
<file path=[Content_Types].xml><?xml version="1.0" encoding="utf-8"?>
<Types xmlns="http://schemas.openxmlformats.org/package/2006/content-types">
  <Override PartName="/word/header18.xml" ContentType="application/vnd.openxmlformats-officedocument.wordprocessingml.header+xml"/>
  <Override PartName="/word/header29.xml" ContentType="application/vnd.openxmlformats-officedocument.wordprocessingml.header+xml"/>
  <Override PartName="/word/header36.xml" ContentType="application/vnd.openxmlformats-officedocument.wordprocessingml.head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footer19.xml" ContentType="application/vnd.openxmlformats-officedocument.wordprocessingml.footer+xml"/>
  <Override PartName="/word/header25.xml" ContentType="application/vnd.openxmlformats-officedocument.wordprocessingml.header+xml"/>
  <Override PartName="/word/footer28.xml" ContentType="application/vnd.openxmlformats-officedocument.wordprocessingml.footer+xml"/>
  <Override PartName="/word/header34.xml" ContentType="application/vnd.openxmlformats-officedocument.wordprocessingml.header+xml"/>
  <Override PartName="/word/footer37.xml" ContentType="application/vnd.openxmlformats-officedocument.wordprocessingml.footer+xml"/>
  <Override PartName="/word/header43.xml" ContentType="application/vnd.openxmlformats-officedocument.wordprocessingml.header+xml"/>
  <Override PartName="/word/footer4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12.xml" ContentType="application/vnd.openxmlformats-officedocument.wordprocessingml.header+xml"/>
  <Override PartName="/word/footer17.xml" ContentType="application/vnd.openxmlformats-officedocument.wordprocessingml.footer+xml"/>
  <Override PartName="/word/header21.xml" ContentType="application/vnd.openxmlformats-officedocument.wordprocessingml.header+xml"/>
  <Override PartName="/word/header23.xml" ContentType="application/vnd.openxmlformats-officedocument.wordprocessingml.header+xml"/>
  <Override PartName="/word/footer26.xml" ContentType="application/vnd.openxmlformats-officedocument.wordprocessingml.footer+xml"/>
  <Override PartName="/word/header32.xml" ContentType="application/vnd.openxmlformats-officedocument.wordprocessingml.header+xml"/>
  <Override PartName="/word/footer35.xml" ContentType="application/vnd.openxmlformats-officedocument.wordprocessingml.footer+xml"/>
  <Override PartName="/word/header41.xml" ContentType="application/vnd.openxmlformats-officedocument.wordprocessingml.header+xml"/>
  <Override PartName="/word/footer44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10.xml" ContentType="application/vnd.openxmlformats-officedocument.wordprocessingml.header+xml"/>
  <Override PartName="/word/footer13.xml" ContentType="application/vnd.openxmlformats-officedocument.wordprocessingml.footer+xml"/>
  <Override PartName="/word/footer15.xml" ContentType="application/vnd.openxmlformats-officedocument.wordprocessingml.footer+xml"/>
  <Override PartName="/word/footer24.xml" ContentType="application/vnd.openxmlformats-officedocument.wordprocessingml.footer+xml"/>
  <Override PartName="/word/footer33.xml" ContentType="application/vnd.openxmlformats-officedocument.wordprocessingml.footer+xml"/>
  <Override PartName="/word/header30.xml" ContentType="application/vnd.openxmlformats-officedocument.wordprocessingml.header+xml"/>
  <Override PartName="/word/footer4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oter11.xml" ContentType="application/vnd.openxmlformats-officedocument.wordprocessingml.footer+xml"/>
  <Override PartName="/word/footer22.xml" ContentType="application/vnd.openxmlformats-officedocument.wordprocessingml.footer+xml"/>
  <Override PartName="/word/footer31.xml" ContentType="application/vnd.openxmlformats-officedocument.wordprocessingml.footer+xml"/>
  <Override PartName="/word/footer40.xml" ContentType="application/vnd.openxmlformats-officedocument.wordprocessingml.footer+xml"/>
  <Override PartName="/word/header2.xml" ContentType="application/vnd.openxmlformats-officedocument.wordprocessingml.header+xml"/>
  <Override PartName="/word/footer20.xml" ContentType="application/vnd.openxmlformats-officedocument.wordprocessingml.footer+xml"/>
  <Override PartName="/word/header39.xml" ContentType="application/vnd.openxmlformats-officedocument.wordprocessingml.header+xml"/>
  <Default Extension="png" ContentType="image/png"/>
  <Override PartName="/word/header19.xml" ContentType="application/vnd.openxmlformats-officedocument.wordprocessingml.header+xml"/>
  <Override PartName="/word/header28.xml" ContentType="application/vnd.openxmlformats-officedocument.wordprocessingml.header+xml"/>
  <Override PartName="/word/header37.xml" ContentType="application/vnd.openxmlformats-officedocument.wordprocessingml.header+xml"/>
  <Override PartName="/word/footer8.xml" ContentType="application/vnd.openxmlformats-officedocument.wordprocessingml.footer+xml"/>
  <Override PartName="/word/header17.xml" ContentType="application/vnd.openxmlformats-officedocument.wordprocessingml.header+xml"/>
  <Override PartName="/word/header26.xml" ContentType="application/vnd.openxmlformats-officedocument.wordprocessingml.header+xml"/>
  <Override PartName="/word/footer29.xml" ContentType="application/vnd.openxmlformats-officedocument.wordprocessingml.footer+xml"/>
  <Override PartName="/word/header35.xml" ContentType="application/vnd.openxmlformats-officedocument.wordprocessingml.header+xml"/>
  <Override PartName="/word/header44.xml" ContentType="application/vnd.openxmlformats-officedocument.wordprocessingml.header+xml"/>
  <Default Extension="jpeg" ContentType="image/jpeg"/>
  <Override PartName="/word/footer6.xml" ContentType="application/vnd.openxmlformats-officedocument.wordprocessingml.footer+xml"/>
  <Override PartName="/word/header15.xml" ContentType="application/vnd.openxmlformats-officedocument.wordprocessingml.header+xml"/>
  <Override PartName="/word/footer18.xml" ContentType="application/vnd.openxmlformats-officedocument.wordprocessingml.footer+xml"/>
  <Override PartName="/word/header24.xml" ContentType="application/vnd.openxmlformats-officedocument.wordprocessingml.header+xml"/>
  <Override PartName="/word/footer27.xml" ContentType="application/vnd.openxmlformats-officedocument.wordprocessingml.footer+xml"/>
  <Override PartName="/word/header33.xml" ContentType="application/vnd.openxmlformats-officedocument.wordprocessingml.header+xml"/>
  <Override PartName="/word/footer36.xml" ContentType="application/vnd.openxmlformats-officedocument.wordprocessingml.footer+xml"/>
  <Override PartName="/word/footer38.xml" ContentType="application/vnd.openxmlformats-officedocument.wordprocessingml.footer+xml"/>
  <Override PartName="/word/header42.xml" ContentType="application/vnd.openxmlformats-officedocument.wordprocessingml.head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header9.xml" ContentType="application/vnd.openxmlformats-officedocument.wordprocessingml.header+xml"/>
  <Override PartName="/word/header13.xml" ContentType="application/vnd.openxmlformats-officedocument.wordprocessingml.header+xml"/>
  <Override PartName="/word/footer16.xml" ContentType="application/vnd.openxmlformats-officedocument.wordprocessingml.footer+xml"/>
  <Override PartName="/word/header22.xml" ContentType="application/vnd.openxmlformats-officedocument.wordprocessingml.header+xml"/>
  <Override PartName="/word/footer25.xml" ContentType="application/vnd.openxmlformats-officedocument.wordprocessingml.footer+xml"/>
  <Override PartName="/word/header31.xml" ContentType="application/vnd.openxmlformats-officedocument.wordprocessingml.header+xml"/>
  <Override PartName="/word/footer34.xml" ContentType="application/vnd.openxmlformats-officedocument.wordprocessingml.footer+xml"/>
  <Override PartName="/word/header40.xml" ContentType="application/vnd.openxmlformats-officedocument.wordprocessingml.header+xml"/>
  <Override PartName="/word/footer4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7.xml" ContentType="application/vnd.openxmlformats-officedocument.wordprocessingml.header+xml"/>
  <Override PartName="/word/header11.xml" ContentType="application/vnd.openxmlformats-officedocument.wordprocessingml.header+xml"/>
  <Override PartName="/word/footer14.xml" ContentType="application/vnd.openxmlformats-officedocument.wordprocessingml.footer+xml"/>
  <Override PartName="/word/header20.xml" ContentType="application/vnd.openxmlformats-officedocument.wordprocessingml.header+xml"/>
  <Override PartName="/word/footer23.xml" ContentType="application/vnd.openxmlformats-officedocument.wordprocessingml.footer+xml"/>
  <Override PartName="/word/footer32.xml" ContentType="application/vnd.openxmlformats-officedocument.wordprocessingml.footer+xml"/>
  <Override PartName="/word/footer43.xml" ContentType="application/vnd.openxmlformats-officedocument.wordprocessingml.footer+xml"/>
  <Override PartName="/word/header5.xml" ContentType="application/vnd.openxmlformats-officedocument.wordprocessingml.head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30.xml" ContentType="application/vnd.openxmlformats-officedocument.wordprocessingml.footer+xml"/>
  <Override PartName="/word/footer41.xml" ContentType="application/vnd.openxmlformats-officedocument.wordprocessingml.footer+xml"/>
  <Override PartName="/word/theme/theme1.xml" ContentType="application/vnd.openxmlformats-officedocument.theme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header38.xml" ContentType="application/vnd.openxmlformats-officedocument.wordprocessingml.header+xml"/>
  <Override PartName="/word/footer9.xml" ContentType="application/vnd.openxmlformats-officedocument.wordprocessingml.footer+xml"/>
  <Override PartName="/word/header16.xml" ContentType="application/vnd.openxmlformats-officedocument.wordprocessingml.header+xml"/>
  <Override PartName="/word/header27.xml" ContentType="application/vnd.openxmlformats-officedocument.wordprocessingml.header+xml"/>
  <Override PartName="/word/footer39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4F5E" w:rsidRDefault="004B4F5E">
      <w:pPr>
        <w:pStyle w:val="BodyText"/>
        <w:spacing w:before="8"/>
        <w:rPr>
          <w:rFonts w:ascii="Times New Roman"/>
          <w:sz w:val="8"/>
        </w:rPr>
      </w:pPr>
    </w:p>
    <w:p w:rsidR="004B4F5E" w:rsidRDefault="004B4F5E">
      <w:pPr>
        <w:rPr>
          <w:rFonts w:ascii="Times New Roman"/>
          <w:sz w:val="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Pr="003A0F50" w:rsidRDefault="004B4F5E" w:rsidP="003A0F50">
      <w:pPr>
        <w:pStyle w:val="BodyText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</w:t>
      </w:r>
      <w:r w:rsidRPr="003A0F50">
        <w:rPr>
          <w:rFonts w:ascii="Times New Roman" w:hAnsi="Times New Roman" w:cs="Times New Roman"/>
          <w:b/>
          <w:sz w:val="24"/>
          <w:szCs w:val="24"/>
        </w:rPr>
        <w:t>ПРИЛОЖЕНИЕ</w:t>
      </w:r>
    </w:p>
    <w:p w:rsidR="004B4F5E" w:rsidRPr="003A0F50" w:rsidRDefault="004B4F5E" w:rsidP="003A0F50">
      <w:pPr>
        <w:pStyle w:val="BodyText"/>
        <w:jc w:val="center"/>
        <w:rPr>
          <w:rFonts w:ascii="Times New Roman" w:hAnsi="Times New Roman" w:cs="Times New Roman"/>
          <w:sz w:val="24"/>
          <w:szCs w:val="24"/>
        </w:rPr>
      </w:pPr>
      <w:r w:rsidRPr="003A0F5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к решению совета депутатов </w:t>
      </w:r>
    </w:p>
    <w:p w:rsidR="004B4F5E" w:rsidRPr="003A0F50" w:rsidRDefault="004B4F5E" w:rsidP="003A0F50">
      <w:pPr>
        <w:pStyle w:val="BodyText"/>
        <w:jc w:val="center"/>
        <w:rPr>
          <w:rFonts w:ascii="Times New Roman" w:hAnsi="Times New Roman" w:cs="Times New Roman"/>
          <w:sz w:val="24"/>
          <w:szCs w:val="24"/>
        </w:rPr>
      </w:pPr>
      <w:r w:rsidRPr="003A0F5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Бокситогорского городского поселения</w:t>
      </w:r>
    </w:p>
    <w:p w:rsidR="004B4F5E" w:rsidRPr="003A0F50" w:rsidRDefault="004B4F5E" w:rsidP="003A0F50">
      <w:pPr>
        <w:pStyle w:val="BodyText"/>
        <w:jc w:val="center"/>
        <w:rPr>
          <w:rFonts w:ascii="Times New Roman" w:hAnsi="Times New Roman" w:cs="Times New Roman"/>
          <w:sz w:val="24"/>
          <w:szCs w:val="24"/>
        </w:rPr>
      </w:pPr>
      <w:r w:rsidRPr="003A0F5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от 08.11.2023 № 206</w:t>
      </w:r>
    </w:p>
    <w:p w:rsidR="004B4F5E" w:rsidRDefault="004B4F5E" w:rsidP="00FB3F4E">
      <w:pPr>
        <w:pStyle w:val="BodyText"/>
        <w:ind w:firstLine="10670"/>
        <w:rPr>
          <w:rFonts w:ascii="Times New Roman" w:hAnsi="Times New Roman" w:cs="Times New Roman"/>
          <w:sz w:val="20"/>
        </w:rPr>
      </w:pPr>
    </w:p>
    <w:p w:rsidR="004B4F5E" w:rsidRPr="003A0F50" w:rsidRDefault="004B4F5E" w:rsidP="003A0F50">
      <w:pPr>
        <w:pStyle w:val="BodyTex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</w:t>
      </w:r>
      <w:r w:rsidRPr="003A0F50">
        <w:rPr>
          <w:rFonts w:ascii="Times New Roman" w:hAnsi="Times New Roman" w:cs="Times New Roman"/>
          <w:sz w:val="24"/>
          <w:szCs w:val="24"/>
        </w:rPr>
        <w:t>Приложение 3</w:t>
      </w:r>
    </w:p>
    <w:p w:rsidR="004B4F5E" w:rsidRPr="003A0F50" w:rsidRDefault="004B4F5E" w:rsidP="003A0F50">
      <w:pPr>
        <w:pStyle w:val="BodyText"/>
        <w:jc w:val="center"/>
        <w:rPr>
          <w:rFonts w:ascii="Times New Roman" w:hAnsi="Times New Roman" w:cs="Times New Roman"/>
          <w:sz w:val="24"/>
          <w:szCs w:val="24"/>
        </w:rPr>
      </w:pPr>
      <w:r w:rsidRPr="003A0F5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к Правилам благоустройства территории </w:t>
      </w:r>
    </w:p>
    <w:p w:rsidR="004B4F5E" w:rsidRPr="003A0F50" w:rsidRDefault="004B4F5E" w:rsidP="003A0F50">
      <w:pPr>
        <w:pStyle w:val="BodyText"/>
        <w:rPr>
          <w:rFonts w:ascii="Times New Roman" w:hAnsi="Times New Roman" w:cs="Times New Roman"/>
          <w:sz w:val="24"/>
          <w:szCs w:val="24"/>
        </w:rPr>
      </w:pPr>
      <w:r w:rsidRPr="003A0F5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Бокситогорского городского поселения</w:t>
      </w:r>
    </w:p>
    <w:p w:rsidR="004B4F5E" w:rsidRDefault="004B4F5E" w:rsidP="003A0F50">
      <w:pPr>
        <w:pStyle w:val="BodyText"/>
        <w:tabs>
          <w:tab w:val="left" w:pos="13699"/>
        </w:tabs>
        <w:spacing w:before="8"/>
        <w:rPr>
          <w:sz w:val="24"/>
        </w:rPr>
      </w:pPr>
      <w:r>
        <w:rPr>
          <w:sz w:val="24"/>
        </w:rPr>
        <w:tab/>
      </w:r>
    </w:p>
    <w:p w:rsidR="004B4F5E" w:rsidRDefault="004B4F5E">
      <w:pPr>
        <w:spacing w:line="400" w:lineRule="exact"/>
        <w:ind w:left="137"/>
        <w:rPr>
          <w:rFonts w:ascii="Microsoft Sans Serif" w:hAnsi="Microsoft Sans Serif"/>
          <w:w w:val="95"/>
          <w:sz w:val="40"/>
        </w:rPr>
      </w:pPr>
    </w:p>
    <w:p w:rsidR="004B4F5E" w:rsidRDefault="004B4F5E">
      <w:pPr>
        <w:spacing w:line="400" w:lineRule="exact"/>
        <w:ind w:left="137"/>
        <w:rPr>
          <w:rFonts w:ascii="Microsoft Sans Serif" w:hAnsi="Microsoft Sans Serif"/>
          <w:w w:val="95"/>
          <w:sz w:val="40"/>
        </w:rPr>
      </w:pPr>
    </w:p>
    <w:p w:rsidR="004B4F5E" w:rsidRDefault="004B4F5E">
      <w:pPr>
        <w:spacing w:line="400" w:lineRule="exact"/>
        <w:ind w:left="137"/>
        <w:rPr>
          <w:rFonts w:ascii="Microsoft Sans Serif" w:hAnsi="Microsoft Sans Serif"/>
          <w:sz w:val="40"/>
        </w:rPr>
      </w:pPr>
      <w:r>
        <w:rPr>
          <w:rFonts w:ascii="Microsoft Sans Serif" w:hAnsi="Microsoft Sans Serif"/>
          <w:w w:val="95"/>
          <w:sz w:val="40"/>
        </w:rPr>
        <w:t xml:space="preserve">          Дизайн-код г.Бокситогорска Бокситогорского городского поселения</w:t>
      </w: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5.jpeg" o:spid="_x0000_s1026" type="#_x0000_t75" style="position:absolute;margin-left:0;margin-top:218.75pt;width:841.9pt;height:376.55pt;z-index:-251573248;visibility:visible;mso-wrap-distance-left:0;mso-wrap-distance-right:0;mso-position-horizontal-relative:page;mso-position-vertical-relative:page">
            <v:imagedata r:id="rId7" o:title=""/>
            <w10:wrap anchorx="page" anchory="page"/>
          </v:shape>
        </w:pict>
      </w: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spacing w:before="3"/>
        <w:rPr>
          <w:rFonts w:ascii="Microsoft Sans Serif"/>
        </w:rPr>
      </w:pPr>
    </w:p>
    <w:p w:rsidR="004B4F5E" w:rsidRDefault="004B4F5E">
      <w:pPr>
        <w:pStyle w:val="BodyText"/>
        <w:spacing w:before="34"/>
        <w:ind w:left="6704" w:right="7041"/>
        <w:jc w:val="center"/>
      </w:pPr>
    </w:p>
    <w:p w:rsidR="004B4F5E" w:rsidRDefault="004B4F5E">
      <w:pPr>
        <w:pStyle w:val="BodyText"/>
        <w:spacing w:before="34"/>
        <w:ind w:left="6704" w:right="7041"/>
        <w:jc w:val="center"/>
      </w:pPr>
      <w:r>
        <w:t>2023</w:t>
      </w:r>
    </w:p>
    <w:p w:rsidR="004B4F5E" w:rsidRDefault="004B4F5E">
      <w:pPr>
        <w:jc w:val="center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11"/>
        <w:rPr>
          <w:sz w:val="18"/>
        </w:rPr>
      </w:pPr>
    </w:p>
    <w:p w:rsidR="004B4F5E" w:rsidRDefault="004B4F5E">
      <w:pPr>
        <w:rPr>
          <w:sz w:val="18"/>
        </w:rPr>
        <w:sectPr w:rsidR="004B4F5E">
          <w:headerReference w:type="even" r:id="rId8"/>
          <w:headerReference w:type="default" r:id="rId9"/>
          <w:footerReference w:type="even" r:id="rId10"/>
          <w:footerReference w:type="default" r:id="rId11"/>
          <w:pgSz w:w="16840" w:h="11910" w:orient="landscape"/>
          <w:pgMar w:top="1400" w:right="940" w:bottom="560" w:left="1280" w:header="808" w:footer="379" w:gutter="0"/>
          <w:pgNumType w:start="2"/>
          <w:cols w:space="720"/>
        </w:sectPr>
      </w:pPr>
    </w:p>
    <w:p w:rsidR="004B4F5E" w:rsidRDefault="004B4F5E">
      <w:pPr>
        <w:spacing w:before="14" w:line="280" w:lineRule="auto"/>
        <w:ind w:left="137" w:right="2438"/>
        <w:rPr>
          <w:sz w:val="36"/>
        </w:rPr>
      </w:pPr>
      <w:r>
        <w:rPr>
          <w:noProof/>
          <w:lang w:eastAsia="ru-RU"/>
        </w:rPr>
        <w:pict>
          <v:rect id="_x0000_s1035" style="position:absolute;left:0;text-align:left;margin-left:0;margin-top:42.5pt;width:60.25pt;height:19.4pt;z-index:251613184;mso-position-horizontal-relative:page;mso-position-vertical-relative:page" fillcolor="#646363" stroked="f">
            <w10:wrap anchorx="page" anchory="page"/>
          </v:rect>
        </w:pict>
      </w:r>
      <w:hyperlink w:anchor="_bookmark0" w:history="1">
        <w:r>
          <w:rPr>
            <w:sz w:val="36"/>
          </w:rPr>
          <w:t>Дизайн-код</w:t>
        </w:r>
      </w:hyperlink>
      <w:r>
        <w:rPr>
          <w:spacing w:val="1"/>
          <w:sz w:val="36"/>
        </w:rPr>
        <w:t xml:space="preserve"> </w:t>
      </w:r>
      <w:hyperlink w:anchor="_bookmark1" w:history="1">
        <w:r>
          <w:rPr>
            <w:w w:val="90"/>
            <w:sz w:val="36"/>
          </w:rPr>
          <w:t>Историческая</w:t>
        </w:r>
        <w:r>
          <w:rPr>
            <w:spacing w:val="3"/>
            <w:w w:val="90"/>
            <w:sz w:val="36"/>
          </w:rPr>
          <w:t xml:space="preserve"> </w:t>
        </w:r>
        <w:r>
          <w:rPr>
            <w:w w:val="90"/>
            <w:sz w:val="36"/>
          </w:rPr>
          <w:t>справка</w:t>
        </w:r>
      </w:hyperlink>
      <w:r>
        <w:rPr>
          <w:spacing w:val="-95"/>
          <w:w w:val="90"/>
          <w:sz w:val="36"/>
        </w:rPr>
        <w:t xml:space="preserve"> </w:t>
      </w:r>
      <w:hyperlink w:anchor="_bookmark2" w:history="1">
        <w:r>
          <w:rPr>
            <w:sz w:val="36"/>
          </w:rPr>
          <w:t>Стандарты</w:t>
        </w:r>
      </w:hyperlink>
    </w:p>
    <w:p w:rsidR="004B4F5E" w:rsidRDefault="004B4F5E">
      <w:pPr>
        <w:pStyle w:val="ListParagraph"/>
        <w:numPr>
          <w:ilvl w:val="0"/>
          <w:numId w:val="15"/>
        </w:numPr>
        <w:tabs>
          <w:tab w:val="left" w:pos="498"/>
        </w:tabs>
        <w:spacing w:before="40" w:line="254" w:lineRule="auto"/>
        <w:ind w:right="65"/>
        <w:jc w:val="left"/>
        <w:rPr>
          <w:rFonts w:ascii="Microsoft Sans Serif" w:hAnsi="Microsoft Sans Serif"/>
          <w:sz w:val="28"/>
        </w:rPr>
      </w:pPr>
      <w:hyperlink w:anchor="_bookmark2" w:history="1">
        <w:r>
          <w:rPr>
            <w:rFonts w:ascii="Microsoft Sans Serif" w:hAnsi="Microsoft Sans Serif"/>
            <w:w w:val="85"/>
            <w:sz w:val="28"/>
          </w:rPr>
          <w:t>Стандарт оформления и размещения</w:t>
        </w:r>
      </w:hyperlink>
      <w:r>
        <w:rPr>
          <w:rFonts w:ascii="Microsoft Sans Serif" w:hAnsi="Microsoft Sans Serif"/>
          <w:spacing w:val="1"/>
          <w:w w:val="85"/>
          <w:sz w:val="28"/>
        </w:rPr>
        <w:t xml:space="preserve"> </w:t>
      </w:r>
      <w:hyperlink w:anchor="_bookmark2" w:history="1">
        <w:r>
          <w:rPr>
            <w:rFonts w:ascii="Microsoft Sans Serif" w:hAnsi="Microsoft Sans Serif"/>
            <w:w w:val="85"/>
            <w:sz w:val="28"/>
          </w:rPr>
          <w:t>информационных</w:t>
        </w:r>
        <w:r>
          <w:rPr>
            <w:rFonts w:ascii="Microsoft Sans Serif" w:hAnsi="Microsoft Sans Serif"/>
            <w:spacing w:val="25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конструкций</w:t>
        </w:r>
        <w:r>
          <w:rPr>
            <w:rFonts w:ascii="Microsoft Sans Serif" w:hAnsi="Microsoft Sans Serif"/>
            <w:spacing w:val="26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на</w:t>
        </w:r>
        <w:r>
          <w:rPr>
            <w:rFonts w:ascii="Microsoft Sans Serif" w:hAnsi="Microsoft Sans Serif"/>
            <w:spacing w:val="26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фасадах</w:t>
        </w:r>
        <w:r>
          <w:rPr>
            <w:rFonts w:ascii="Microsoft Sans Serif" w:hAnsi="Microsoft Sans Serif"/>
            <w:spacing w:val="26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зданий</w:t>
        </w:r>
        <w:r>
          <w:rPr>
            <w:rFonts w:ascii="Microsoft Sans Serif" w:hAnsi="Microsoft Sans Serif"/>
            <w:spacing w:val="26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и</w:t>
        </w:r>
      </w:hyperlink>
      <w:r>
        <w:rPr>
          <w:rFonts w:ascii="Microsoft Sans Serif" w:hAnsi="Microsoft Sans Serif"/>
          <w:spacing w:val="-60"/>
          <w:w w:val="85"/>
          <w:sz w:val="28"/>
        </w:rPr>
        <w:t xml:space="preserve"> </w:t>
      </w:r>
      <w:hyperlink w:anchor="_bookmark2" w:history="1">
        <w:r>
          <w:rPr>
            <w:rFonts w:ascii="Microsoft Sans Serif" w:hAnsi="Microsoft Sans Serif"/>
            <w:w w:val="90"/>
            <w:sz w:val="28"/>
          </w:rPr>
          <w:t>на</w:t>
        </w:r>
        <w:r>
          <w:rPr>
            <w:rFonts w:ascii="Microsoft Sans Serif" w:hAnsi="Microsoft Sans Serif"/>
            <w:spacing w:val="-11"/>
            <w:w w:val="90"/>
            <w:sz w:val="28"/>
          </w:rPr>
          <w:t xml:space="preserve"> </w:t>
        </w:r>
        <w:r>
          <w:rPr>
            <w:rFonts w:ascii="Microsoft Sans Serif" w:hAnsi="Microsoft Sans Serif"/>
            <w:w w:val="90"/>
            <w:sz w:val="28"/>
          </w:rPr>
          <w:t>прилегающих</w:t>
        </w:r>
        <w:r>
          <w:rPr>
            <w:rFonts w:ascii="Microsoft Sans Serif" w:hAnsi="Microsoft Sans Serif"/>
            <w:spacing w:val="-10"/>
            <w:w w:val="90"/>
            <w:sz w:val="28"/>
          </w:rPr>
          <w:t xml:space="preserve"> </w:t>
        </w:r>
        <w:r>
          <w:rPr>
            <w:rFonts w:ascii="Microsoft Sans Serif" w:hAnsi="Microsoft Sans Serif"/>
            <w:w w:val="90"/>
            <w:sz w:val="28"/>
          </w:rPr>
          <w:t>к</w:t>
        </w:r>
        <w:r>
          <w:rPr>
            <w:rFonts w:ascii="Microsoft Sans Serif" w:hAnsi="Microsoft Sans Serif"/>
            <w:spacing w:val="-10"/>
            <w:w w:val="90"/>
            <w:sz w:val="28"/>
          </w:rPr>
          <w:t xml:space="preserve"> </w:t>
        </w:r>
        <w:r>
          <w:rPr>
            <w:rFonts w:ascii="Microsoft Sans Serif" w:hAnsi="Microsoft Sans Serif"/>
            <w:w w:val="90"/>
            <w:sz w:val="28"/>
          </w:rPr>
          <w:t>ним</w:t>
        </w:r>
        <w:r>
          <w:rPr>
            <w:rFonts w:ascii="Microsoft Sans Serif" w:hAnsi="Microsoft Sans Serif"/>
            <w:spacing w:val="-10"/>
            <w:w w:val="90"/>
            <w:sz w:val="28"/>
          </w:rPr>
          <w:t xml:space="preserve"> </w:t>
        </w:r>
        <w:r>
          <w:rPr>
            <w:rFonts w:ascii="Microsoft Sans Serif" w:hAnsi="Microsoft Sans Serif"/>
            <w:w w:val="90"/>
            <w:sz w:val="28"/>
          </w:rPr>
          <w:t>территориях</w:t>
        </w:r>
      </w:hyperlink>
    </w:p>
    <w:p w:rsidR="004B4F5E" w:rsidRDefault="004B4F5E">
      <w:pPr>
        <w:pStyle w:val="ListParagraph"/>
        <w:numPr>
          <w:ilvl w:val="1"/>
          <w:numId w:val="15"/>
        </w:numPr>
        <w:tabs>
          <w:tab w:val="left" w:pos="692"/>
          <w:tab w:val="left" w:pos="2722"/>
        </w:tabs>
        <w:spacing w:before="0" w:line="264" w:lineRule="exact"/>
        <w:ind w:left="691" w:hanging="158"/>
        <w:jc w:val="left"/>
        <w:rPr>
          <w:sz w:val="24"/>
        </w:rPr>
      </w:pPr>
      <w:hyperlink w:anchor="_bookmark3" w:history="1">
        <w:r>
          <w:rPr>
            <w:w w:val="85"/>
            <w:sz w:val="24"/>
          </w:rPr>
          <w:t>Общие</w:t>
        </w:r>
        <w:r>
          <w:rPr>
            <w:spacing w:val="50"/>
            <w:w w:val="85"/>
            <w:sz w:val="24"/>
          </w:rPr>
          <w:t xml:space="preserve"> </w:t>
        </w:r>
        <w:r>
          <w:rPr>
            <w:w w:val="85"/>
            <w:sz w:val="24"/>
          </w:rPr>
          <w:t>положения</w:t>
        </w:r>
        <w:r>
          <w:rPr>
            <w:w w:val="85"/>
            <w:sz w:val="24"/>
          </w:rPr>
          <w:tab/>
          <w:t xml:space="preserve">                                                     </w:t>
        </w:r>
        <w:r>
          <w:rPr>
            <w:sz w:val="24"/>
          </w:rPr>
          <w:t>6</w:t>
        </w:r>
      </w:hyperlink>
    </w:p>
    <w:p w:rsidR="004B4F5E" w:rsidRDefault="004B4F5E">
      <w:pPr>
        <w:pStyle w:val="ListParagraph"/>
        <w:numPr>
          <w:ilvl w:val="1"/>
          <w:numId w:val="15"/>
        </w:numPr>
        <w:tabs>
          <w:tab w:val="left" w:pos="730"/>
          <w:tab w:val="left" w:pos="5473"/>
        </w:tabs>
        <w:spacing w:before="9"/>
        <w:ind w:left="729" w:hanging="196"/>
        <w:jc w:val="left"/>
        <w:rPr>
          <w:sz w:val="24"/>
        </w:rPr>
      </w:pPr>
      <w:hyperlink w:anchor="_bookmark4" w:history="1">
        <w:r>
          <w:rPr>
            <w:w w:val="85"/>
            <w:sz w:val="24"/>
          </w:rPr>
          <w:t>Требования</w:t>
        </w:r>
        <w:r>
          <w:rPr>
            <w:spacing w:val="21"/>
            <w:w w:val="85"/>
            <w:sz w:val="24"/>
          </w:rPr>
          <w:t xml:space="preserve"> </w:t>
        </w:r>
        <w:r>
          <w:rPr>
            <w:w w:val="85"/>
            <w:sz w:val="24"/>
          </w:rPr>
          <w:t>к</w:t>
        </w:r>
        <w:r>
          <w:rPr>
            <w:spacing w:val="22"/>
            <w:w w:val="85"/>
            <w:sz w:val="24"/>
          </w:rPr>
          <w:t xml:space="preserve"> </w:t>
        </w:r>
        <w:r>
          <w:rPr>
            <w:w w:val="85"/>
            <w:sz w:val="24"/>
          </w:rPr>
          <w:t>информационным</w:t>
        </w:r>
        <w:r>
          <w:rPr>
            <w:spacing w:val="22"/>
            <w:w w:val="85"/>
            <w:sz w:val="24"/>
          </w:rPr>
          <w:t xml:space="preserve"> </w:t>
        </w:r>
        <w:r>
          <w:rPr>
            <w:w w:val="85"/>
            <w:sz w:val="24"/>
          </w:rPr>
          <w:t>конструкциям</w:t>
        </w:r>
        <w:r>
          <w:rPr>
            <w:w w:val="85"/>
            <w:sz w:val="24"/>
          </w:rPr>
          <w:tab/>
          <w:t xml:space="preserve">        </w:t>
        </w:r>
        <w:r>
          <w:rPr>
            <w:sz w:val="24"/>
          </w:rPr>
          <w:t>8</w:t>
        </w:r>
      </w:hyperlink>
    </w:p>
    <w:p w:rsidR="004B4F5E" w:rsidRDefault="004B4F5E" w:rsidP="00FC1852">
      <w:pPr>
        <w:pStyle w:val="ListParagraph"/>
        <w:numPr>
          <w:ilvl w:val="1"/>
          <w:numId w:val="15"/>
        </w:numPr>
        <w:tabs>
          <w:tab w:val="left" w:pos="734"/>
          <w:tab w:val="left" w:pos="1990"/>
          <w:tab w:val="left" w:pos="6600"/>
        </w:tabs>
        <w:spacing w:before="9" w:line="247" w:lineRule="auto"/>
        <w:ind w:left="534" w:right="404" w:firstLine="0"/>
        <w:jc w:val="left"/>
        <w:rPr>
          <w:sz w:val="24"/>
        </w:rPr>
      </w:pPr>
      <w:hyperlink w:anchor="_bookmark5" w:history="1">
        <w:r>
          <w:rPr>
            <w:w w:val="85"/>
            <w:sz w:val="24"/>
          </w:rPr>
          <w:t>Требования</w:t>
        </w:r>
        <w:r>
          <w:rPr>
            <w:spacing w:val="16"/>
            <w:w w:val="85"/>
            <w:sz w:val="24"/>
          </w:rPr>
          <w:t xml:space="preserve"> </w:t>
        </w:r>
        <w:r>
          <w:rPr>
            <w:w w:val="85"/>
            <w:sz w:val="24"/>
          </w:rPr>
          <w:t>к</w:t>
        </w:r>
        <w:r>
          <w:rPr>
            <w:spacing w:val="17"/>
            <w:w w:val="85"/>
            <w:sz w:val="24"/>
          </w:rPr>
          <w:t xml:space="preserve"> </w:t>
        </w:r>
        <w:r>
          <w:rPr>
            <w:w w:val="85"/>
            <w:sz w:val="24"/>
          </w:rPr>
          <w:t>размещению</w:t>
        </w:r>
        <w:r>
          <w:rPr>
            <w:spacing w:val="17"/>
            <w:w w:val="85"/>
            <w:sz w:val="24"/>
          </w:rPr>
          <w:t xml:space="preserve"> </w:t>
        </w:r>
        <w:r>
          <w:rPr>
            <w:w w:val="85"/>
            <w:sz w:val="24"/>
          </w:rPr>
          <w:t>информационных</w:t>
        </w:r>
      </w:hyperlink>
      <w:r>
        <w:rPr>
          <w:spacing w:val="-58"/>
          <w:w w:val="85"/>
          <w:sz w:val="24"/>
        </w:rPr>
        <w:t xml:space="preserve"> </w:t>
      </w:r>
      <w:hyperlink w:anchor="_bookmark5" w:history="1">
        <w:r>
          <w:rPr>
            <w:w w:val="90"/>
            <w:sz w:val="24"/>
          </w:rPr>
          <w:t>конструкций</w:t>
        </w:r>
        <w:r>
          <w:rPr>
            <w:w w:val="90"/>
            <w:sz w:val="24"/>
          </w:rPr>
          <w:tab/>
          <w:t xml:space="preserve">                                                            </w:t>
        </w:r>
        <w:r>
          <w:rPr>
            <w:w w:val="95"/>
            <w:sz w:val="24"/>
          </w:rPr>
          <w:t>10</w:t>
        </w:r>
      </w:hyperlink>
    </w:p>
    <w:p w:rsidR="004B4F5E" w:rsidRDefault="004B4F5E">
      <w:pPr>
        <w:pStyle w:val="ListParagraph"/>
        <w:numPr>
          <w:ilvl w:val="0"/>
          <w:numId w:val="15"/>
        </w:numPr>
        <w:tabs>
          <w:tab w:val="left" w:pos="498"/>
        </w:tabs>
        <w:spacing w:before="131"/>
        <w:jc w:val="left"/>
        <w:rPr>
          <w:rFonts w:ascii="Microsoft Sans Serif" w:hAnsi="Microsoft Sans Serif"/>
          <w:sz w:val="28"/>
        </w:rPr>
      </w:pPr>
      <w:hyperlink w:anchor="_bookmark6" w:history="1">
        <w:r>
          <w:rPr>
            <w:rFonts w:ascii="Microsoft Sans Serif" w:hAnsi="Microsoft Sans Serif"/>
            <w:w w:val="85"/>
            <w:sz w:val="28"/>
          </w:rPr>
          <w:t>Стандарт</w:t>
        </w:r>
        <w:r>
          <w:rPr>
            <w:rFonts w:ascii="Microsoft Sans Serif" w:hAnsi="Microsoft Sans Serif"/>
            <w:spacing w:val="12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оформления</w:t>
        </w:r>
        <w:r>
          <w:rPr>
            <w:rFonts w:ascii="Microsoft Sans Serif" w:hAnsi="Microsoft Sans Serif"/>
            <w:spacing w:val="12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элементов</w:t>
        </w:r>
        <w:r>
          <w:rPr>
            <w:rFonts w:ascii="Microsoft Sans Serif" w:hAnsi="Microsoft Sans Serif"/>
            <w:spacing w:val="12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фасадов</w:t>
        </w:r>
        <w:r>
          <w:rPr>
            <w:rFonts w:ascii="Microsoft Sans Serif" w:hAnsi="Microsoft Sans Serif"/>
            <w:spacing w:val="13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зданий</w:t>
        </w:r>
      </w:hyperlink>
    </w:p>
    <w:p w:rsidR="004B4F5E" w:rsidRDefault="004B4F5E">
      <w:pPr>
        <w:pStyle w:val="ListParagraph"/>
        <w:numPr>
          <w:ilvl w:val="1"/>
          <w:numId w:val="15"/>
        </w:numPr>
        <w:tabs>
          <w:tab w:val="left" w:pos="692"/>
          <w:tab w:val="left" w:pos="2951"/>
        </w:tabs>
        <w:spacing w:before="4"/>
        <w:ind w:left="691" w:hanging="158"/>
        <w:jc w:val="left"/>
        <w:rPr>
          <w:sz w:val="24"/>
        </w:rPr>
      </w:pPr>
      <w:hyperlink w:anchor="_bookmark7" w:history="1">
        <w:r>
          <w:rPr>
            <w:w w:val="85"/>
            <w:sz w:val="24"/>
          </w:rPr>
          <w:t>Основные</w:t>
        </w:r>
        <w:r>
          <w:rPr>
            <w:spacing w:val="78"/>
            <w:sz w:val="24"/>
          </w:rPr>
          <w:t xml:space="preserve"> </w:t>
        </w:r>
        <w:r>
          <w:rPr>
            <w:w w:val="85"/>
            <w:sz w:val="24"/>
          </w:rPr>
          <w:t>принципы</w:t>
        </w:r>
        <w:r>
          <w:rPr>
            <w:w w:val="85"/>
            <w:sz w:val="24"/>
          </w:rPr>
          <w:tab/>
          <w:t xml:space="preserve">                                                 </w:t>
        </w:r>
        <w:r>
          <w:rPr>
            <w:sz w:val="24"/>
          </w:rPr>
          <w:t>22</w:t>
        </w:r>
      </w:hyperlink>
    </w:p>
    <w:p w:rsidR="004B4F5E" w:rsidRDefault="004B4F5E">
      <w:pPr>
        <w:pStyle w:val="ListParagraph"/>
        <w:numPr>
          <w:ilvl w:val="1"/>
          <w:numId w:val="15"/>
        </w:numPr>
        <w:tabs>
          <w:tab w:val="left" w:pos="730"/>
          <w:tab w:val="left" w:pos="5163"/>
        </w:tabs>
        <w:spacing w:before="9"/>
        <w:ind w:left="729" w:hanging="196"/>
        <w:jc w:val="left"/>
        <w:rPr>
          <w:sz w:val="24"/>
        </w:rPr>
      </w:pPr>
      <w:hyperlink w:anchor="_bookmark8" w:history="1">
        <w:r>
          <w:rPr>
            <w:w w:val="85"/>
            <w:sz w:val="24"/>
          </w:rPr>
          <w:t>Рекомендуемые</w:t>
        </w:r>
        <w:r>
          <w:rPr>
            <w:spacing w:val="33"/>
            <w:w w:val="85"/>
            <w:sz w:val="24"/>
          </w:rPr>
          <w:t xml:space="preserve"> </w:t>
        </w:r>
        <w:r>
          <w:rPr>
            <w:w w:val="85"/>
            <w:sz w:val="24"/>
          </w:rPr>
          <w:t>колористические</w:t>
        </w:r>
        <w:r>
          <w:rPr>
            <w:spacing w:val="34"/>
            <w:w w:val="85"/>
            <w:sz w:val="24"/>
          </w:rPr>
          <w:t xml:space="preserve"> </w:t>
        </w:r>
        <w:r>
          <w:rPr>
            <w:w w:val="85"/>
            <w:sz w:val="24"/>
          </w:rPr>
          <w:t>решения</w:t>
        </w:r>
        <w:r>
          <w:rPr>
            <w:w w:val="85"/>
            <w:sz w:val="24"/>
          </w:rPr>
          <w:tab/>
          <w:t xml:space="preserve">             </w:t>
        </w:r>
        <w:r>
          <w:rPr>
            <w:sz w:val="24"/>
          </w:rPr>
          <w:t>30</w:t>
        </w:r>
      </w:hyperlink>
    </w:p>
    <w:p w:rsidR="004B4F5E" w:rsidRDefault="004B4F5E">
      <w:pPr>
        <w:pStyle w:val="ListParagraph"/>
        <w:numPr>
          <w:ilvl w:val="0"/>
          <w:numId w:val="15"/>
        </w:numPr>
        <w:tabs>
          <w:tab w:val="left" w:pos="498"/>
        </w:tabs>
        <w:spacing w:before="138" w:line="254" w:lineRule="auto"/>
        <w:ind w:right="189"/>
        <w:jc w:val="left"/>
        <w:rPr>
          <w:rFonts w:ascii="Microsoft Sans Serif" w:hAnsi="Microsoft Sans Serif"/>
          <w:sz w:val="28"/>
        </w:rPr>
      </w:pPr>
      <w:hyperlink w:anchor="_bookmark9" w:history="1">
        <w:r>
          <w:rPr>
            <w:rFonts w:ascii="Microsoft Sans Serif" w:hAnsi="Microsoft Sans Serif"/>
            <w:w w:val="85"/>
            <w:sz w:val="28"/>
          </w:rPr>
          <w:t>Стандарт</w:t>
        </w:r>
        <w:r>
          <w:rPr>
            <w:rFonts w:ascii="Microsoft Sans Serif" w:hAnsi="Microsoft Sans Serif"/>
            <w:spacing w:val="26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оформления</w:t>
        </w:r>
        <w:r>
          <w:rPr>
            <w:rFonts w:ascii="Microsoft Sans Serif" w:hAnsi="Microsoft Sans Serif"/>
            <w:spacing w:val="26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навигационных</w:t>
        </w:r>
        <w:r>
          <w:rPr>
            <w:rFonts w:ascii="Microsoft Sans Serif" w:hAnsi="Microsoft Sans Serif"/>
            <w:spacing w:val="26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элементов</w:t>
        </w:r>
        <w:r>
          <w:rPr>
            <w:rFonts w:ascii="Microsoft Sans Serif" w:hAnsi="Microsoft Sans Serif"/>
            <w:spacing w:val="26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в</w:t>
        </w:r>
      </w:hyperlink>
      <w:r>
        <w:rPr>
          <w:rFonts w:ascii="Microsoft Sans Serif" w:hAnsi="Microsoft Sans Serif"/>
          <w:spacing w:val="-61"/>
          <w:w w:val="85"/>
          <w:sz w:val="28"/>
        </w:rPr>
        <w:t xml:space="preserve"> </w:t>
      </w:r>
      <w:hyperlink w:anchor="_bookmark9" w:history="1">
        <w:r>
          <w:rPr>
            <w:rFonts w:ascii="Microsoft Sans Serif" w:hAnsi="Microsoft Sans Serif"/>
            <w:w w:val="95"/>
            <w:sz w:val="28"/>
          </w:rPr>
          <w:t>городской</w:t>
        </w:r>
        <w:r>
          <w:rPr>
            <w:rFonts w:ascii="Microsoft Sans Serif" w:hAnsi="Microsoft Sans Serif"/>
            <w:spacing w:val="-14"/>
            <w:w w:val="95"/>
            <w:sz w:val="28"/>
          </w:rPr>
          <w:t xml:space="preserve"> </w:t>
        </w:r>
        <w:r>
          <w:rPr>
            <w:rFonts w:ascii="Microsoft Sans Serif" w:hAnsi="Microsoft Sans Serif"/>
            <w:w w:val="95"/>
            <w:sz w:val="28"/>
          </w:rPr>
          <w:t>среде</w:t>
        </w:r>
      </w:hyperlink>
    </w:p>
    <w:p w:rsidR="004B4F5E" w:rsidRDefault="004B4F5E">
      <w:pPr>
        <w:pStyle w:val="ListParagraph"/>
        <w:numPr>
          <w:ilvl w:val="1"/>
          <w:numId w:val="15"/>
        </w:numPr>
        <w:tabs>
          <w:tab w:val="left" w:pos="692"/>
          <w:tab w:val="left" w:pos="6293"/>
        </w:tabs>
        <w:spacing w:before="0" w:line="264" w:lineRule="exact"/>
        <w:ind w:left="691" w:hanging="158"/>
        <w:jc w:val="left"/>
        <w:rPr>
          <w:sz w:val="24"/>
        </w:rPr>
      </w:pPr>
      <w:hyperlink w:anchor="_bookmark10" w:history="1">
        <w:r>
          <w:rPr>
            <w:w w:val="85"/>
            <w:sz w:val="24"/>
          </w:rPr>
          <w:t>Типовые домовые</w:t>
        </w:r>
        <w:r>
          <w:rPr>
            <w:spacing w:val="1"/>
            <w:w w:val="85"/>
            <w:sz w:val="24"/>
          </w:rPr>
          <w:t xml:space="preserve"> </w:t>
        </w:r>
        <w:r>
          <w:rPr>
            <w:w w:val="85"/>
            <w:sz w:val="24"/>
          </w:rPr>
          <w:t>знаки</w:t>
        </w:r>
        <w:r>
          <w:rPr>
            <w:spacing w:val="1"/>
            <w:w w:val="85"/>
            <w:sz w:val="24"/>
          </w:rPr>
          <w:t xml:space="preserve"> </w:t>
        </w:r>
        <w:r>
          <w:rPr>
            <w:w w:val="85"/>
            <w:sz w:val="24"/>
          </w:rPr>
          <w:t>и</w:t>
        </w:r>
        <w:r>
          <w:rPr>
            <w:spacing w:val="1"/>
            <w:w w:val="85"/>
            <w:sz w:val="24"/>
          </w:rPr>
          <w:t xml:space="preserve"> </w:t>
        </w:r>
        <w:r>
          <w:rPr>
            <w:w w:val="85"/>
            <w:sz w:val="24"/>
          </w:rPr>
          <w:t>требования</w:t>
        </w:r>
        <w:r>
          <w:rPr>
            <w:spacing w:val="1"/>
            <w:w w:val="85"/>
            <w:sz w:val="24"/>
          </w:rPr>
          <w:t xml:space="preserve"> </w:t>
        </w:r>
        <w:r>
          <w:rPr>
            <w:w w:val="85"/>
            <w:sz w:val="24"/>
          </w:rPr>
          <w:t>к их</w:t>
        </w:r>
        <w:r>
          <w:rPr>
            <w:spacing w:val="1"/>
            <w:w w:val="85"/>
            <w:sz w:val="24"/>
          </w:rPr>
          <w:t xml:space="preserve"> </w:t>
        </w:r>
        <w:r>
          <w:rPr>
            <w:w w:val="85"/>
            <w:sz w:val="24"/>
          </w:rPr>
          <w:t>размещению</w:t>
        </w:r>
        <w:r>
          <w:rPr>
            <w:w w:val="95"/>
            <w:sz w:val="24"/>
          </w:rPr>
          <w:t>33</w:t>
        </w:r>
      </w:hyperlink>
    </w:p>
    <w:p w:rsidR="004B4F5E" w:rsidRDefault="004B4F5E">
      <w:pPr>
        <w:pStyle w:val="ListParagraph"/>
        <w:numPr>
          <w:ilvl w:val="1"/>
          <w:numId w:val="15"/>
        </w:numPr>
        <w:tabs>
          <w:tab w:val="left" w:pos="730"/>
          <w:tab w:val="left" w:pos="2500"/>
        </w:tabs>
        <w:spacing w:before="9" w:line="247" w:lineRule="auto"/>
        <w:ind w:left="534" w:right="120" w:firstLine="0"/>
        <w:jc w:val="left"/>
        <w:rPr>
          <w:sz w:val="24"/>
        </w:rPr>
      </w:pPr>
      <w:hyperlink w:anchor="_bookmark11" w:history="1">
        <w:r>
          <w:rPr>
            <w:w w:val="85"/>
            <w:sz w:val="24"/>
          </w:rPr>
          <w:t>Требования</w:t>
        </w:r>
        <w:r>
          <w:rPr>
            <w:spacing w:val="3"/>
            <w:w w:val="85"/>
            <w:sz w:val="24"/>
          </w:rPr>
          <w:t xml:space="preserve"> </w:t>
        </w:r>
        <w:r>
          <w:rPr>
            <w:w w:val="85"/>
            <w:sz w:val="24"/>
          </w:rPr>
          <w:t>к</w:t>
        </w:r>
        <w:r>
          <w:rPr>
            <w:spacing w:val="3"/>
            <w:w w:val="85"/>
            <w:sz w:val="24"/>
          </w:rPr>
          <w:t xml:space="preserve"> </w:t>
        </w:r>
        <w:r>
          <w:rPr>
            <w:w w:val="85"/>
            <w:sz w:val="24"/>
          </w:rPr>
          <w:t>отдельно</w:t>
        </w:r>
        <w:r>
          <w:rPr>
            <w:spacing w:val="4"/>
            <w:w w:val="85"/>
            <w:sz w:val="24"/>
          </w:rPr>
          <w:t xml:space="preserve"> </w:t>
        </w:r>
        <w:r>
          <w:rPr>
            <w:w w:val="85"/>
            <w:sz w:val="24"/>
          </w:rPr>
          <w:t>стоящим</w:t>
        </w:r>
        <w:r>
          <w:rPr>
            <w:spacing w:val="3"/>
            <w:w w:val="85"/>
            <w:sz w:val="24"/>
          </w:rPr>
          <w:t xml:space="preserve"> </w:t>
        </w:r>
        <w:r>
          <w:rPr>
            <w:w w:val="85"/>
            <w:sz w:val="24"/>
          </w:rPr>
          <w:t>информационным</w:t>
        </w:r>
        <w:r>
          <w:rPr>
            <w:spacing w:val="4"/>
            <w:w w:val="85"/>
            <w:sz w:val="24"/>
          </w:rPr>
          <w:t xml:space="preserve"> </w:t>
        </w:r>
        <w:r>
          <w:rPr>
            <w:w w:val="85"/>
            <w:sz w:val="24"/>
          </w:rPr>
          <w:t>стелам,</w:t>
        </w:r>
      </w:hyperlink>
      <w:r>
        <w:rPr>
          <w:spacing w:val="-59"/>
          <w:w w:val="85"/>
          <w:sz w:val="24"/>
        </w:rPr>
        <w:t xml:space="preserve"> </w:t>
      </w:r>
      <w:hyperlink w:anchor="_bookmark11" w:history="1">
        <w:r>
          <w:rPr>
            <w:w w:val="85"/>
            <w:sz w:val="24"/>
          </w:rPr>
          <w:t>стендам,</w:t>
        </w:r>
        <w:r>
          <w:rPr>
            <w:spacing w:val="-5"/>
            <w:w w:val="85"/>
            <w:sz w:val="24"/>
          </w:rPr>
          <w:t xml:space="preserve"> </w:t>
        </w:r>
        <w:r>
          <w:rPr>
            <w:w w:val="85"/>
            <w:sz w:val="24"/>
          </w:rPr>
          <w:t>пилонам</w:t>
        </w:r>
        <w:r>
          <w:rPr>
            <w:w w:val="85"/>
            <w:sz w:val="24"/>
          </w:rPr>
          <w:tab/>
          <w:t xml:space="preserve">                                                         </w:t>
        </w:r>
        <w:r>
          <w:rPr>
            <w:sz w:val="24"/>
          </w:rPr>
          <w:t>35</w:t>
        </w:r>
      </w:hyperlink>
    </w:p>
    <w:p w:rsidR="004B4F5E" w:rsidRDefault="004B4F5E">
      <w:pPr>
        <w:pStyle w:val="ListParagraph"/>
        <w:numPr>
          <w:ilvl w:val="1"/>
          <w:numId w:val="15"/>
        </w:numPr>
        <w:tabs>
          <w:tab w:val="left" w:pos="734"/>
          <w:tab w:val="left" w:pos="5978"/>
        </w:tabs>
        <w:ind w:left="733" w:hanging="200"/>
        <w:jc w:val="left"/>
        <w:rPr>
          <w:sz w:val="24"/>
        </w:rPr>
      </w:pPr>
      <w:hyperlink w:anchor="_bookmark12" w:history="1">
        <w:r>
          <w:rPr>
            <w:w w:val="85"/>
            <w:sz w:val="24"/>
          </w:rPr>
          <w:t>Требования</w:t>
        </w:r>
        <w:r>
          <w:rPr>
            <w:spacing w:val="2"/>
            <w:w w:val="85"/>
            <w:sz w:val="24"/>
          </w:rPr>
          <w:t xml:space="preserve"> </w:t>
        </w:r>
        <w:r>
          <w:rPr>
            <w:w w:val="85"/>
            <w:sz w:val="24"/>
          </w:rPr>
          <w:t>к</w:t>
        </w:r>
        <w:r>
          <w:rPr>
            <w:spacing w:val="3"/>
            <w:w w:val="85"/>
            <w:sz w:val="24"/>
          </w:rPr>
          <w:t xml:space="preserve"> </w:t>
        </w:r>
        <w:r>
          <w:rPr>
            <w:w w:val="85"/>
            <w:sz w:val="24"/>
          </w:rPr>
          <w:t>навигационным</w:t>
        </w:r>
        <w:r>
          <w:rPr>
            <w:spacing w:val="3"/>
            <w:w w:val="85"/>
            <w:sz w:val="24"/>
          </w:rPr>
          <w:t xml:space="preserve"> </w:t>
        </w:r>
        <w:r>
          <w:rPr>
            <w:w w:val="85"/>
            <w:sz w:val="24"/>
          </w:rPr>
          <w:t>указателям</w:t>
        </w:r>
        <w:r>
          <w:rPr>
            <w:spacing w:val="3"/>
            <w:w w:val="85"/>
            <w:sz w:val="24"/>
          </w:rPr>
          <w:t xml:space="preserve"> </w:t>
        </w:r>
        <w:r>
          <w:rPr>
            <w:w w:val="85"/>
            <w:sz w:val="24"/>
          </w:rPr>
          <w:t>и</w:t>
        </w:r>
        <w:r>
          <w:rPr>
            <w:spacing w:val="2"/>
            <w:w w:val="85"/>
            <w:sz w:val="24"/>
          </w:rPr>
          <w:t xml:space="preserve"> </w:t>
        </w:r>
        <w:r>
          <w:rPr>
            <w:w w:val="85"/>
            <w:sz w:val="24"/>
          </w:rPr>
          <w:t>стендам</w:t>
        </w:r>
        <w:r>
          <w:rPr>
            <w:w w:val="85"/>
            <w:sz w:val="24"/>
          </w:rPr>
          <w:tab/>
          <w:t xml:space="preserve"> </w:t>
        </w:r>
        <w:r>
          <w:rPr>
            <w:w w:val="95"/>
            <w:sz w:val="24"/>
          </w:rPr>
          <w:t>36</w:t>
        </w:r>
      </w:hyperlink>
    </w:p>
    <w:p w:rsidR="004B4F5E" w:rsidRDefault="004B4F5E">
      <w:pPr>
        <w:pStyle w:val="ListParagraph"/>
        <w:numPr>
          <w:ilvl w:val="0"/>
          <w:numId w:val="15"/>
        </w:numPr>
        <w:tabs>
          <w:tab w:val="left" w:pos="498"/>
        </w:tabs>
        <w:spacing w:before="138" w:line="254" w:lineRule="auto"/>
        <w:ind w:right="512"/>
        <w:jc w:val="left"/>
        <w:rPr>
          <w:rFonts w:ascii="Microsoft Sans Serif" w:hAnsi="Microsoft Sans Serif"/>
          <w:sz w:val="28"/>
        </w:rPr>
      </w:pPr>
      <w:hyperlink w:anchor="_bookmark13" w:history="1">
        <w:r>
          <w:rPr>
            <w:rFonts w:ascii="Microsoft Sans Serif" w:hAnsi="Microsoft Sans Serif"/>
            <w:w w:val="85"/>
            <w:sz w:val="28"/>
          </w:rPr>
          <w:t>Стандарт</w:t>
        </w:r>
        <w:r>
          <w:rPr>
            <w:rFonts w:ascii="Microsoft Sans Serif" w:hAnsi="Microsoft Sans Serif"/>
            <w:spacing w:val="17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оформления</w:t>
        </w:r>
        <w:r>
          <w:rPr>
            <w:rFonts w:ascii="Microsoft Sans Serif" w:hAnsi="Microsoft Sans Serif"/>
            <w:spacing w:val="18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и</w:t>
        </w:r>
        <w:r>
          <w:rPr>
            <w:rFonts w:ascii="Microsoft Sans Serif" w:hAnsi="Microsoft Sans Serif"/>
            <w:spacing w:val="18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размещения</w:t>
        </w:r>
        <w:r>
          <w:rPr>
            <w:rFonts w:ascii="Microsoft Sans Serif" w:hAnsi="Microsoft Sans Serif"/>
            <w:spacing w:val="18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элементов</w:t>
        </w:r>
      </w:hyperlink>
      <w:r>
        <w:rPr>
          <w:rFonts w:ascii="Microsoft Sans Serif" w:hAnsi="Microsoft Sans Serif"/>
          <w:spacing w:val="-60"/>
          <w:w w:val="85"/>
          <w:sz w:val="28"/>
        </w:rPr>
        <w:t xml:space="preserve"> </w:t>
      </w:r>
      <w:hyperlink w:anchor="_bookmark13" w:history="1">
        <w:r>
          <w:rPr>
            <w:rFonts w:ascii="Microsoft Sans Serif" w:hAnsi="Microsoft Sans Serif"/>
            <w:w w:val="85"/>
            <w:sz w:val="28"/>
          </w:rPr>
          <w:t>городской</w:t>
        </w:r>
        <w:r>
          <w:rPr>
            <w:rFonts w:ascii="Microsoft Sans Serif" w:hAnsi="Microsoft Sans Serif"/>
            <w:spacing w:val="5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среды,</w:t>
        </w:r>
        <w:r>
          <w:rPr>
            <w:rFonts w:ascii="Microsoft Sans Serif" w:hAnsi="Microsoft Sans Serif"/>
            <w:spacing w:val="6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включающий</w:t>
        </w:r>
        <w:r>
          <w:rPr>
            <w:rFonts w:ascii="Microsoft Sans Serif" w:hAnsi="Microsoft Sans Serif"/>
            <w:spacing w:val="5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требования</w:t>
        </w:r>
      </w:hyperlink>
    </w:p>
    <w:p w:rsidR="004B4F5E" w:rsidRDefault="004B4F5E">
      <w:pPr>
        <w:pStyle w:val="BodyText"/>
        <w:spacing w:line="254" w:lineRule="auto"/>
        <w:ind w:left="497" w:right="206"/>
        <w:rPr>
          <w:rFonts w:ascii="Microsoft Sans Serif" w:hAnsi="Microsoft Sans Serif"/>
        </w:rPr>
      </w:pPr>
      <w:hyperlink w:anchor="_bookmark13" w:history="1">
        <w:r>
          <w:rPr>
            <w:rFonts w:ascii="Microsoft Sans Serif" w:hAnsi="Microsoft Sans Serif"/>
            <w:w w:val="85"/>
          </w:rPr>
          <w:t>и</w:t>
        </w:r>
        <w:r>
          <w:rPr>
            <w:rFonts w:ascii="Microsoft Sans Serif" w:hAnsi="Microsoft Sans Serif"/>
            <w:spacing w:val="18"/>
            <w:w w:val="85"/>
          </w:rPr>
          <w:t xml:space="preserve"> </w:t>
        </w:r>
        <w:r>
          <w:rPr>
            <w:rFonts w:ascii="Microsoft Sans Serif" w:hAnsi="Microsoft Sans Serif"/>
            <w:w w:val="85"/>
          </w:rPr>
          <w:t>рекомендации</w:t>
        </w:r>
        <w:r>
          <w:rPr>
            <w:rFonts w:ascii="Microsoft Sans Serif" w:hAnsi="Microsoft Sans Serif"/>
            <w:spacing w:val="18"/>
            <w:w w:val="85"/>
          </w:rPr>
          <w:t xml:space="preserve"> </w:t>
        </w:r>
        <w:r>
          <w:rPr>
            <w:rFonts w:ascii="Microsoft Sans Serif" w:hAnsi="Microsoft Sans Serif"/>
            <w:w w:val="85"/>
          </w:rPr>
          <w:t>к</w:t>
        </w:r>
        <w:r>
          <w:rPr>
            <w:rFonts w:ascii="Microsoft Sans Serif" w:hAnsi="Microsoft Sans Serif"/>
            <w:spacing w:val="18"/>
            <w:w w:val="85"/>
          </w:rPr>
          <w:t xml:space="preserve"> </w:t>
        </w:r>
        <w:r>
          <w:rPr>
            <w:rFonts w:ascii="Microsoft Sans Serif" w:hAnsi="Microsoft Sans Serif"/>
            <w:w w:val="85"/>
          </w:rPr>
          <w:t>элементам</w:t>
        </w:r>
        <w:r>
          <w:rPr>
            <w:rFonts w:ascii="Microsoft Sans Serif" w:hAnsi="Microsoft Sans Serif"/>
            <w:spacing w:val="17"/>
            <w:w w:val="85"/>
          </w:rPr>
          <w:t xml:space="preserve"> </w:t>
        </w:r>
        <w:r>
          <w:rPr>
            <w:rFonts w:ascii="Microsoft Sans Serif" w:hAnsi="Microsoft Sans Serif"/>
            <w:w w:val="85"/>
          </w:rPr>
          <w:t>благоустройства</w:t>
        </w:r>
        <w:r>
          <w:rPr>
            <w:rFonts w:ascii="Microsoft Sans Serif" w:hAnsi="Microsoft Sans Serif"/>
            <w:spacing w:val="18"/>
            <w:w w:val="85"/>
          </w:rPr>
          <w:t xml:space="preserve"> </w:t>
        </w:r>
        <w:r>
          <w:rPr>
            <w:rFonts w:ascii="Microsoft Sans Serif" w:hAnsi="Microsoft Sans Serif"/>
            <w:w w:val="85"/>
          </w:rPr>
          <w:t>и</w:t>
        </w:r>
        <w:r>
          <w:rPr>
            <w:rFonts w:ascii="Microsoft Sans Serif" w:hAnsi="Microsoft Sans Serif"/>
            <w:spacing w:val="18"/>
            <w:w w:val="85"/>
          </w:rPr>
          <w:t xml:space="preserve"> </w:t>
        </w:r>
        <w:r>
          <w:rPr>
            <w:rFonts w:ascii="Microsoft Sans Serif" w:hAnsi="Microsoft Sans Serif"/>
            <w:w w:val="85"/>
          </w:rPr>
          <w:t>их</w:t>
        </w:r>
      </w:hyperlink>
      <w:r>
        <w:rPr>
          <w:rFonts w:ascii="Microsoft Sans Serif" w:hAnsi="Microsoft Sans Serif"/>
          <w:spacing w:val="-60"/>
          <w:w w:val="85"/>
        </w:rPr>
        <w:t xml:space="preserve"> </w:t>
      </w:r>
      <w:hyperlink w:anchor="_bookmark13" w:history="1">
        <w:r>
          <w:rPr>
            <w:rFonts w:ascii="Microsoft Sans Serif" w:hAnsi="Microsoft Sans Serif"/>
          </w:rPr>
          <w:t>размещению</w:t>
        </w:r>
      </w:hyperlink>
    </w:p>
    <w:p w:rsidR="004B4F5E" w:rsidRDefault="004B4F5E">
      <w:pPr>
        <w:pStyle w:val="ListParagraph"/>
        <w:numPr>
          <w:ilvl w:val="1"/>
          <w:numId w:val="15"/>
        </w:numPr>
        <w:tabs>
          <w:tab w:val="left" w:pos="692"/>
        </w:tabs>
        <w:spacing w:before="0" w:line="264" w:lineRule="exact"/>
        <w:ind w:left="691" w:hanging="158"/>
        <w:jc w:val="left"/>
        <w:rPr>
          <w:sz w:val="24"/>
        </w:rPr>
      </w:pPr>
      <w:hyperlink w:anchor="_bookmark14" w:history="1">
        <w:r>
          <w:rPr>
            <w:w w:val="85"/>
            <w:sz w:val="24"/>
          </w:rPr>
          <w:t>Оформление</w:t>
        </w:r>
        <w:r>
          <w:rPr>
            <w:spacing w:val="17"/>
            <w:w w:val="85"/>
            <w:sz w:val="24"/>
          </w:rPr>
          <w:t xml:space="preserve"> </w:t>
        </w:r>
        <w:r>
          <w:rPr>
            <w:w w:val="85"/>
            <w:sz w:val="24"/>
          </w:rPr>
          <w:t>и</w:t>
        </w:r>
        <w:r>
          <w:rPr>
            <w:spacing w:val="17"/>
            <w:w w:val="85"/>
            <w:sz w:val="24"/>
          </w:rPr>
          <w:t xml:space="preserve"> </w:t>
        </w:r>
        <w:r>
          <w:rPr>
            <w:w w:val="85"/>
            <w:sz w:val="24"/>
          </w:rPr>
          <w:t>размещение</w:t>
        </w:r>
        <w:r>
          <w:rPr>
            <w:spacing w:val="18"/>
            <w:w w:val="85"/>
            <w:sz w:val="24"/>
          </w:rPr>
          <w:t xml:space="preserve"> </w:t>
        </w:r>
        <w:r>
          <w:rPr>
            <w:w w:val="85"/>
            <w:sz w:val="24"/>
          </w:rPr>
          <w:t>элементов</w:t>
        </w:r>
        <w:r>
          <w:rPr>
            <w:spacing w:val="17"/>
            <w:w w:val="85"/>
            <w:sz w:val="24"/>
          </w:rPr>
          <w:t xml:space="preserve"> </w:t>
        </w:r>
        <w:r>
          <w:rPr>
            <w:w w:val="85"/>
            <w:sz w:val="24"/>
          </w:rPr>
          <w:t>городской</w:t>
        </w:r>
      </w:hyperlink>
    </w:p>
    <w:p w:rsidR="004B4F5E" w:rsidRDefault="004B4F5E">
      <w:pPr>
        <w:tabs>
          <w:tab w:val="left" w:pos="1463"/>
        </w:tabs>
        <w:spacing w:before="10"/>
        <w:ind w:left="534"/>
        <w:rPr>
          <w:sz w:val="24"/>
        </w:rPr>
      </w:pPr>
      <w:hyperlink w:anchor="_bookmark14" w:history="1">
        <w:r>
          <w:rPr>
            <w:w w:val="90"/>
            <w:sz w:val="24"/>
          </w:rPr>
          <w:t>среды.</w:t>
        </w:r>
        <w:r>
          <w:rPr>
            <w:w w:val="90"/>
            <w:sz w:val="24"/>
          </w:rPr>
          <w:tab/>
          <w:t xml:space="preserve">                                                                      </w:t>
        </w:r>
        <w:r>
          <w:rPr>
            <w:w w:val="95"/>
            <w:sz w:val="24"/>
          </w:rPr>
          <w:t>38</w:t>
        </w:r>
      </w:hyperlink>
    </w:p>
    <w:p w:rsidR="004B4F5E" w:rsidRDefault="004B4F5E">
      <w:pPr>
        <w:pStyle w:val="ListParagraph"/>
        <w:numPr>
          <w:ilvl w:val="1"/>
          <w:numId w:val="15"/>
        </w:numPr>
        <w:tabs>
          <w:tab w:val="left" w:pos="730"/>
        </w:tabs>
        <w:spacing w:before="9"/>
        <w:ind w:left="729" w:hanging="196"/>
        <w:jc w:val="left"/>
        <w:rPr>
          <w:sz w:val="24"/>
        </w:rPr>
      </w:pPr>
      <w:hyperlink w:anchor="_bookmark15" w:history="1">
        <w:r>
          <w:rPr>
            <w:w w:val="85"/>
            <w:sz w:val="24"/>
          </w:rPr>
          <w:t>Рекомендации</w:t>
        </w:r>
        <w:r>
          <w:rPr>
            <w:spacing w:val="-5"/>
            <w:w w:val="85"/>
            <w:sz w:val="24"/>
          </w:rPr>
          <w:t xml:space="preserve"> </w:t>
        </w:r>
        <w:r>
          <w:rPr>
            <w:w w:val="85"/>
            <w:sz w:val="24"/>
          </w:rPr>
          <w:t>по</w:t>
        </w:r>
        <w:r>
          <w:rPr>
            <w:spacing w:val="-4"/>
            <w:w w:val="85"/>
            <w:sz w:val="24"/>
          </w:rPr>
          <w:t xml:space="preserve"> </w:t>
        </w:r>
        <w:r>
          <w:rPr>
            <w:w w:val="85"/>
            <w:sz w:val="24"/>
          </w:rPr>
          <w:t>решению</w:t>
        </w:r>
        <w:r>
          <w:rPr>
            <w:spacing w:val="-4"/>
            <w:w w:val="85"/>
            <w:sz w:val="24"/>
          </w:rPr>
          <w:t xml:space="preserve"> </w:t>
        </w:r>
        <w:r>
          <w:rPr>
            <w:w w:val="85"/>
            <w:sz w:val="24"/>
          </w:rPr>
          <w:t>малых</w:t>
        </w:r>
        <w:r>
          <w:rPr>
            <w:spacing w:val="-4"/>
            <w:w w:val="85"/>
            <w:sz w:val="24"/>
          </w:rPr>
          <w:t xml:space="preserve"> </w:t>
        </w:r>
        <w:r>
          <w:rPr>
            <w:w w:val="85"/>
            <w:sz w:val="24"/>
          </w:rPr>
          <w:t>архитектурных</w:t>
        </w:r>
        <w:r>
          <w:rPr>
            <w:spacing w:val="-5"/>
            <w:w w:val="85"/>
            <w:sz w:val="24"/>
          </w:rPr>
          <w:t xml:space="preserve"> </w:t>
        </w:r>
        <w:r>
          <w:rPr>
            <w:w w:val="85"/>
            <w:sz w:val="24"/>
          </w:rPr>
          <w:t>форм,</w:t>
        </w:r>
      </w:hyperlink>
    </w:p>
    <w:p w:rsidR="004B4F5E" w:rsidRDefault="004B4F5E" w:rsidP="00FC1852">
      <w:pPr>
        <w:tabs>
          <w:tab w:val="left" w:pos="3553"/>
        </w:tabs>
        <w:spacing w:before="58"/>
        <w:ind w:left="534" w:right="22"/>
        <w:rPr>
          <w:sz w:val="24"/>
        </w:rPr>
      </w:pPr>
      <w:r>
        <w:br w:type="column"/>
      </w:r>
      <w:hyperlink w:anchor="_bookmark15" w:history="1">
        <w:r>
          <w:rPr>
            <w:w w:val="85"/>
            <w:sz w:val="24"/>
          </w:rPr>
          <w:t>оборудования</w:t>
        </w:r>
        <w:r>
          <w:rPr>
            <w:spacing w:val="8"/>
            <w:w w:val="85"/>
            <w:sz w:val="24"/>
          </w:rPr>
          <w:t xml:space="preserve"> </w:t>
        </w:r>
        <w:r>
          <w:rPr>
            <w:w w:val="85"/>
            <w:sz w:val="24"/>
          </w:rPr>
          <w:t>и</w:t>
        </w:r>
        <w:r>
          <w:rPr>
            <w:spacing w:val="9"/>
            <w:w w:val="85"/>
            <w:sz w:val="24"/>
          </w:rPr>
          <w:t xml:space="preserve"> </w:t>
        </w:r>
        <w:r>
          <w:rPr>
            <w:w w:val="85"/>
            <w:sz w:val="24"/>
          </w:rPr>
          <w:t>сооружений</w:t>
        </w:r>
        <w:r>
          <w:rPr>
            <w:w w:val="85"/>
            <w:sz w:val="24"/>
          </w:rPr>
          <w:tab/>
          <w:t xml:space="preserve">                                         </w:t>
        </w:r>
        <w:r>
          <w:rPr>
            <w:sz w:val="24"/>
          </w:rPr>
          <w:t>40</w:t>
        </w:r>
      </w:hyperlink>
    </w:p>
    <w:p w:rsidR="004B4F5E" w:rsidRDefault="004B4F5E">
      <w:pPr>
        <w:pStyle w:val="ListParagraph"/>
        <w:numPr>
          <w:ilvl w:val="1"/>
          <w:numId w:val="15"/>
        </w:numPr>
        <w:tabs>
          <w:tab w:val="left" w:pos="734"/>
          <w:tab w:val="left" w:pos="2431"/>
        </w:tabs>
        <w:spacing w:before="9"/>
        <w:ind w:left="733" w:hanging="200"/>
        <w:jc w:val="left"/>
        <w:rPr>
          <w:sz w:val="24"/>
        </w:rPr>
      </w:pPr>
      <w:hyperlink w:anchor="_bookmark16" w:history="1">
        <w:r>
          <w:rPr>
            <w:w w:val="85"/>
            <w:sz w:val="24"/>
          </w:rPr>
          <w:t>Типы</w:t>
        </w:r>
        <w:r>
          <w:rPr>
            <w:spacing w:val="-4"/>
            <w:w w:val="85"/>
            <w:sz w:val="24"/>
          </w:rPr>
          <w:t xml:space="preserve"> </w:t>
        </w:r>
        <w:r>
          <w:rPr>
            <w:w w:val="85"/>
            <w:sz w:val="24"/>
          </w:rPr>
          <w:t>покрытий</w:t>
        </w:r>
        <w:r>
          <w:rPr>
            <w:w w:val="85"/>
            <w:sz w:val="24"/>
          </w:rPr>
          <w:tab/>
          <w:t xml:space="preserve">                                                            </w:t>
        </w:r>
        <w:r>
          <w:rPr>
            <w:sz w:val="24"/>
          </w:rPr>
          <w:t>45</w:t>
        </w:r>
      </w:hyperlink>
    </w:p>
    <w:p w:rsidR="004B4F5E" w:rsidRPr="00FC1852" w:rsidRDefault="004B4F5E" w:rsidP="00FC1852">
      <w:pPr>
        <w:pStyle w:val="ListParagraph"/>
        <w:numPr>
          <w:ilvl w:val="1"/>
          <w:numId w:val="15"/>
        </w:numPr>
        <w:tabs>
          <w:tab w:val="left" w:pos="735"/>
          <w:tab w:val="left" w:pos="1522"/>
        </w:tabs>
        <w:spacing w:before="9" w:line="247" w:lineRule="auto"/>
        <w:ind w:left="534" w:right="352" w:firstLine="0"/>
        <w:jc w:val="left"/>
        <w:rPr>
          <w:sz w:val="24"/>
        </w:rPr>
      </w:pPr>
      <w:hyperlink w:anchor="_bookmark17" w:history="1">
        <w:r>
          <w:rPr>
            <w:w w:val="85"/>
            <w:sz w:val="24"/>
          </w:rPr>
          <w:t>Рекомендации</w:t>
        </w:r>
        <w:r>
          <w:rPr>
            <w:spacing w:val="7"/>
            <w:w w:val="85"/>
            <w:sz w:val="24"/>
          </w:rPr>
          <w:t xml:space="preserve"> </w:t>
        </w:r>
        <w:r>
          <w:rPr>
            <w:w w:val="85"/>
            <w:sz w:val="24"/>
          </w:rPr>
          <w:t>по</w:t>
        </w:r>
        <w:r>
          <w:rPr>
            <w:spacing w:val="8"/>
            <w:w w:val="85"/>
            <w:sz w:val="24"/>
          </w:rPr>
          <w:t xml:space="preserve"> </w:t>
        </w:r>
        <w:r>
          <w:rPr>
            <w:w w:val="85"/>
            <w:sz w:val="24"/>
          </w:rPr>
          <w:t>вешнему</w:t>
        </w:r>
        <w:r>
          <w:rPr>
            <w:spacing w:val="7"/>
            <w:w w:val="85"/>
            <w:sz w:val="24"/>
          </w:rPr>
          <w:t xml:space="preserve"> </w:t>
        </w:r>
        <w:r>
          <w:rPr>
            <w:w w:val="85"/>
            <w:sz w:val="24"/>
          </w:rPr>
          <w:t>виду</w:t>
        </w:r>
        <w:r>
          <w:rPr>
            <w:spacing w:val="8"/>
            <w:w w:val="85"/>
            <w:sz w:val="24"/>
          </w:rPr>
          <w:t xml:space="preserve"> </w:t>
        </w:r>
        <w:r>
          <w:rPr>
            <w:w w:val="85"/>
            <w:sz w:val="24"/>
          </w:rPr>
          <w:t>НТО</w:t>
        </w:r>
        <w:r>
          <w:rPr>
            <w:spacing w:val="8"/>
            <w:w w:val="85"/>
            <w:sz w:val="24"/>
          </w:rPr>
          <w:t xml:space="preserve"> </w:t>
        </w:r>
        <w:r>
          <w:rPr>
            <w:w w:val="85"/>
            <w:sz w:val="24"/>
          </w:rPr>
          <w:t>и</w:t>
        </w:r>
        <w:r>
          <w:rPr>
            <w:spacing w:val="7"/>
            <w:w w:val="85"/>
            <w:sz w:val="24"/>
          </w:rPr>
          <w:t xml:space="preserve"> </w:t>
        </w:r>
        <w:r>
          <w:rPr>
            <w:w w:val="85"/>
            <w:sz w:val="24"/>
          </w:rPr>
          <w:t>остановочных</w:t>
        </w:r>
      </w:hyperlink>
      <w:r>
        <w:rPr>
          <w:spacing w:val="-58"/>
          <w:w w:val="85"/>
          <w:sz w:val="24"/>
        </w:rPr>
        <w:t xml:space="preserve"> </w:t>
      </w:r>
    </w:p>
    <w:p w:rsidR="004B4F5E" w:rsidRDefault="004B4F5E" w:rsidP="00FC1852">
      <w:pPr>
        <w:pStyle w:val="ListParagraph"/>
        <w:tabs>
          <w:tab w:val="left" w:pos="735"/>
          <w:tab w:val="left" w:pos="1522"/>
        </w:tabs>
        <w:spacing w:before="9" w:line="247" w:lineRule="auto"/>
        <w:ind w:left="534" w:right="352"/>
        <w:jc w:val="left"/>
        <w:rPr>
          <w:sz w:val="24"/>
        </w:rPr>
      </w:pPr>
      <w:hyperlink w:anchor="_bookmark17" w:history="1">
        <w:r>
          <w:rPr>
            <w:w w:val="95"/>
            <w:sz w:val="24"/>
          </w:rPr>
          <w:t>пунктов</w:t>
        </w:r>
        <w:r>
          <w:rPr>
            <w:w w:val="95"/>
            <w:sz w:val="24"/>
          </w:rPr>
          <w:tab/>
          <w:t xml:space="preserve">                                                                   </w:t>
        </w:r>
        <w:r>
          <w:rPr>
            <w:sz w:val="24"/>
          </w:rPr>
          <w:t>47</w:t>
        </w:r>
      </w:hyperlink>
    </w:p>
    <w:p w:rsidR="004B4F5E" w:rsidRPr="00FC1852" w:rsidRDefault="004B4F5E" w:rsidP="00FC1852">
      <w:pPr>
        <w:pStyle w:val="ListParagraph"/>
        <w:numPr>
          <w:ilvl w:val="1"/>
          <w:numId w:val="15"/>
        </w:numPr>
        <w:tabs>
          <w:tab w:val="left" w:pos="736"/>
          <w:tab w:val="left" w:pos="1522"/>
          <w:tab w:val="left" w:pos="6820"/>
        </w:tabs>
        <w:spacing w:line="247" w:lineRule="auto"/>
        <w:ind w:left="534" w:right="352" w:firstLine="0"/>
        <w:jc w:val="left"/>
        <w:rPr>
          <w:sz w:val="24"/>
        </w:rPr>
      </w:pPr>
      <w:hyperlink w:anchor="_bookmark18" w:history="1">
        <w:r>
          <w:rPr>
            <w:w w:val="85"/>
            <w:sz w:val="24"/>
          </w:rPr>
          <w:t>Типы</w:t>
        </w:r>
        <w:r>
          <w:rPr>
            <w:spacing w:val="-6"/>
            <w:w w:val="85"/>
            <w:sz w:val="24"/>
          </w:rPr>
          <w:t xml:space="preserve"> </w:t>
        </w:r>
        <w:r>
          <w:rPr>
            <w:w w:val="85"/>
            <w:sz w:val="24"/>
          </w:rPr>
          <w:t>контейнеров</w:t>
        </w:r>
        <w:r>
          <w:rPr>
            <w:spacing w:val="-5"/>
            <w:w w:val="85"/>
            <w:sz w:val="24"/>
          </w:rPr>
          <w:t xml:space="preserve"> </w:t>
        </w:r>
        <w:r>
          <w:rPr>
            <w:w w:val="85"/>
            <w:sz w:val="24"/>
          </w:rPr>
          <w:t>для</w:t>
        </w:r>
        <w:r>
          <w:rPr>
            <w:spacing w:val="-6"/>
            <w:w w:val="85"/>
            <w:sz w:val="24"/>
          </w:rPr>
          <w:t xml:space="preserve"> </w:t>
        </w:r>
        <w:r>
          <w:rPr>
            <w:w w:val="85"/>
            <w:sz w:val="24"/>
          </w:rPr>
          <w:t>сбора</w:t>
        </w:r>
        <w:r>
          <w:rPr>
            <w:spacing w:val="-5"/>
            <w:w w:val="85"/>
            <w:sz w:val="24"/>
          </w:rPr>
          <w:t xml:space="preserve"> </w:t>
        </w:r>
        <w:r>
          <w:rPr>
            <w:w w:val="85"/>
            <w:sz w:val="24"/>
          </w:rPr>
          <w:t>твeрдых</w:t>
        </w:r>
        <w:r>
          <w:rPr>
            <w:spacing w:val="-6"/>
            <w:w w:val="85"/>
            <w:sz w:val="24"/>
          </w:rPr>
          <w:t xml:space="preserve"> </w:t>
        </w:r>
        <w:r>
          <w:rPr>
            <w:w w:val="85"/>
            <w:sz w:val="24"/>
          </w:rPr>
          <w:t>коммунальных</w:t>
        </w:r>
      </w:hyperlink>
    </w:p>
    <w:p w:rsidR="004B4F5E" w:rsidRDefault="004B4F5E" w:rsidP="00FC1852">
      <w:pPr>
        <w:pStyle w:val="ListParagraph"/>
        <w:tabs>
          <w:tab w:val="left" w:pos="736"/>
          <w:tab w:val="left" w:pos="1522"/>
          <w:tab w:val="left" w:pos="6820"/>
        </w:tabs>
        <w:spacing w:line="247" w:lineRule="auto"/>
        <w:ind w:left="534" w:right="352"/>
        <w:jc w:val="left"/>
        <w:rPr>
          <w:sz w:val="24"/>
        </w:rPr>
      </w:pPr>
      <w:r>
        <w:rPr>
          <w:spacing w:val="-58"/>
          <w:w w:val="85"/>
          <w:sz w:val="24"/>
        </w:rPr>
        <w:t xml:space="preserve"> </w:t>
      </w:r>
      <w:hyperlink w:anchor="_bookmark18" w:history="1">
        <w:r>
          <w:rPr>
            <w:w w:val="95"/>
            <w:sz w:val="24"/>
          </w:rPr>
          <w:t>отходов</w:t>
        </w:r>
        <w:r>
          <w:rPr>
            <w:w w:val="95"/>
            <w:sz w:val="24"/>
          </w:rPr>
          <w:tab/>
          <w:t xml:space="preserve">                                                                   48</w:t>
        </w:r>
      </w:hyperlink>
    </w:p>
    <w:p w:rsidR="004B4F5E" w:rsidRDefault="004B4F5E">
      <w:pPr>
        <w:pStyle w:val="ListParagraph"/>
        <w:numPr>
          <w:ilvl w:val="1"/>
          <w:numId w:val="15"/>
        </w:numPr>
        <w:tabs>
          <w:tab w:val="left" w:pos="739"/>
          <w:tab w:val="left" w:pos="4352"/>
        </w:tabs>
        <w:ind w:left="738" w:hanging="205"/>
        <w:jc w:val="left"/>
        <w:rPr>
          <w:sz w:val="24"/>
        </w:rPr>
      </w:pPr>
      <w:hyperlink w:anchor="_bookmark19" w:history="1">
        <w:r>
          <w:rPr>
            <w:w w:val="85"/>
            <w:sz w:val="24"/>
          </w:rPr>
          <w:t>Рекомендуемые</w:t>
        </w:r>
        <w:r>
          <w:rPr>
            <w:spacing w:val="-3"/>
            <w:w w:val="85"/>
            <w:sz w:val="24"/>
          </w:rPr>
          <w:t xml:space="preserve"> </w:t>
        </w:r>
        <w:r>
          <w:rPr>
            <w:w w:val="85"/>
            <w:sz w:val="24"/>
          </w:rPr>
          <w:t>к</w:t>
        </w:r>
        <w:r>
          <w:rPr>
            <w:spacing w:val="-2"/>
            <w:w w:val="85"/>
            <w:sz w:val="24"/>
          </w:rPr>
          <w:t xml:space="preserve"> </w:t>
        </w:r>
        <w:r>
          <w:rPr>
            <w:w w:val="85"/>
            <w:sz w:val="24"/>
          </w:rPr>
          <w:t>высадке</w:t>
        </w:r>
        <w:r>
          <w:rPr>
            <w:spacing w:val="-2"/>
            <w:w w:val="85"/>
            <w:sz w:val="24"/>
          </w:rPr>
          <w:t xml:space="preserve"> </w:t>
        </w:r>
        <w:r>
          <w:rPr>
            <w:w w:val="85"/>
            <w:sz w:val="24"/>
          </w:rPr>
          <w:t>деревья</w:t>
        </w:r>
        <w:r>
          <w:rPr>
            <w:w w:val="85"/>
            <w:sz w:val="24"/>
          </w:rPr>
          <w:tab/>
          <w:t xml:space="preserve">                             </w:t>
        </w:r>
        <w:r>
          <w:rPr>
            <w:w w:val="95"/>
            <w:sz w:val="24"/>
          </w:rPr>
          <w:t>49</w:t>
        </w:r>
      </w:hyperlink>
    </w:p>
    <w:p w:rsidR="004B4F5E" w:rsidRDefault="004B4F5E">
      <w:pPr>
        <w:pStyle w:val="ListParagraph"/>
        <w:numPr>
          <w:ilvl w:val="1"/>
          <w:numId w:val="15"/>
        </w:numPr>
        <w:tabs>
          <w:tab w:val="left" w:pos="715"/>
          <w:tab w:val="left" w:pos="4627"/>
        </w:tabs>
        <w:spacing w:before="10"/>
        <w:ind w:left="714" w:hanging="181"/>
        <w:jc w:val="left"/>
        <w:rPr>
          <w:sz w:val="24"/>
        </w:rPr>
      </w:pPr>
      <w:hyperlink w:anchor="_bookmark20" w:history="1">
        <w:r>
          <w:rPr>
            <w:w w:val="85"/>
            <w:sz w:val="24"/>
          </w:rPr>
          <w:t>Рекомендуемые</w:t>
        </w:r>
        <w:r>
          <w:rPr>
            <w:spacing w:val="-5"/>
            <w:w w:val="85"/>
            <w:sz w:val="24"/>
          </w:rPr>
          <w:t xml:space="preserve"> </w:t>
        </w:r>
        <w:r>
          <w:rPr>
            <w:w w:val="85"/>
            <w:sz w:val="24"/>
          </w:rPr>
          <w:t>к</w:t>
        </w:r>
        <w:r>
          <w:rPr>
            <w:spacing w:val="-4"/>
            <w:w w:val="85"/>
            <w:sz w:val="24"/>
          </w:rPr>
          <w:t xml:space="preserve"> </w:t>
        </w:r>
        <w:r>
          <w:rPr>
            <w:w w:val="85"/>
            <w:sz w:val="24"/>
          </w:rPr>
          <w:t>высадке</w:t>
        </w:r>
        <w:r>
          <w:rPr>
            <w:spacing w:val="-4"/>
            <w:w w:val="85"/>
            <w:sz w:val="24"/>
          </w:rPr>
          <w:t xml:space="preserve"> </w:t>
        </w:r>
        <w:r>
          <w:rPr>
            <w:w w:val="85"/>
            <w:sz w:val="24"/>
          </w:rPr>
          <w:t>кустарники</w:t>
        </w:r>
        <w:r>
          <w:rPr>
            <w:w w:val="85"/>
            <w:sz w:val="24"/>
          </w:rPr>
          <w:tab/>
          <w:t xml:space="preserve">                         </w:t>
        </w:r>
        <w:r>
          <w:rPr>
            <w:w w:val="95"/>
            <w:sz w:val="24"/>
          </w:rPr>
          <w:t>51</w:t>
        </w:r>
      </w:hyperlink>
    </w:p>
    <w:p w:rsidR="004B4F5E" w:rsidRDefault="004B4F5E" w:rsidP="00FC1852">
      <w:pPr>
        <w:pStyle w:val="ListParagraph"/>
        <w:numPr>
          <w:ilvl w:val="1"/>
          <w:numId w:val="15"/>
        </w:numPr>
        <w:tabs>
          <w:tab w:val="left" w:pos="734"/>
          <w:tab w:val="left" w:pos="1671"/>
          <w:tab w:val="left" w:pos="6820"/>
        </w:tabs>
        <w:spacing w:before="9" w:line="247" w:lineRule="auto"/>
        <w:ind w:left="534" w:right="352" w:firstLine="0"/>
        <w:jc w:val="left"/>
        <w:rPr>
          <w:sz w:val="24"/>
        </w:rPr>
      </w:pPr>
      <w:hyperlink w:anchor="_bookmark21" w:history="1">
        <w:r>
          <w:rPr>
            <w:w w:val="85"/>
            <w:sz w:val="24"/>
          </w:rPr>
          <w:t>Рекомендуемые к высадке газонные травы и цветочные</w:t>
        </w:r>
      </w:hyperlink>
      <w:r>
        <w:rPr>
          <w:spacing w:val="-59"/>
          <w:w w:val="85"/>
          <w:sz w:val="24"/>
        </w:rPr>
        <w:t xml:space="preserve"> </w:t>
      </w:r>
      <w:hyperlink w:anchor="_bookmark21" w:history="1">
        <w:r>
          <w:rPr>
            <w:w w:val="95"/>
            <w:sz w:val="24"/>
          </w:rPr>
          <w:t>растения</w:t>
        </w:r>
        <w:r>
          <w:rPr>
            <w:w w:val="95"/>
            <w:sz w:val="24"/>
          </w:rPr>
          <w:tab/>
          <w:t xml:space="preserve">                                                                  53</w:t>
        </w:r>
      </w:hyperlink>
    </w:p>
    <w:p w:rsidR="004B4F5E" w:rsidRDefault="004B4F5E">
      <w:pPr>
        <w:pStyle w:val="ListParagraph"/>
        <w:numPr>
          <w:ilvl w:val="0"/>
          <w:numId w:val="15"/>
        </w:numPr>
        <w:tabs>
          <w:tab w:val="left" w:pos="498"/>
        </w:tabs>
        <w:spacing w:before="130"/>
        <w:jc w:val="left"/>
        <w:rPr>
          <w:rFonts w:ascii="Microsoft Sans Serif" w:hAnsi="Microsoft Sans Serif"/>
          <w:sz w:val="28"/>
        </w:rPr>
      </w:pPr>
      <w:hyperlink w:anchor="_bookmark22" w:history="1">
        <w:r>
          <w:rPr>
            <w:rFonts w:ascii="Microsoft Sans Serif" w:hAnsi="Microsoft Sans Serif"/>
            <w:w w:val="85"/>
            <w:sz w:val="28"/>
          </w:rPr>
          <w:t>Визуальная</w:t>
        </w:r>
        <w:r>
          <w:rPr>
            <w:rFonts w:ascii="Microsoft Sans Serif" w:hAnsi="Microsoft Sans Serif"/>
            <w:spacing w:val="26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идентификация</w:t>
        </w:r>
        <w:r>
          <w:rPr>
            <w:rFonts w:ascii="Microsoft Sans Serif" w:hAnsi="Microsoft Sans Serif"/>
            <w:spacing w:val="26"/>
            <w:w w:val="85"/>
            <w:sz w:val="28"/>
          </w:rPr>
          <w:t xml:space="preserve"> </w:t>
        </w:r>
        <w:r>
          <w:rPr>
            <w:rFonts w:ascii="Microsoft Sans Serif" w:hAnsi="Microsoft Sans Serif"/>
            <w:w w:val="85"/>
            <w:sz w:val="28"/>
          </w:rPr>
          <w:t>Бокситогорск</w:t>
        </w:r>
      </w:hyperlink>
    </w:p>
    <w:p w:rsidR="004B4F5E" w:rsidRDefault="004B4F5E" w:rsidP="00FC1852">
      <w:pPr>
        <w:tabs>
          <w:tab w:val="left" w:pos="2666"/>
          <w:tab w:val="left" w:pos="3409"/>
          <w:tab w:val="left" w:pos="3660"/>
        </w:tabs>
        <w:spacing w:before="4" w:line="247" w:lineRule="auto"/>
        <w:ind w:left="534" w:right="352"/>
        <w:rPr>
          <w:spacing w:val="1"/>
          <w:sz w:val="24"/>
        </w:rPr>
      </w:pPr>
      <w:hyperlink w:anchor="_bookmark23" w:history="1">
        <w:r>
          <w:rPr>
            <w:w w:val="85"/>
            <w:sz w:val="24"/>
          </w:rPr>
          <w:t>Фирменный</w:t>
        </w:r>
        <w:r>
          <w:rPr>
            <w:spacing w:val="16"/>
            <w:w w:val="85"/>
            <w:sz w:val="24"/>
          </w:rPr>
          <w:t xml:space="preserve"> </w:t>
        </w:r>
        <w:r>
          <w:rPr>
            <w:w w:val="85"/>
            <w:sz w:val="24"/>
          </w:rPr>
          <w:t>шрифт</w:t>
        </w:r>
        <w:r>
          <w:rPr>
            <w:spacing w:val="17"/>
            <w:w w:val="85"/>
            <w:sz w:val="24"/>
          </w:rPr>
          <w:t xml:space="preserve"> </w:t>
        </w:r>
        <w:r>
          <w:rPr>
            <w:w w:val="85"/>
            <w:sz w:val="24"/>
          </w:rPr>
          <w:t>и</w:t>
        </w:r>
        <w:r>
          <w:rPr>
            <w:spacing w:val="17"/>
            <w:w w:val="85"/>
            <w:sz w:val="24"/>
          </w:rPr>
          <w:t xml:space="preserve"> </w:t>
        </w:r>
        <w:r>
          <w:rPr>
            <w:w w:val="85"/>
            <w:sz w:val="24"/>
          </w:rPr>
          <w:t>цвета</w:t>
        </w:r>
        <w:r>
          <w:rPr>
            <w:w w:val="85"/>
            <w:sz w:val="24"/>
          </w:rPr>
          <w:tab/>
          <w:t xml:space="preserve">                                             </w:t>
        </w:r>
        <w:r>
          <w:rPr>
            <w:sz w:val="24"/>
          </w:rPr>
          <w:t>56</w:t>
        </w:r>
      </w:hyperlink>
      <w:r>
        <w:rPr>
          <w:spacing w:val="1"/>
          <w:sz w:val="24"/>
        </w:rPr>
        <w:t xml:space="preserve"> </w:t>
      </w:r>
    </w:p>
    <w:p w:rsidR="004B4F5E" w:rsidRDefault="004B4F5E" w:rsidP="00FC1852">
      <w:pPr>
        <w:tabs>
          <w:tab w:val="left" w:pos="2666"/>
          <w:tab w:val="left" w:pos="3409"/>
          <w:tab w:val="left" w:pos="3660"/>
        </w:tabs>
        <w:spacing w:before="4" w:line="247" w:lineRule="auto"/>
        <w:ind w:left="534" w:right="352"/>
      </w:pPr>
      <w:hyperlink w:anchor="_bookmark24" w:history="1">
        <w:r>
          <w:rPr>
            <w:w w:val="85"/>
            <w:sz w:val="24"/>
          </w:rPr>
          <w:t>Элементы</w:t>
        </w:r>
        <w:r>
          <w:rPr>
            <w:spacing w:val="14"/>
            <w:w w:val="85"/>
            <w:sz w:val="24"/>
          </w:rPr>
          <w:t xml:space="preserve"> </w:t>
        </w:r>
        <w:r>
          <w:rPr>
            <w:w w:val="85"/>
            <w:sz w:val="24"/>
          </w:rPr>
          <w:t>логотипа</w:t>
        </w:r>
        <w:r>
          <w:rPr>
            <w:spacing w:val="15"/>
            <w:w w:val="85"/>
            <w:sz w:val="24"/>
          </w:rPr>
          <w:t xml:space="preserve"> </w:t>
        </w:r>
        <w:r>
          <w:rPr>
            <w:w w:val="85"/>
            <w:sz w:val="24"/>
          </w:rPr>
          <w:t>и</w:t>
        </w:r>
        <w:r>
          <w:rPr>
            <w:spacing w:val="15"/>
            <w:w w:val="85"/>
            <w:sz w:val="24"/>
          </w:rPr>
          <w:t xml:space="preserve"> </w:t>
        </w:r>
        <w:r>
          <w:rPr>
            <w:w w:val="85"/>
            <w:sz w:val="24"/>
          </w:rPr>
          <w:t>паттерн</w:t>
        </w:r>
        <w:r>
          <w:rPr>
            <w:w w:val="85"/>
            <w:sz w:val="24"/>
          </w:rPr>
          <w:tab/>
          <w:t xml:space="preserve">                                             </w:t>
        </w:r>
        <w:r>
          <w:rPr>
            <w:spacing w:val="-10"/>
            <w:w w:val="95"/>
            <w:sz w:val="24"/>
          </w:rPr>
          <w:t>57</w:t>
        </w:r>
      </w:hyperlink>
    </w:p>
    <w:p w:rsidR="004B4F5E" w:rsidRDefault="004B4F5E" w:rsidP="00FC1852">
      <w:pPr>
        <w:tabs>
          <w:tab w:val="left" w:pos="2666"/>
          <w:tab w:val="left" w:pos="3409"/>
          <w:tab w:val="left" w:pos="3660"/>
        </w:tabs>
        <w:spacing w:before="4" w:line="247" w:lineRule="auto"/>
        <w:ind w:left="534" w:right="572"/>
        <w:rPr>
          <w:sz w:val="24"/>
        </w:rPr>
      </w:pPr>
      <w:r>
        <w:rPr>
          <w:spacing w:val="-66"/>
          <w:w w:val="95"/>
          <w:sz w:val="24"/>
        </w:rPr>
        <w:t xml:space="preserve"> </w:t>
      </w:r>
      <w:hyperlink w:anchor="_bookmark25" w:history="1">
        <w:r>
          <w:rPr>
            <w:w w:val="85"/>
            <w:sz w:val="24"/>
          </w:rPr>
          <w:t>Адресные</w:t>
        </w:r>
        <w:r>
          <w:rPr>
            <w:spacing w:val="-2"/>
            <w:w w:val="85"/>
            <w:sz w:val="24"/>
          </w:rPr>
          <w:t xml:space="preserve"> </w:t>
        </w:r>
        <w:r>
          <w:rPr>
            <w:w w:val="85"/>
            <w:sz w:val="24"/>
          </w:rPr>
          <w:t>таблички</w:t>
        </w:r>
        <w:r>
          <w:rPr>
            <w:w w:val="85"/>
            <w:sz w:val="24"/>
          </w:rPr>
          <w:tab/>
          <w:t xml:space="preserve">                                                         </w:t>
        </w:r>
        <w:r>
          <w:rPr>
            <w:sz w:val="24"/>
          </w:rPr>
          <w:t>58</w:t>
        </w:r>
      </w:hyperlink>
    </w:p>
    <w:p w:rsidR="004B4F5E" w:rsidRDefault="004B4F5E">
      <w:pPr>
        <w:tabs>
          <w:tab w:val="left" w:pos="5759"/>
          <w:tab w:val="left" w:pos="6344"/>
        </w:tabs>
        <w:spacing w:before="3" w:line="247" w:lineRule="auto"/>
        <w:ind w:left="534" w:right="587"/>
        <w:rPr>
          <w:sz w:val="24"/>
        </w:rPr>
      </w:pPr>
      <w:hyperlink w:anchor="_bookmark26" w:history="1">
        <w:r>
          <w:rPr>
            <w:w w:val="85"/>
            <w:sz w:val="24"/>
          </w:rPr>
          <w:t>Примеры</w:t>
        </w:r>
        <w:r>
          <w:rPr>
            <w:spacing w:val="3"/>
            <w:w w:val="85"/>
            <w:sz w:val="24"/>
          </w:rPr>
          <w:t xml:space="preserve"> </w:t>
        </w:r>
        <w:r>
          <w:rPr>
            <w:w w:val="85"/>
            <w:sz w:val="24"/>
          </w:rPr>
          <w:t>использования</w:t>
        </w:r>
        <w:r>
          <w:rPr>
            <w:spacing w:val="4"/>
            <w:w w:val="85"/>
            <w:sz w:val="24"/>
          </w:rPr>
          <w:t xml:space="preserve"> </w:t>
        </w:r>
        <w:r>
          <w:rPr>
            <w:w w:val="85"/>
            <w:sz w:val="24"/>
          </w:rPr>
          <w:t>на</w:t>
        </w:r>
        <w:r>
          <w:rPr>
            <w:spacing w:val="4"/>
            <w:w w:val="85"/>
            <w:sz w:val="24"/>
          </w:rPr>
          <w:t xml:space="preserve"> </w:t>
        </w:r>
        <w:r>
          <w:rPr>
            <w:w w:val="85"/>
            <w:sz w:val="24"/>
          </w:rPr>
          <w:t>малых</w:t>
        </w:r>
        <w:r>
          <w:rPr>
            <w:spacing w:val="4"/>
            <w:w w:val="85"/>
            <w:sz w:val="24"/>
          </w:rPr>
          <w:t xml:space="preserve"> </w:t>
        </w:r>
        <w:r>
          <w:rPr>
            <w:w w:val="85"/>
            <w:sz w:val="24"/>
          </w:rPr>
          <w:t>архитектурных</w:t>
        </w:r>
        <w:r>
          <w:rPr>
            <w:spacing w:val="4"/>
            <w:w w:val="85"/>
            <w:sz w:val="24"/>
          </w:rPr>
          <w:t xml:space="preserve"> </w:t>
        </w:r>
        <w:r>
          <w:rPr>
            <w:w w:val="85"/>
            <w:sz w:val="24"/>
          </w:rPr>
          <w:t xml:space="preserve">формах  </w:t>
        </w:r>
        <w:r>
          <w:rPr>
            <w:spacing w:val="-10"/>
            <w:sz w:val="24"/>
          </w:rPr>
          <w:t>59</w:t>
        </w:r>
      </w:hyperlink>
      <w:r>
        <w:rPr>
          <w:spacing w:val="-69"/>
          <w:sz w:val="24"/>
        </w:rPr>
        <w:t xml:space="preserve"> </w:t>
      </w:r>
      <w:hyperlink w:anchor="_bookmark27" w:history="1">
        <w:r>
          <w:rPr>
            <w:w w:val="85"/>
            <w:sz w:val="24"/>
          </w:rPr>
          <w:t>Примеры</w:t>
        </w:r>
        <w:r>
          <w:rPr>
            <w:spacing w:val="16"/>
            <w:w w:val="85"/>
            <w:sz w:val="24"/>
          </w:rPr>
          <w:t xml:space="preserve"> </w:t>
        </w:r>
        <w:r>
          <w:rPr>
            <w:w w:val="85"/>
            <w:sz w:val="24"/>
          </w:rPr>
          <w:t>использования</w:t>
        </w:r>
        <w:r>
          <w:rPr>
            <w:spacing w:val="16"/>
            <w:w w:val="85"/>
            <w:sz w:val="24"/>
          </w:rPr>
          <w:t xml:space="preserve"> </w:t>
        </w:r>
        <w:r>
          <w:rPr>
            <w:w w:val="85"/>
            <w:sz w:val="24"/>
          </w:rPr>
          <w:t>на</w:t>
        </w:r>
        <w:r>
          <w:rPr>
            <w:spacing w:val="16"/>
            <w:w w:val="85"/>
            <w:sz w:val="24"/>
          </w:rPr>
          <w:t xml:space="preserve"> </w:t>
        </w:r>
        <w:r>
          <w:rPr>
            <w:w w:val="85"/>
            <w:sz w:val="24"/>
          </w:rPr>
          <w:t>сувенирной</w:t>
        </w:r>
        <w:r>
          <w:rPr>
            <w:spacing w:val="16"/>
            <w:w w:val="85"/>
            <w:sz w:val="24"/>
          </w:rPr>
          <w:t xml:space="preserve"> </w:t>
        </w:r>
        <w:r>
          <w:rPr>
            <w:w w:val="85"/>
            <w:sz w:val="24"/>
          </w:rPr>
          <w:t>продукции</w:t>
        </w:r>
        <w:r>
          <w:rPr>
            <w:w w:val="85"/>
            <w:sz w:val="24"/>
          </w:rPr>
          <w:tab/>
          <w:t xml:space="preserve">       </w:t>
        </w:r>
        <w:r>
          <w:rPr>
            <w:sz w:val="24"/>
          </w:rPr>
          <w:t>60</w:t>
        </w:r>
      </w:hyperlink>
    </w:p>
    <w:p w:rsidR="004B4F5E" w:rsidRDefault="004B4F5E">
      <w:pPr>
        <w:spacing w:line="247" w:lineRule="auto"/>
        <w:rPr>
          <w:sz w:val="24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564" w:space="884"/>
            <w:col w:w="7172"/>
          </w:cols>
        </w:sectPr>
      </w:pPr>
    </w:p>
    <w:p w:rsidR="004B4F5E" w:rsidRDefault="004B4F5E">
      <w:pPr>
        <w:pStyle w:val="BodyText"/>
        <w:rPr>
          <w:sz w:val="19"/>
        </w:rPr>
      </w:pPr>
    </w:p>
    <w:p w:rsidR="004B4F5E" w:rsidRDefault="004B4F5E">
      <w:pPr>
        <w:spacing w:before="28"/>
        <w:ind w:left="137"/>
        <w:rPr>
          <w:sz w:val="30"/>
        </w:rPr>
      </w:pPr>
      <w:bookmarkStart w:id="0" w:name="Дизайн-код"/>
      <w:bookmarkStart w:id="1" w:name="_bookmark0"/>
      <w:bookmarkEnd w:id="0"/>
      <w:bookmarkEnd w:id="1"/>
      <w:r>
        <w:rPr>
          <w:spacing w:val="-1"/>
          <w:w w:val="90"/>
          <w:sz w:val="30"/>
        </w:rPr>
        <w:t>Дизайн–код</w:t>
      </w:r>
      <w:r>
        <w:rPr>
          <w:spacing w:val="-16"/>
          <w:w w:val="90"/>
          <w:sz w:val="30"/>
        </w:rPr>
        <w:t xml:space="preserve"> </w:t>
      </w:r>
      <w:r>
        <w:rPr>
          <w:spacing w:val="-1"/>
          <w:w w:val="90"/>
          <w:sz w:val="30"/>
        </w:rPr>
        <w:t>—</w:t>
      </w:r>
      <w:r>
        <w:rPr>
          <w:spacing w:val="-16"/>
          <w:w w:val="90"/>
          <w:sz w:val="30"/>
        </w:rPr>
        <w:t xml:space="preserve"> </w:t>
      </w:r>
      <w:r>
        <w:rPr>
          <w:spacing w:val="-1"/>
          <w:w w:val="90"/>
          <w:sz w:val="30"/>
        </w:rPr>
        <w:t>это</w:t>
      </w:r>
      <w:r>
        <w:rPr>
          <w:spacing w:val="-16"/>
          <w:w w:val="90"/>
          <w:sz w:val="30"/>
        </w:rPr>
        <w:t xml:space="preserve"> </w:t>
      </w:r>
      <w:r>
        <w:rPr>
          <w:spacing w:val="-1"/>
          <w:w w:val="90"/>
          <w:sz w:val="30"/>
        </w:rPr>
        <w:t>нормативный</w:t>
      </w:r>
      <w:r>
        <w:rPr>
          <w:spacing w:val="-16"/>
          <w:w w:val="90"/>
          <w:sz w:val="30"/>
        </w:rPr>
        <w:t xml:space="preserve"> </w:t>
      </w:r>
      <w:r>
        <w:rPr>
          <w:spacing w:val="-1"/>
          <w:w w:val="90"/>
          <w:sz w:val="30"/>
        </w:rPr>
        <w:t>правовой</w:t>
      </w:r>
      <w:r>
        <w:rPr>
          <w:spacing w:val="-15"/>
          <w:w w:val="90"/>
          <w:sz w:val="30"/>
        </w:rPr>
        <w:t xml:space="preserve"> </w:t>
      </w:r>
      <w:r>
        <w:rPr>
          <w:spacing w:val="-1"/>
          <w:w w:val="90"/>
          <w:sz w:val="30"/>
        </w:rPr>
        <w:t>акт,</w:t>
      </w:r>
      <w:r>
        <w:rPr>
          <w:spacing w:val="-16"/>
          <w:w w:val="90"/>
          <w:sz w:val="30"/>
        </w:rPr>
        <w:t xml:space="preserve"> </w:t>
      </w:r>
      <w:r>
        <w:rPr>
          <w:w w:val="90"/>
          <w:sz w:val="30"/>
        </w:rPr>
        <w:t>являющийся</w:t>
      </w:r>
      <w:r>
        <w:rPr>
          <w:spacing w:val="-16"/>
          <w:w w:val="90"/>
          <w:sz w:val="30"/>
        </w:rPr>
        <w:t xml:space="preserve"> </w:t>
      </w:r>
      <w:r>
        <w:rPr>
          <w:w w:val="90"/>
          <w:sz w:val="30"/>
        </w:rPr>
        <w:t>приложением</w:t>
      </w:r>
      <w:r>
        <w:rPr>
          <w:spacing w:val="-16"/>
          <w:w w:val="90"/>
          <w:sz w:val="30"/>
        </w:rPr>
        <w:t xml:space="preserve"> </w:t>
      </w:r>
      <w:r>
        <w:rPr>
          <w:w w:val="90"/>
          <w:sz w:val="30"/>
        </w:rPr>
        <w:t>к</w:t>
      </w:r>
      <w:r>
        <w:rPr>
          <w:spacing w:val="-16"/>
          <w:w w:val="90"/>
          <w:sz w:val="30"/>
        </w:rPr>
        <w:t xml:space="preserve"> </w:t>
      </w:r>
      <w:r>
        <w:rPr>
          <w:w w:val="90"/>
          <w:sz w:val="30"/>
        </w:rPr>
        <w:t>правилам</w:t>
      </w:r>
      <w:r>
        <w:rPr>
          <w:spacing w:val="-15"/>
          <w:w w:val="90"/>
          <w:sz w:val="30"/>
        </w:rPr>
        <w:t xml:space="preserve"> </w:t>
      </w:r>
      <w:r>
        <w:rPr>
          <w:w w:val="90"/>
          <w:sz w:val="30"/>
        </w:rPr>
        <w:t>благоустройства.</w:t>
      </w:r>
    </w:p>
    <w:p w:rsidR="004B4F5E" w:rsidRDefault="004B4F5E">
      <w:pPr>
        <w:pStyle w:val="BodyText"/>
        <w:spacing w:before="2"/>
        <w:rPr>
          <w:sz w:val="12"/>
        </w:rPr>
      </w:pPr>
    </w:p>
    <w:p w:rsidR="004B4F5E" w:rsidRDefault="004B4F5E">
      <w:pPr>
        <w:rPr>
          <w:sz w:val="12"/>
        </w:rPr>
        <w:sectPr w:rsidR="004B4F5E">
          <w:pgSz w:w="16840" w:h="11910" w:orient="landscape"/>
          <w:pgMar w:top="1400" w:right="940" w:bottom="560" w:left="1280" w:header="808" w:footer="379" w:gutter="0"/>
          <w:cols w:space="720"/>
        </w:sectPr>
      </w:pPr>
    </w:p>
    <w:p w:rsidR="004B4F5E" w:rsidRDefault="004B4F5E">
      <w:pPr>
        <w:spacing w:before="43" w:line="247" w:lineRule="auto"/>
        <w:ind w:left="137" w:right="71"/>
        <w:rPr>
          <w:sz w:val="24"/>
        </w:rPr>
      </w:pPr>
      <w:r>
        <w:rPr>
          <w:noProof/>
          <w:lang w:eastAsia="ru-RU"/>
        </w:rPr>
        <w:pict>
          <v:rect id="_x0000_s1036" style="position:absolute;left:0;text-align:left;margin-left:781.65pt;margin-top:42.5pt;width:60.25pt;height:19.4pt;z-index:251614208;mso-position-horizontal-relative:page;mso-position-vertical-relative:page" fillcolor="#646363" stroked="f">
            <w10:wrap anchorx="page" anchory="page"/>
          </v:rect>
        </w:pict>
      </w:r>
      <w:r>
        <w:rPr>
          <w:w w:val="85"/>
          <w:sz w:val="24"/>
        </w:rPr>
        <w:t>В</w:t>
      </w:r>
      <w:r>
        <w:rPr>
          <w:spacing w:val="7"/>
          <w:w w:val="85"/>
          <w:sz w:val="24"/>
        </w:rPr>
        <w:t xml:space="preserve"> </w:t>
      </w:r>
      <w:r>
        <w:rPr>
          <w:w w:val="85"/>
          <w:sz w:val="24"/>
        </w:rPr>
        <w:t>дизайн-коде</w:t>
      </w:r>
      <w:r>
        <w:rPr>
          <w:spacing w:val="8"/>
          <w:w w:val="85"/>
          <w:sz w:val="24"/>
        </w:rPr>
        <w:t xml:space="preserve"> </w:t>
      </w:r>
      <w:r>
        <w:rPr>
          <w:w w:val="85"/>
          <w:sz w:val="24"/>
        </w:rPr>
        <w:t>собраны</w:t>
      </w:r>
      <w:r>
        <w:rPr>
          <w:spacing w:val="7"/>
          <w:w w:val="85"/>
          <w:sz w:val="24"/>
        </w:rPr>
        <w:t xml:space="preserve"> </w:t>
      </w:r>
      <w:r>
        <w:rPr>
          <w:w w:val="85"/>
          <w:sz w:val="24"/>
        </w:rPr>
        <w:t>правила</w:t>
      </w:r>
      <w:r>
        <w:rPr>
          <w:spacing w:val="8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7"/>
          <w:w w:val="85"/>
          <w:sz w:val="24"/>
        </w:rPr>
        <w:t xml:space="preserve"> </w:t>
      </w:r>
      <w:r>
        <w:rPr>
          <w:w w:val="85"/>
          <w:sz w:val="24"/>
        </w:rPr>
        <w:t>рекомендации</w:t>
      </w:r>
      <w:r>
        <w:rPr>
          <w:spacing w:val="8"/>
          <w:w w:val="85"/>
          <w:sz w:val="24"/>
        </w:rPr>
        <w:t xml:space="preserve"> </w:t>
      </w:r>
      <w:r>
        <w:rPr>
          <w:w w:val="85"/>
          <w:sz w:val="24"/>
        </w:rPr>
        <w:t>по</w:t>
      </w:r>
      <w:r>
        <w:rPr>
          <w:spacing w:val="7"/>
          <w:w w:val="85"/>
          <w:sz w:val="24"/>
        </w:rPr>
        <w:t xml:space="preserve"> </w:t>
      </w:r>
      <w:r>
        <w:rPr>
          <w:w w:val="85"/>
          <w:sz w:val="24"/>
        </w:rPr>
        <w:t>оформлению</w:t>
      </w:r>
      <w:r>
        <w:rPr>
          <w:spacing w:val="8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размещению</w:t>
      </w:r>
      <w:r>
        <w:rPr>
          <w:spacing w:val="20"/>
          <w:w w:val="85"/>
          <w:sz w:val="24"/>
        </w:rPr>
        <w:t xml:space="preserve"> </w:t>
      </w:r>
      <w:r>
        <w:rPr>
          <w:w w:val="85"/>
          <w:sz w:val="24"/>
        </w:rPr>
        <w:t>информационных</w:t>
      </w:r>
      <w:r>
        <w:rPr>
          <w:spacing w:val="21"/>
          <w:w w:val="85"/>
          <w:sz w:val="24"/>
        </w:rPr>
        <w:t xml:space="preserve"> </w:t>
      </w:r>
      <w:r>
        <w:rPr>
          <w:w w:val="85"/>
          <w:sz w:val="24"/>
        </w:rPr>
        <w:t>конструкций</w:t>
      </w:r>
      <w:r>
        <w:rPr>
          <w:spacing w:val="21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21"/>
          <w:w w:val="85"/>
          <w:sz w:val="24"/>
        </w:rPr>
        <w:t xml:space="preserve"> </w:t>
      </w:r>
      <w:r>
        <w:rPr>
          <w:w w:val="85"/>
          <w:sz w:val="24"/>
        </w:rPr>
        <w:t>элементов</w:t>
      </w:r>
      <w:r>
        <w:rPr>
          <w:spacing w:val="20"/>
          <w:w w:val="85"/>
          <w:sz w:val="24"/>
        </w:rPr>
        <w:t xml:space="preserve"> </w:t>
      </w:r>
      <w:r>
        <w:rPr>
          <w:w w:val="85"/>
          <w:sz w:val="24"/>
        </w:rPr>
        <w:t>озеленения</w:t>
      </w:r>
      <w:r>
        <w:rPr>
          <w:spacing w:val="-58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-12"/>
          <w:w w:val="85"/>
          <w:sz w:val="24"/>
        </w:rPr>
        <w:t xml:space="preserve"> </w:t>
      </w:r>
      <w:r>
        <w:rPr>
          <w:w w:val="85"/>
          <w:sz w:val="24"/>
        </w:rPr>
        <w:t>городской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среды.</w:t>
      </w:r>
    </w:p>
    <w:p w:rsidR="004B4F5E" w:rsidRDefault="004B4F5E">
      <w:pPr>
        <w:spacing w:before="3"/>
        <w:ind w:left="137"/>
        <w:rPr>
          <w:sz w:val="24"/>
        </w:rPr>
      </w:pPr>
      <w:r>
        <w:rPr>
          <w:spacing w:val="-1"/>
          <w:w w:val="90"/>
          <w:sz w:val="24"/>
        </w:rPr>
        <w:t>При</w:t>
      </w:r>
      <w:r>
        <w:rPr>
          <w:spacing w:val="-12"/>
          <w:w w:val="90"/>
          <w:sz w:val="24"/>
        </w:rPr>
        <w:t xml:space="preserve"> </w:t>
      </w:r>
      <w:r>
        <w:rPr>
          <w:spacing w:val="-1"/>
          <w:w w:val="90"/>
          <w:sz w:val="24"/>
        </w:rPr>
        <w:t>подготовке</w:t>
      </w:r>
      <w:r>
        <w:rPr>
          <w:spacing w:val="-12"/>
          <w:w w:val="90"/>
          <w:sz w:val="24"/>
        </w:rPr>
        <w:t xml:space="preserve"> </w:t>
      </w:r>
      <w:r>
        <w:rPr>
          <w:spacing w:val="-1"/>
          <w:w w:val="90"/>
          <w:sz w:val="24"/>
        </w:rPr>
        <w:t>дизайн-кода</w:t>
      </w:r>
      <w:r>
        <w:rPr>
          <w:spacing w:val="-11"/>
          <w:w w:val="90"/>
          <w:sz w:val="24"/>
        </w:rPr>
        <w:t xml:space="preserve"> </w:t>
      </w:r>
      <w:r>
        <w:rPr>
          <w:spacing w:val="-1"/>
          <w:w w:val="90"/>
          <w:sz w:val="24"/>
        </w:rPr>
        <w:t>применены: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9" w:line="247" w:lineRule="auto"/>
        <w:ind w:right="39"/>
        <w:rPr>
          <w:rFonts w:ascii="Microsoft Sans Serif" w:hAnsi="Microsoft Sans Serif"/>
          <w:sz w:val="24"/>
        </w:rPr>
      </w:pPr>
      <w:r>
        <w:rPr>
          <w:w w:val="90"/>
          <w:sz w:val="24"/>
        </w:rPr>
        <w:t>Градостроительный кодекс Российской Федерации от 29.12.2004</w:t>
      </w:r>
      <w:r>
        <w:rPr>
          <w:spacing w:val="1"/>
          <w:w w:val="90"/>
          <w:sz w:val="24"/>
        </w:rPr>
        <w:t xml:space="preserve"> </w:t>
      </w:r>
      <w:r>
        <w:rPr>
          <w:sz w:val="24"/>
        </w:rPr>
        <w:t>№</w:t>
      </w:r>
      <w:r>
        <w:rPr>
          <w:spacing w:val="-24"/>
          <w:sz w:val="24"/>
        </w:rPr>
        <w:t xml:space="preserve"> </w:t>
      </w:r>
      <w:r>
        <w:rPr>
          <w:sz w:val="24"/>
        </w:rPr>
        <w:t>190-ФЗ;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line="247" w:lineRule="auto"/>
        <w:ind w:right="38"/>
        <w:rPr>
          <w:rFonts w:ascii="Microsoft Sans Serif" w:hAnsi="Microsoft Sans Serif"/>
          <w:sz w:val="24"/>
        </w:rPr>
      </w:pPr>
      <w:r>
        <w:rPr>
          <w:w w:val="85"/>
          <w:sz w:val="24"/>
        </w:rPr>
        <w:t>Федеральный закон от 25.06.2002</w:t>
      </w:r>
      <w:r>
        <w:rPr>
          <w:spacing w:val="1"/>
          <w:w w:val="85"/>
          <w:sz w:val="24"/>
        </w:rPr>
        <w:t xml:space="preserve"> </w:t>
      </w:r>
      <w:r>
        <w:rPr>
          <w:sz w:val="24"/>
        </w:rPr>
        <w:t>№</w:t>
      </w:r>
      <w:r>
        <w:rPr>
          <w:spacing w:val="-24"/>
          <w:sz w:val="24"/>
        </w:rPr>
        <w:t xml:space="preserve"> </w:t>
      </w:r>
      <w:r>
        <w:rPr>
          <w:sz w:val="24"/>
        </w:rPr>
        <w:t>73-ФЗ</w:t>
      </w:r>
      <w:r>
        <w:rPr>
          <w:w w:val="85"/>
          <w:sz w:val="24"/>
        </w:rPr>
        <w:t xml:space="preserve"> «Об объектах культурного наследия (памятниках</w:t>
      </w:r>
      <w:r>
        <w:rPr>
          <w:spacing w:val="-59"/>
          <w:w w:val="85"/>
          <w:sz w:val="24"/>
        </w:rPr>
        <w:t xml:space="preserve"> </w:t>
      </w:r>
      <w:r>
        <w:rPr>
          <w:w w:val="85"/>
          <w:sz w:val="24"/>
        </w:rPr>
        <w:t>истории и культуры) народов Российской Федерации»</w:t>
      </w:r>
      <w:r>
        <w:rPr>
          <w:sz w:val="24"/>
        </w:rPr>
        <w:t>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3" w:line="247" w:lineRule="auto"/>
        <w:ind w:right="38"/>
        <w:rPr>
          <w:rFonts w:ascii="Microsoft Sans Serif" w:hAnsi="Microsoft Sans Serif"/>
          <w:sz w:val="24"/>
        </w:rPr>
      </w:pPr>
      <w:r>
        <w:rPr>
          <w:w w:val="85"/>
          <w:sz w:val="24"/>
        </w:rPr>
        <w:t>Постановление Правительства Российской Федерации от 19.11.2014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№ 1221 «Об утверждении Правил присвоения, изменения и ан-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нулирования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адресов»;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3" w:line="247" w:lineRule="auto"/>
        <w:ind w:right="38"/>
        <w:rPr>
          <w:rFonts w:ascii="Microsoft Sans Serif" w:hAnsi="Microsoft Sans Serif"/>
          <w:sz w:val="24"/>
        </w:rPr>
      </w:pPr>
      <w:r>
        <w:rPr>
          <w:w w:val="85"/>
          <w:sz w:val="24"/>
        </w:rPr>
        <w:t>Письмо Федеральной антимонопольной службы от 27.12.2017 №</w:t>
      </w:r>
      <w:r>
        <w:rPr>
          <w:spacing w:val="-59"/>
          <w:w w:val="85"/>
          <w:sz w:val="24"/>
        </w:rPr>
        <w:t xml:space="preserve"> </w:t>
      </w:r>
      <w:r>
        <w:rPr>
          <w:w w:val="80"/>
          <w:sz w:val="24"/>
        </w:rPr>
        <w:t>АК/92163/17</w:t>
      </w:r>
      <w:r>
        <w:rPr>
          <w:spacing w:val="3"/>
          <w:w w:val="80"/>
          <w:sz w:val="24"/>
        </w:rPr>
        <w:t xml:space="preserve"> </w:t>
      </w:r>
      <w:r>
        <w:rPr>
          <w:w w:val="80"/>
          <w:sz w:val="24"/>
        </w:rPr>
        <w:t>«О</w:t>
      </w:r>
      <w:r>
        <w:rPr>
          <w:spacing w:val="4"/>
          <w:w w:val="80"/>
          <w:sz w:val="24"/>
        </w:rPr>
        <w:t xml:space="preserve"> </w:t>
      </w:r>
      <w:r>
        <w:rPr>
          <w:w w:val="80"/>
          <w:sz w:val="24"/>
        </w:rPr>
        <w:t>разграничении</w:t>
      </w:r>
      <w:r>
        <w:rPr>
          <w:spacing w:val="4"/>
          <w:w w:val="80"/>
          <w:sz w:val="24"/>
        </w:rPr>
        <w:t xml:space="preserve"> </w:t>
      </w:r>
      <w:r>
        <w:rPr>
          <w:w w:val="80"/>
          <w:sz w:val="24"/>
        </w:rPr>
        <w:t>понятий</w:t>
      </w:r>
      <w:r>
        <w:rPr>
          <w:spacing w:val="4"/>
          <w:w w:val="80"/>
          <w:sz w:val="24"/>
        </w:rPr>
        <w:t xml:space="preserve"> </w:t>
      </w:r>
      <w:r>
        <w:rPr>
          <w:w w:val="80"/>
          <w:sz w:val="24"/>
        </w:rPr>
        <w:t>вывеска</w:t>
      </w:r>
      <w:r>
        <w:rPr>
          <w:spacing w:val="4"/>
          <w:w w:val="80"/>
          <w:sz w:val="24"/>
        </w:rPr>
        <w:t xml:space="preserve"> </w:t>
      </w:r>
      <w:r>
        <w:rPr>
          <w:w w:val="80"/>
          <w:sz w:val="24"/>
        </w:rPr>
        <w:t>и</w:t>
      </w:r>
      <w:r>
        <w:rPr>
          <w:spacing w:val="4"/>
          <w:w w:val="80"/>
          <w:sz w:val="24"/>
        </w:rPr>
        <w:t xml:space="preserve"> </w:t>
      </w:r>
      <w:r>
        <w:rPr>
          <w:w w:val="80"/>
          <w:sz w:val="24"/>
        </w:rPr>
        <w:t>реклама»;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line="247" w:lineRule="auto"/>
        <w:ind w:right="38"/>
        <w:rPr>
          <w:rFonts w:ascii="Microsoft Sans Serif" w:hAnsi="Microsoft Sans Serif"/>
          <w:sz w:val="24"/>
        </w:rPr>
      </w:pPr>
      <w:r>
        <w:rPr>
          <w:w w:val="90"/>
          <w:sz w:val="24"/>
        </w:rPr>
        <w:t>Приказ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комитета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градостроительной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политики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Ленинградской</w:t>
      </w:r>
      <w:r>
        <w:rPr>
          <w:spacing w:val="1"/>
          <w:w w:val="90"/>
          <w:sz w:val="24"/>
        </w:rPr>
        <w:t xml:space="preserve"> </w:t>
      </w:r>
      <w:r>
        <w:rPr>
          <w:w w:val="85"/>
          <w:sz w:val="24"/>
        </w:rPr>
        <w:t>области от 21.12.2022 № 210 «Методические рекомендациям по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разработке Стандарта оформления и размещения информационных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конструкций на фасадах зданий и в населенных пунктах муниципаль-</w:t>
      </w:r>
      <w:r>
        <w:rPr>
          <w:spacing w:val="-60"/>
          <w:w w:val="85"/>
          <w:sz w:val="24"/>
        </w:rPr>
        <w:t xml:space="preserve"> </w:t>
      </w:r>
      <w:r>
        <w:rPr>
          <w:w w:val="85"/>
          <w:sz w:val="24"/>
        </w:rPr>
        <w:t>ных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образований</w:t>
      </w:r>
      <w:r>
        <w:rPr>
          <w:spacing w:val="-9"/>
          <w:w w:val="85"/>
          <w:sz w:val="24"/>
        </w:rPr>
        <w:t xml:space="preserve"> </w:t>
      </w:r>
      <w:r>
        <w:rPr>
          <w:w w:val="85"/>
          <w:sz w:val="24"/>
        </w:rPr>
        <w:t>Ленинградской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области»</w:t>
      </w:r>
    </w:p>
    <w:p w:rsidR="004B4F5E" w:rsidRPr="00A77EFC" w:rsidRDefault="004B4F5E" w:rsidP="00A77EFC">
      <w:pPr>
        <w:pStyle w:val="ListParagraph"/>
        <w:numPr>
          <w:ilvl w:val="0"/>
          <w:numId w:val="14"/>
        </w:numPr>
        <w:tabs>
          <w:tab w:val="left" w:pos="308"/>
        </w:tabs>
        <w:spacing w:before="5" w:line="247" w:lineRule="auto"/>
        <w:ind w:right="38"/>
        <w:rPr>
          <w:rFonts w:ascii="Microsoft Sans Serif" w:hAnsi="Microsoft Sans Serif"/>
          <w:sz w:val="24"/>
          <w:szCs w:val="24"/>
        </w:rPr>
      </w:pPr>
      <w:r w:rsidRPr="00A77EFC">
        <w:rPr>
          <w:w w:val="85"/>
          <w:sz w:val="24"/>
          <w:szCs w:val="24"/>
        </w:rPr>
        <w:t>Приказ Комитета по развитию малого, среднего бизнеса и потреби-</w:t>
      </w:r>
      <w:r w:rsidRPr="00A77EFC">
        <w:rPr>
          <w:spacing w:val="1"/>
          <w:w w:val="85"/>
          <w:sz w:val="24"/>
          <w:szCs w:val="24"/>
        </w:rPr>
        <w:t xml:space="preserve"> </w:t>
      </w:r>
      <w:r w:rsidRPr="00A77EFC">
        <w:rPr>
          <w:w w:val="85"/>
          <w:sz w:val="24"/>
          <w:szCs w:val="24"/>
        </w:rPr>
        <w:t>тельского</w:t>
      </w:r>
      <w:r w:rsidRPr="00A77EFC">
        <w:rPr>
          <w:spacing w:val="24"/>
          <w:w w:val="85"/>
          <w:sz w:val="24"/>
          <w:szCs w:val="24"/>
        </w:rPr>
        <w:t xml:space="preserve"> </w:t>
      </w:r>
      <w:r w:rsidRPr="00A77EFC">
        <w:rPr>
          <w:w w:val="85"/>
          <w:sz w:val="24"/>
          <w:szCs w:val="24"/>
        </w:rPr>
        <w:t>рынка</w:t>
      </w:r>
      <w:r w:rsidRPr="00A77EFC">
        <w:rPr>
          <w:spacing w:val="23"/>
          <w:w w:val="85"/>
          <w:sz w:val="24"/>
          <w:szCs w:val="24"/>
        </w:rPr>
        <w:t xml:space="preserve"> </w:t>
      </w:r>
      <w:r w:rsidRPr="00A77EFC">
        <w:rPr>
          <w:w w:val="85"/>
          <w:sz w:val="24"/>
          <w:szCs w:val="24"/>
        </w:rPr>
        <w:t>Ленинградской</w:t>
      </w:r>
      <w:r w:rsidRPr="00A77EFC">
        <w:rPr>
          <w:spacing w:val="25"/>
          <w:w w:val="85"/>
          <w:sz w:val="24"/>
          <w:szCs w:val="24"/>
        </w:rPr>
        <w:t xml:space="preserve"> </w:t>
      </w:r>
      <w:r w:rsidRPr="00A77EFC">
        <w:rPr>
          <w:w w:val="85"/>
          <w:sz w:val="24"/>
          <w:szCs w:val="24"/>
        </w:rPr>
        <w:t>области</w:t>
      </w:r>
      <w:r w:rsidRPr="00A77EFC">
        <w:rPr>
          <w:spacing w:val="23"/>
          <w:w w:val="85"/>
          <w:sz w:val="24"/>
          <w:szCs w:val="24"/>
        </w:rPr>
        <w:t xml:space="preserve"> </w:t>
      </w:r>
      <w:r w:rsidRPr="00A77EFC">
        <w:rPr>
          <w:w w:val="85"/>
          <w:sz w:val="24"/>
          <w:szCs w:val="24"/>
        </w:rPr>
        <w:t>от</w:t>
      </w:r>
      <w:r w:rsidRPr="00A77EFC">
        <w:rPr>
          <w:spacing w:val="25"/>
          <w:w w:val="85"/>
          <w:sz w:val="24"/>
          <w:szCs w:val="24"/>
        </w:rPr>
        <w:t xml:space="preserve"> </w:t>
      </w:r>
      <w:r w:rsidRPr="00A77EFC">
        <w:rPr>
          <w:w w:val="85"/>
          <w:sz w:val="24"/>
          <w:szCs w:val="24"/>
        </w:rPr>
        <w:t>03.10.2022</w:t>
      </w:r>
      <w:r w:rsidRPr="00A77EFC">
        <w:rPr>
          <w:spacing w:val="23"/>
          <w:w w:val="85"/>
          <w:sz w:val="24"/>
          <w:szCs w:val="24"/>
        </w:rPr>
        <w:t xml:space="preserve"> </w:t>
      </w:r>
      <w:r w:rsidRPr="00A77EFC">
        <w:rPr>
          <w:w w:val="85"/>
          <w:sz w:val="24"/>
          <w:szCs w:val="24"/>
        </w:rPr>
        <w:t>№</w:t>
      </w:r>
      <w:r w:rsidRPr="00A77EFC">
        <w:rPr>
          <w:spacing w:val="25"/>
          <w:w w:val="85"/>
          <w:sz w:val="24"/>
          <w:szCs w:val="24"/>
        </w:rPr>
        <w:t xml:space="preserve"> </w:t>
      </w:r>
      <w:r w:rsidRPr="00A77EFC">
        <w:rPr>
          <w:w w:val="85"/>
          <w:sz w:val="24"/>
          <w:szCs w:val="24"/>
        </w:rPr>
        <w:t>25-П «О порядке разработки и утверждения схем размещения нестацио-</w:t>
      </w:r>
      <w:r w:rsidRPr="00A77EFC">
        <w:rPr>
          <w:spacing w:val="1"/>
          <w:w w:val="85"/>
          <w:sz w:val="24"/>
          <w:szCs w:val="24"/>
        </w:rPr>
        <w:t xml:space="preserve"> </w:t>
      </w:r>
      <w:r w:rsidRPr="00A77EFC">
        <w:rPr>
          <w:w w:val="85"/>
          <w:sz w:val="24"/>
          <w:szCs w:val="24"/>
        </w:rPr>
        <w:t>нарных торговых объектов на территории муниципальных образова-</w:t>
      </w:r>
      <w:r w:rsidRPr="00A77EFC">
        <w:rPr>
          <w:spacing w:val="1"/>
          <w:w w:val="85"/>
          <w:sz w:val="24"/>
          <w:szCs w:val="24"/>
        </w:rPr>
        <w:t xml:space="preserve"> </w:t>
      </w:r>
      <w:r w:rsidRPr="00A77EFC">
        <w:rPr>
          <w:w w:val="85"/>
          <w:sz w:val="24"/>
          <w:szCs w:val="24"/>
        </w:rPr>
        <w:t>ний</w:t>
      </w:r>
      <w:r w:rsidRPr="00A77EFC">
        <w:rPr>
          <w:spacing w:val="-11"/>
          <w:w w:val="85"/>
          <w:sz w:val="24"/>
          <w:szCs w:val="24"/>
        </w:rPr>
        <w:t xml:space="preserve"> </w:t>
      </w:r>
      <w:r w:rsidRPr="00A77EFC">
        <w:rPr>
          <w:w w:val="85"/>
          <w:sz w:val="24"/>
          <w:szCs w:val="24"/>
        </w:rPr>
        <w:t>Ленинградской</w:t>
      </w:r>
      <w:r w:rsidRPr="00A77EFC">
        <w:rPr>
          <w:spacing w:val="-11"/>
          <w:w w:val="85"/>
          <w:sz w:val="24"/>
          <w:szCs w:val="24"/>
        </w:rPr>
        <w:t xml:space="preserve"> </w:t>
      </w:r>
      <w:r w:rsidRPr="00A77EFC">
        <w:rPr>
          <w:w w:val="85"/>
          <w:sz w:val="24"/>
          <w:szCs w:val="24"/>
        </w:rPr>
        <w:t>области»;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3" w:line="247" w:lineRule="auto"/>
        <w:ind w:right="38"/>
        <w:rPr>
          <w:rFonts w:ascii="Microsoft Sans Serif" w:hAnsi="Microsoft Sans Serif"/>
          <w:sz w:val="24"/>
        </w:rPr>
      </w:pPr>
      <w:r>
        <w:rPr>
          <w:w w:val="90"/>
          <w:sz w:val="24"/>
        </w:rPr>
        <w:t>Постановление администрации Бокситогорского муниципального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района Ленинградской области от 06.05.2019 года № 462 «Об</w:t>
      </w:r>
      <w:r>
        <w:rPr>
          <w:spacing w:val="1"/>
          <w:w w:val="90"/>
          <w:sz w:val="24"/>
        </w:rPr>
        <w:t xml:space="preserve"> </w:t>
      </w:r>
      <w:r>
        <w:rPr>
          <w:spacing w:val="-1"/>
          <w:w w:val="90"/>
          <w:sz w:val="24"/>
        </w:rPr>
        <w:t>утверждении</w:t>
      </w:r>
      <w:r>
        <w:rPr>
          <w:spacing w:val="-9"/>
          <w:w w:val="90"/>
          <w:sz w:val="24"/>
        </w:rPr>
        <w:t xml:space="preserve"> </w:t>
      </w:r>
      <w:r>
        <w:rPr>
          <w:spacing w:val="-1"/>
          <w:w w:val="90"/>
          <w:sz w:val="24"/>
        </w:rPr>
        <w:t>правил</w:t>
      </w:r>
      <w:r>
        <w:rPr>
          <w:spacing w:val="-9"/>
          <w:w w:val="90"/>
          <w:sz w:val="24"/>
        </w:rPr>
        <w:t xml:space="preserve"> </w:t>
      </w:r>
      <w:r>
        <w:rPr>
          <w:spacing w:val="-1"/>
          <w:w w:val="90"/>
          <w:sz w:val="24"/>
        </w:rPr>
        <w:t>знаков</w:t>
      </w:r>
      <w:r>
        <w:rPr>
          <w:spacing w:val="-8"/>
          <w:w w:val="90"/>
          <w:sz w:val="24"/>
        </w:rPr>
        <w:t xml:space="preserve"> </w:t>
      </w:r>
      <w:r>
        <w:rPr>
          <w:spacing w:val="-1"/>
          <w:w w:val="90"/>
          <w:sz w:val="24"/>
        </w:rPr>
        <w:t>адресации</w:t>
      </w:r>
      <w:r>
        <w:rPr>
          <w:spacing w:val="-9"/>
          <w:w w:val="90"/>
          <w:sz w:val="24"/>
        </w:rPr>
        <w:t xml:space="preserve"> </w:t>
      </w:r>
      <w:r>
        <w:rPr>
          <w:spacing w:val="-1"/>
          <w:w w:val="90"/>
          <w:sz w:val="24"/>
        </w:rPr>
        <w:t>на</w:t>
      </w:r>
      <w:r>
        <w:rPr>
          <w:spacing w:val="-8"/>
          <w:w w:val="90"/>
          <w:sz w:val="24"/>
        </w:rPr>
        <w:t xml:space="preserve"> </w:t>
      </w:r>
      <w:r>
        <w:rPr>
          <w:spacing w:val="-1"/>
          <w:w w:val="90"/>
          <w:sz w:val="24"/>
        </w:rPr>
        <w:t>территории</w:t>
      </w:r>
      <w:r>
        <w:rPr>
          <w:spacing w:val="-9"/>
          <w:w w:val="90"/>
          <w:sz w:val="24"/>
        </w:rPr>
        <w:t xml:space="preserve"> </w:t>
      </w:r>
      <w:r>
        <w:rPr>
          <w:spacing w:val="-1"/>
          <w:w w:val="90"/>
          <w:sz w:val="24"/>
        </w:rPr>
        <w:t>Бокситогор-</w:t>
      </w:r>
      <w:r>
        <w:rPr>
          <w:spacing w:val="-63"/>
          <w:w w:val="90"/>
          <w:sz w:val="24"/>
        </w:rPr>
        <w:t xml:space="preserve"> </w:t>
      </w:r>
      <w:r>
        <w:rPr>
          <w:w w:val="85"/>
          <w:sz w:val="24"/>
        </w:rPr>
        <w:t>ского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городского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поселения».</w:t>
      </w:r>
    </w:p>
    <w:p w:rsidR="004B4F5E" w:rsidRDefault="004B4F5E">
      <w:pPr>
        <w:spacing w:before="3" w:line="247" w:lineRule="auto"/>
        <w:ind w:left="137" w:right="71"/>
        <w:rPr>
          <w:sz w:val="24"/>
        </w:rPr>
      </w:pPr>
      <w:r>
        <w:rPr>
          <w:w w:val="85"/>
          <w:sz w:val="24"/>
        </w:rPr>
        <w:t>Полный</w:t>
      </w:r>
      <w:r>
        <w:rPr>
          <w:spacing w:val="37"/>
          <w:w w:val="85"/>
          <w:sz w:val="24"/>
        </w:rPr>
        <w:t xml:space="preserve"> </w:t>
      </w:r>
      <w:r>
        <w:rPr>
          <w:w w:val="85"/>
          <w:sz w:val="24"/>
        </w:rPr>
        <w:t>перечень</w:t>
      </w:r>
      <w:r>
        <w:rPr>
          <w:spacing w:val="38"/>
          <w:w w:val="85"/>
          <w:sz w:val="24"/>
        </w:rPr>
        <w:t xml:space="preserve"> </w:t>
      </w:r>
      <w:r>
        <w:rPr>
          <w:w w:val="85"/>
          <w:sz w:val="24"/>
        </w:rPr>
        <w:t>правил,</w:t>
      </w:r>
      <w:r>
        <w:rPr>
          <w:spacing w:val="37"/>
          <w:w w:val="85"/>
          <w:sz w:val="24"/>
        </w:rPr>
        <w:t xml:space="preserve"> </w:t>
      </w:r>
      <w:r>
        <w:rPr>
          <w:w w:val="85"/>
          <w:sz w:val="24"/>
        </w:rPr>
        <w:t>стандартов</w:t>
      </w:r>
      <w:r>
        <w:rPr>
          <w:spacing w:val="38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38"/>
          <w:w w:val="85"/>
          <w:sz w:val="24"/>
        </w:rPr>
        <w:t xml:space="preserve"> </w:t>
      </w:r>
      <w:r>
        <w:rPr>
          <w:w w:val="85"/>
          <w:sz w:val="24"/>
        </w:rPr>
        <w:t>рекомендаций,</w:t>
      </w:r>
      <w:r>
        <w:rPr>
          <w:spacing w:val="37"/>
          <w:w w:val="85"/>
          <w:sz w:val="24"/>
        </w:rPr>
        <w:t xml:space="preserve"> </w:t>
      </w:r>
      <w:r>
        <w:rPr>
          <w:w w:val="85"/>
          <w:sz w:val="24"/>
        </w:rPr>
        <w:t>которые</w:t>
      </w:r>
      <w:r>
        <w:rPr>
          <w:spacing w:val="-58"/>
          <w:w w:val="85"/>
          <w:sz w:val="24"/>
        </w:rPr>
        <w:t xml:space="preserve"> </w:t>
      </w:r>
      <w:r>
        <w:rPr>
          <w:w w:val="85"/>
          <w:sz w:val="24"/>
        </w:rPr>
        <w:t>включает</w:t>
      </w:r>
      <w:r>
        <w:rPr>
          <w:spacing w:val="-9"/>
          <w:w w:val="85"/>
          <w:sz w:val="24"/>
        </w:rPr>
        <w:t xml:space="preserve"> </w:t>
      </w:r>
      <w:r>
        <w:rPr>
          <w:w w:val="85"/>
          <w:sz w:val="24"/>
        </w:rPr>
        <w:t>дизайн-код: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jc w:val="left"/>
        <w:rPr>
          <w:rFonts w:ascii="Microsoft Sans Serif" w:hAnsi="Microsoft Sans Serif"/>
          <w:sz w:val="24"/>
        </w:rPr>
      </w:pPr>
      <w:r>
        <w:rPr>
          <w:w w:val="85"/>
          <w:sz w:val="24"/>
        </w:rPr>
        <w:t>Стандарт</w:t>
      </w:r>
      <w:r>
        <w:rPr>
          <w:spacing w:val="20"/>
          <w:w w:val="85"/>
          <w:sz w:val="24"/>
        </w:rPr>
        <w:t xml:space="preserve"> </w:t>
      </w:r>
      <w:r>
        <w:rPr>
          <w:w w:val="85"/>
          <w:sz w:val="24"/>
        </w:rPr>
        <w:t>оформления</w:t>
      </w:r>
      <w:r>
        <w:rPr>
          <w:spacing w:val="21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21"/>
          <w:w w:val="85"/>
          <w:sz w:val="24"/>
        </w:rPr>
        <w:t xml:space="preserve"> </w:t>
      </w:r>
      <w:r>
        <w:rPr>
          <w:w w:val="85"/>
          <w:sz w:val="24"/>
        </w:rPr>
        <w:t>размещения</w:t>
      </w:r>
      <w:r>
        <w:rPr>
          <w:spacing w:val="19"/>
          <w:w w:val="85"/>
          <w:sz w:val="24"/>
        </w:rPr>
        <w:t xml:space="preserve"> </w:t>
      </w:r>
      <w:r>
        <w:rPr>
          <w:w w:val="85"/>
          <w:sz w:val="24"/>
        </w:rPr>
        <w:t>информационных</w:t>
      </w:r>
      <w:r>
        <w:rPr>
          <w:spacing w:val="21"/>
          <w:w w:val="85"/>
          <w:sz w:val="24"/>
        </w:rPr>
        <w:t xml:space="preserve"> </w:t>
      </w:r>
      <w:r>
        <w:rPr>
          <w:w w:val="85"/>
          <w:sz w:val="24"/>
        </w:rPr>
        <w:t>конструкций</w:t>
      </w:r>
    </w:p>
    <w:p w:rsidR="004B4F5E" w:rsidRDefault="004B4F5E">
      <w:pPr>
        <w:spacing w:before="43"/>
        <w:ind w:left="307"/>
        <w:rPr>
          <w:sz w:val="24"/>
        </w:rPr>
      </w:pPr>
      <w:r>
        <w:br w:type="column"/>
      </w:r>
      <w:r>
        <w:rPr>
          <w:w w:val="85"/>
          <w:sz w:val="24"/>
        </w:rPr>
        <w:t>на</w:t>
      </w:r>
      <w:r>
        <w:rPr>
          <w:spacing w:val="-5"/>
          <w:w w:val="85"/>
          <w:sz w:val="24"/>
        </w:rPr>
        <w:t xml:space="preserve"> </w:t>
      </w:r>
      <w:r>
        <w:rPr>
          <w:w w:val="85"/>
          <w:sz w:val="24"/>
        </w:rPr>
        <w:t>фасадах</w:t>
      </w:r>
      <w:r>
        <w:rPr>
          <w:spacing w:val="-4"/>
          <w:w w:val="85"/>
          <w:sz w:val="24"/>
        </w:rPr>
        <w:t xml:space="preserve"> </w:t>
      </w:r>
      <w:r>
        <w:rPr>
          <w:w w:val="85"/>
          <w:sz w:val="24"/>
        </w:rPr>
        <w:t>зданий</w:t>
      </w:r>
      <w:r>
        <w:rPr>
          <w:spacing w:val="-4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-5"/>
          <w:w w:val="85"/>
          <w:sz w:val="24"/>
        </w:rPr>
        <w:t xml:space="preserve"> </w:t>
      </w:r>
      <w:r>
        <w:rPr>
          <w:w w:val="85"/>
          <w:sz w:val="24"/>
        </w:rPr>
        <w:t>прилегающих</w:t>
      </w:r>
      <w:r>
        <w:rPr>
          <w:spacing w:val="-4"/>
          <w:w w:val="85"/>
          <w:sz w:val="24"/>
        </w:rPr>
        <w:t xml:space="preserve"> </w:t>
      </w:r>
      <w:r>
        <w:rPr>
          <w:w w:val="85"/>
          <w:sz w:val="24"/>
        </w:rPr>
        <w:t>к</w:t>
      </w:r>
      <w:r>
        <w:rPr>
          <w:spacing w:val="-4"/>
          <w:w w:val="85"/>
          <w:sz w:val="24"/>
        </w:rPr>
        <w:t xml:space="preserve"> </w:t>
      </w:r>
      <w:r>
        <w:rPr>
          <w:w w:val="85"/>
          <w:sz w:val="24"/>
        </w:rPr>
        <w:t>ним</w:t>
      </w:r>
      <w:r>
        <w:rPr>
          <w:spacing w:val="-5"/>
          <w:w w:val="85"/>
          <w:sz w:val="24"/>
        </w:rPr>
        <w:t xml:space="preserve"> </w:t>
      </w:r>
      <w:r>
        <w:rPr>
          <w:w w:val="85"/>
          <w:sz w:val="24"/>
        </w:rPr>
        <w:t>территориях;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9"/>
        <w:jc w:val="left"/>
        <w:rPr>
          <w:rFonts w:ascii="Microsoft Sans Serif" w:hAnsi="Microsoft Sans Serif"/>
          <w:sz w:val="24"/>
        </w:rPr>
      </w:pPr>
      <w:r>
        <w:rPr>
          <w:w w:val="85"/>
          <w:sz w:val="24"/>
        </w:rPr>
        <w:t>Стандарт</w:t>
      </w:r>
      <w:r>
        <w:rPr>
          <w:spacing w:val="18"/>
          <w:w w:val="85"/>
          <w:sz w:val="24"/>
        </w:rPr>
        <w:t xml:space="preserve"> </w:t>
      </w:r>
      <w:r>
        <w:rPr>
          <w:w w:val="85"/>
          <w:sz w:val="24"/>
        </w:rPr>
        <w:t>оформления</w:t>
      </w:r>
      <w:r>
        <w:rPr>
          <w:spacing w:val="18"/>
          <w:w w:val="85"/>
          <w:sz w:val="24"/>
        </w:rPr>
        <w:t xml:space="preserve"> </w:t>
      </w:r>
      <w:r>
        <w:rPr>
          <w:w w:val="85"/>
          <w:sz w:val="24"/>
        </w:rPr>
        <w:t>элементов</w:t>
      </w:r>
      <w:r>
        <w:rPr>
          <w:spacing w:val="18"/>
          <w:w w:val="85"/>
          <w:sz w:val="24"/>
        </w:rPr>
        <w:t xml:space="preserve"> </w:t>
      </w:r>
      <w:r>
        <w:rPr>
          <w:w w:val="85"/>
          <w:sz w:val="24"/>
        </w:rPr>
        <w:t>фасадов</w:t>
      </w:r>
      <w:r>
        <w:rPr>
          <w:spacing w:val="18"/>
          <w:w w:val="85"/>
          <w:sz w:val="24"/>
        </w:rPr>
        <w:t xml:space="preserve"> </w:t>
      </w:r>
      <w:r>
        <w:rPr>
          <w:w w:val="85"/>
          <w:sz w:val="24"/>
        </w:rPr>
        <w:t>зданий;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10" w:line="247" w:lineRule="auto"/>
        <w:ind w:right="624"/>
        <w:jc w:val="left"/>
        <w:rPr>
          <w:rFonts w:ascii="Microsoft Sans Serif" w:hAnsi="Microsoft Sans Serif"/>
          <w:sz w:val="24"/>
        </w:rPr>
      </w:pPr>
      <w:r>
        <w:rPr>
          <w:w w:val="85"/>
          <w:sz w:val="24"/>
        </w:rPr>
        <w:t>Стандарт</w:t>
      </w:r>
      <w:r>
        <w:rPr>
          <w:spacing w:val="20"/>
          <w:w w:val="85"/>
          <w:sz w:val="24"/>
        </w:rPr>
        <w:t xml:space="preserve"> </w:t>
      </w:r>
      <w:r>
        <w:rPr>
          <w:w w:val="85"/>
          <w:sz w:val="24"/>
        </w:rPr>
        <w:t>оформления</w:t>
      </w:r>
      <w:r>
        <w:rPr>
          <w:spacing w:val="21"/>
          <w:w w:val="85"/>
          <w:sz w:val="24"/>
        </w:rPr>
        <w:t xml:space="preserve"> </w:t>
      </w:r>
      <w:r>
        <w:rPr>
          <w:w w:val="85"/>
          <w:sz w:val="24"/>
        </w:rPr>
        <w:t>навигационных</w:t>
      </w:r>
      <w:r>
        <w:rPr>
          <w:spacing w:val="21"/>
          <w:w w:val="85"/>
          <w:sz w:val="24"/>
        </w:rPr>
        <w:t xml:space="preserve"> </w:t>
      </w:r>
      <w:r>
        <w:rPr>
          <w:w w:val="85"/>
          <w:sz w:val="24"/>
        </w:rPr>
        <w:t>элементов</w:t>
      </w:r>
      <w:r>
        <w:rPr>
          <w:spacing w:val="21"/>
          <w:w w:val="85"/>
          <w:sz w:val="24"/>
        </w:rPr>
        <w:t xml:space="preserve"> </w:t>
      </w:r>
      <w:r>
        <w:rPr>
          <w:w w:val="85"/>
          <w:sz w:val="24"/>
        </w:rPr>
        <w:t>в</w:t>
      </w:r>
      <w:r>
        <w:rPr>
          <w:spacing w:val="21"/>
          <w:w w:val="85"/>
          <w:sz w:val="24"/>
        </w:rPr>
        <w:t xml:space="preserve"> </w:t>
      </w:r>
      <w:r>
        <w:rPr>
          <w:w w:val="85"/>
          <w:sz w:val="24"/>
        </w:rPr>
        <w:t>городской</w:t>
      </w:r>
      <w:r>
        <w:rPr>
          <w:spacing w:val="-59"/>
          <w:w w:val="85"/>
          <w:sz w:val="24"/>
        </w:rPr>
        <w:t xml:space="preserve"> </w:t>
      </w:r>
      <w:r>
        <w:rPr>
          <w:w w:val="95"/>
          <w:sz w:val="24"/>
        </w:rPr>
        <w:t>среде;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line="247" w:lineRule="auto"/>
        <w:ind w:right="631"/>
        <w:jc w:val="left"/>
        <w:rPr>
          <w:rFonts w:ascii="Microsoft Sans Serif" w:hAnsi="Microsoft Sans Serif"/>
          <w:sz w:val="24"/>
        </w:rPr>
      </w:pPr>
      <w:r>
        <w:rPr>
          <w:w w:val="85"/>
          <w:sz w:val="24"/>
        </w:rPr>
        <w:t>Стандарт</w:t>
      </w:r>
      <w:r>
        <w:rPr>
          <w:spacing w:val="6"/>
          <w:w w:val="85"/>
          <w:sz w:val="24"/>
        </w:rPr>
        <w:t xml:space="preserve"> </w:t>
      </w:r>
      <w:r>
        <w:rPr>
          <w:w w:val="85"/>
          <w:sz w:val="24"/>
        </w:rPr>
        <w:t>оформления</w:t>
      </w:r>
      <w:r>
        <w:rPr>
          <w:spacing w:val="7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6"/>
          <w:w w:val="85"/>
          <w:sz w:val="24"/>
        </w:rPr>
        <w:t xml:space="preserve"> </w:t>
      </w:r>
      <w:r>
        <w:rPr>
          <w:w w:val="85"/>
          <w:sz w:val="24"/>
        </w:rPr>
        <w:t>размещения</w:t>
      </w:r>
      <w:r>
        <w:rPr>
          <w:spacing w:val="7"/>
          <w:w w:val="85"/>
          <w:sz w:val="24"/>
        </w:rPr>
        <w:t xml:space="preserve"> </w:t>
      </w:r>
      <w:r>
        <w:rPr>
          <w:w w:val="85"/>
          <w:sz w:val="24"/>
        </w:rPr>
        <w:t>элементов</w:t>
      </w:r>
      <w:r>
        <w:rPr>
          <w:spacing w:val="7"/>
          <w:w w:val="85"/>
          <w:sz w:val="24"/>
        </w:rPr>
        <w:t xml:space="preserve"> </w:t>
      </w:r>
      <w:r>
        <w:rPr>
          <w:w w:val="85"/>
          <w:sz w:val="24"/>
        </w:rPr>
        <w:t>городской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среды,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включающий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требования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рекомендации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к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элементам</w:t>
      </w:r>
      <w:r>
        <w:rPr>
          <w:spacing w:val="-58"/>
          <w:w w:val="85"/>
          <w:sz w:val="24"/>
        </w:rPr>
        <w:t xml:space="preserve"> </w:t>
      </w:r>
      <w:r>
        <w:rPr>
          <w:w w:val="85"/>
          <w:sz w:val="24"/>
        </w:rPr>
        <w:t>благоустройства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их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размещению;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line="247" w:lineRule="auto"/>
        <w:ind w:right="474"/>
        <w:jc w:val="left"/>
        <w:rPr>
          <w:rFonts w:ascii="Microsoft Sans Serif" w:hAnsi="Microsoft Sans Serif"/>
          <w:sz w:val="24"/>
        </w:rPr>
      </w:pPr>
      <w:r>
        <w:rPr>
          <w:spacing w:val="-1"/>
          <w:w w:val="85"/>
          <w:sz w:val="24"/>
        </w:rPr>
        <w:t xml:space="preserve">Рекомендуемые типы </w:t>
      </w:r>
      <w:r>
        <w:rPr>
          <w:w w:val="85"/>
          <w:sz w:val="24"/>
        </w:rPr>
        <w:t>малых архитектурных форм,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информационных и навигационных стендов. Рекомендуемые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типы покрытий. Рекомендуемые типы нестационарных торговых</w:t>
      </w:r>
      <w:r>
        <w:rPr>
          <w:spacing w:val="-59"/>
          <w:w w:val="85"/>
          <w:sz w:val="24"/>
        </w:rPr>
        <w:t xml:space="preserve"> </w:t>
      </w:r>
      <w:r>
        <w:rPr>
          <w:w w:val="80"/>
          <w:sz w:val="24"/>
        </w:rPr>
        <w:t>объектов</w:t>
      </w:r>
      <w:r>
        <w:rPr>
          <w:spacing w:val="-8"/>
          <w:w w:val="80"/>
          <w:sz w:val="24"/>
        </w:rPr>
        <w:t xml:space="preserve"> </w:t>
      </w:r>
      <w:r>
        <w:rPr>
          <w:w w:val="80"/>
          <w:sz w:val="24"/>
        </w:rPr>
        <w:t>(НТО);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4"/>
        <w:jc w:val="left"/>
        <w:rPr>
          <w:rFonts w:ascii="Microsoft Sans Serif" w:hAnsi="Microsoft Sans Serif"/>
          <w:sz w:val="24"/>
        </w:rPr>
      </w:pPr>
      <w:r>
        <w:rPr>
          <w:w w:val="85"/>
          <w:sz w:val="24"/>
        </w:rPr>
        <w:t>Идентичность</w:t>
      </w:r>
      <w:r>
        <w:rPr>
          <w:spacing w:val="-3"/>
          <w:w w:val="85"/>
          <w:sz w:val="24"/>
        </w:rPr>
        <w:t xml:space="preserve"> </w:t>
      </w:r>
      <w:r>
        <w:rPr>
          <w:w w:val="85"/>
          <w:sz w:val="24"/>
        </w:rPr>
        <w:t>города;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10"/>
        <w:jc w:val="left"/>
        <w:rPr>
          <w:rFonts w:ascii="Microsoft Sans Serif" w:hAnsi="Microsoft Sans Serif"/>
          <w:sz w:val="24"/>
        </w:rPr>
      </w:pPr>
      <w:r>
        <w:rPr>
          <w:w w:val="85"/>
          <w:sz w:val="24"/>
        </w:rPr>
        <w:t>Пример</w:t>
      </w:r>
      <w:r>
        <w:rPr>
          <w:spacing w:val="7"/>
          <w:w w:val="85"/>
          <w:sz w:val="24"/>
        </w:rPr>
        <w:t xml:space="preserve"> </w:t>
      </w:r>
      <w:r>
        <w:rPr>
          <w:w w:val="85"/>
          <w:sz w:val="24"/>
        </w:rPr>
        <w:t>применения</w:t>
      </w:r>
      <w:r>
        <w:rPr>
          <w:spacing w:val="7"/>
          <w:w w:val="85"/>
          <w:sz w:val="24"/>
        </w:rPr>
        <w:t xml:space="preserve"> </w:t>
      </w:r>
      <w:r>
        <w:rPr>
          <w:w w:val="85"/>
          <w:sz w:val="24"/>
        </w:rPr>
        <w:t>дизайн-кода.</w:t>
      </w:r>
    </w:p>
    <w:p w:rsidR="004B4F5E" w:rsidRDefault="004B4F5E">
      <w:pPr>
        <w:pStyle w:val="BodyText"/>
        <w:spacing w:before="7"/>
        <w:rPr>
          <w:sz w:val="25"/>
        </w:rPr>
      </w:pPr>
    </w:p>
    <w:p w:rsidR="004B4F5E" w:rsidRDefault="004B4F5E">
      <w:pPr>
        <w:ind w:left="137"/>
        <w:jc w:val="both"/>
        <w:rPr>
          <w:sz w:val="24"/>
        </w:rPr>
      </w:pPr>
      <w:r>
        <w:rPr>
          <w:spacing w:val="-1"/>
          <w:w w:val="90"/>
          <w:sz w:val="24"/>
        </w:rPr>
        <w:t>Кому</w:t>
      </w:r>
      <w:r>
        <w:rPr>
          <w:spacing w:val="-11"/>
          <w:w w:val="90"/>
          <w:sz w:val="24"/>
        </w:rPr>
        <w:t xml:space="preserve"> </w:t>
      </w:r>
      <w:r>
        <w:rPr>
          <w:spacing w:val="-1"/>
          <w:w w:val="90"/>
          <w:sz w:val="24"/>
        </w:rPr>
        <w:t>адресован</w:t>
      </w:r>
      <w:r>
        <w:rPr>
          <w:spacing w:val="-11"/>
          <w:w w:val="90"/>
          <w:sz w:val="24"/>
        </w:rPr>
        <w:t xml:space="preserve"> </w:t>
      </w:r>
      <w:r>
        <w:rPr>
          <w:w w:val="90"/>
          <w:sz w:val="24"/>
        </w:rPr>
        <w:t>дизайн-код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9" w:line="247" w:lineRule="auto"/>
        <w:ind w:right="474"/>
        <w:rPr>
          <w:rFonts w:ascii="Microsoft Sans Serif" w:hAnsi="Microsoft Sans Serif"/>
          <w:sz w:val="24"/>
        </w:rPr>
      </w:pPr>
      <w:r>
        <w:rPr>
          <w:w w:val="85"/>
          <w:sz w:val="24"/>
        </w:rPr>
        <w:t>Сотрудникам администрации: для проведения консультаций и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согласований</w:t>
      </w:r>
      <w:r>
        <w:rPr>
          <w:spacing w:val="-7"/>
          <w:w w:val="85"/>
          <w:sz w:val="24"/>
        </w:rPr>
        <w:t xml:space="preserve"> </w:t>
      </w:r>
      <w:r>
        <w:rPr>
          <w:w w:val="85"/>
          <w:sz w:val="24"/>
        </w:rPr>
        <w:t>поступающих</w:t>
      </w:r>
      <w:r>
        <w:rPr>
          <w:spacing w:val="-7"/>
          <w:w w:val="85"/>
          <w:sz w:val="24"/>
        </w:rPr>
        <w:t xml:space="preserve"> </w:t>
      </w:r>
      <w:r>
        <w:rPr>
          <w:w w:val="85"/>
          <w:sz w:val="24"/>
        </w:rPr>
        <w:t>предложений</w:t>
      </w:r>
      <w:r>
        <w:rPr>
          <w:spacing w:val="-6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-7"/>
          <w:w w:val="85"/>
          <w:sz w:val="24"/>
        </w:rPr>
        <w:t xml:space="preserve"> </w:t>
      </w:r>
      <w:r>
        <w:rPr>
          <w:w w:val="85"/>
          <w:sz w:val="24"/>
        </w:rPr>
        <w:t>заявлений;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line="247" w:lineRule="auto"/>
        <w:ind w:right="474"/>
        <w:rPr>
          <w:rFonts w:ascii="Microsoft Sans Serif" w:hAnsi="Microsoft Sans Serif"/>
          <w:sz w:val="24"/>
        </w:rPr>
      </w:pPr>
      <w:r>
        <w:rPr>
          <w:w w:val="91"/>
          <w:sz w:val="24"/>
        </w:rPr>
        <w:t>Предприним</w:t>
      </w:r>
      <w:r>
        <w:rPr>
          <w:spacing w:val="-3"/>
          <w:w w:val="91"/>
          <w:sz w:val="24"/>
        </w:rPr>
        <w:t>а</w:t>
      </w:r>
      <w:r>
        <w:rPr>
          <w:spacing w:val="-3"/>
          <w:w w:val="88"/>
          <w:sz w:val="24"/>
        </w:rPr>
        <w:t>т</w:t>
      </w:r>
      <w:r>
        <w:rPr>
          <w:spacing w:val="-2"/>
          <w:w w:val="90"/>
          <w:sz w:val="24"/>
        </w:rPr>
        <w:t>е</w:t>
      </w:r>
      <w:r>
        <w:rPr>
          <w:w w:val="87"/>
          <w:sz w:val="24"/>
        </w:rPr>
        <w:t>лям</w:t>
      </w:r>
      <w:r>
        <w:rPr>
          <w:sz w:val="24"/>
        </w:rPr>
        <w:t xml:space="preserve"> </w:t>
      </w:r>
      <w:r>
        <w:rPr>
          <w:spacing w:val="1"/>
          <w:sz w:val="24"/>
        </w:rPr>
        <w:t xml:space="preserve"> </w:t>
      </w:r>
      <w:r>
        <w:rPr>
          <w:spacing w:val="-3"/>
          <w:w w:val="86"/>
          <w:sz w:val="24"/>
        </w:rPr>
        <w:t>г</w:t>
      </w:r>
      <w:r>
        <w:rPr>
          <w:w w:val="91"/>
          <w:sz w:val="24"/>
        </w:rPr>
        <w:t>орода</w:t>
      </w:r>
      <w:r>
        <w:rPr>
          <w:w w:val="38"/>
          <w:sz w:val="24"/>
        </w:rPr>
        <w:t>:</w:t>
      </w:r>
      <w:r>
        <w:rPr>
          <w:sz w:val="24"/>
        </w:rPr>
        <w:t xml:space="preserve"> </w:t>
      </w:r>
      <w:r>
        <w:rPr>
          <w:spacing w:val="-6"/>
          <w:sz w:val="24"/>
        </w:rPr>
        <w:t xml:space="preserve"> </w:t>
      </w:r>
      <w:r>
        <w:rPr>
          <w:w w:val="90"/>
          <w:sz w:val="24"/>
        </w:rPr>
        <w:t>при</w:t>
      </w:r>
      <w:r>
        <w:rPr>
          <w:sz w:val="24"/>
        </w:rPr>
        <w:t xml:space="preserve"> </w:t>
      </w:r>
      <w:r>
        <w:rPr>
          <w:spacing w:val="-6"/>
          <w:sz w:val="24"/>
        </w:rPr>
        <w:t xml:space="preserve"> </w:t>
      </w:r>
      <w:r>
        <w:rPr>
          <w:w w:val="87"/>
          <w:sz w:val="24"/>
        </w:rPr>
        <w:t>выборе</w:t>
      </w:r>
      <w:r>
        <w:rPr>
          <w:sz w:val="24"/>
        </w:rPr>
        <w:t xml:space="preserve"> </w:t>
      </w:r>
      <w:r>
        <w:rPr>
          <w:spacing w:val="-6"/>
          <w:sz w:val="24"/>
        </w:rPr>
        <w:t xml:space="preserve"> </w:t>
      </w:r>
      <w:r>
        <w:rPr>
          <w:w w:val="88"/>
          <w:sz w:val="24"/>
        </w:rPr>
        <w:t>форм</w:t>
      </w:r>
      <w:r>
        <w:rPr>
          <w:spacing w:val="-3"/>
          <w:w w:val="88"/>
          <w:sz w:val="24"/>
        </w:rPr>
        <w:t>а</w:t>
      </w:r>
      <w:r>
        <w:rPr>
          <w:spacing w:val="-2"/>
          <w:w w:val="82"/>
          <w:sz w:val="24"/>
        </w:rPr>
        <w:t>т</w:t>
      </w:r>
      <w:r>
        <w:rPr>
          <w:w w:val="88"/>
          <w:sz w:val="24"/>
        </w:rPr>
        <w:t>а</w:t>
      </w:r>
      <w:r>
        <w:rPr>
          <w:sz w:val="24"/>
        </w:rPr>
        <w:t xml:space="preserve"> </w:t>
      </w:r>
      <w:r>
        <w:rPr>
          <w:spacing w:val="-6"/>
          <w:sz w:val="24"/>
        </w:rPr>
        <w:t xml:space="preserve"> </w:t>
      </w:r>
      <w:r>
        <w:rPr>
          <w:w w:val="87"/>
          <w:sz w:val="24"/>
        </w:rPr>
        <w:t>и</w:t>
      </w:r>
      <w:r>
        <w:rPr>
          <w:sz w:val="24"/>
        </w:rPr>
        <w:t xml:space="preserve"> </w:t>
      </w:r>
      <w:r>
        <w:rPr>
          <w:spacing w:val="-6"/>
          <w:sz w:val="24"/>
        </w:rPr>
        <w:t xml:space="preserve"> </w:t>
      </w:r>
      <w:r>
        <w:rPr>
          <w:w w:val="87"/>
          <w:sz w:val="24"/>
        </w:rPr>
        <w:t>мес</w:t>
      </w:r>
      <w:r>
        <w:rPr>
          <w:spacing w:val="-2"/>
          <w:w w:val="87"/>
          <w:sz w:val="24"/>
        </w:rPr>
        <w:t>т</w:t>
      </w:r>
      <w:r>
        <w:rPr>
          <w:w w:val="88"/>
          <w:sz w:val="24"/>
        </w:rPr>
        <w:t xml:space="preserve">а </w:t>
      </w:r>
      <w:r>
        <w:rPr>
          <w:w w:val="85"/>
          <w:sz w:val="24"/>
        </w:rPr>
        <w:t>размещения вывесок, информационных конструкций для                  гармоничного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встраивания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в</w:t>
      </w:r>
      <w:r>
        <w:rPr>
          <w:spacing w:val="-9"/>
          <w:w w:val="85"/>
          <w:sz w:val="24"/>
        </w:rPr>
        <w:t xml:space="preserve"> </w:t>
      </w:r>
      <w:r>
        <w:rPr>
          <w:w w:val="85"/>
          <w:sz w:val="24"/>
        </w:rPr>
        <w:t>среду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города;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3" w:line="247" w:lineRule="auto"/>
        <w:ind w:right="475"/>
        <w:rPr>
          <w:rFonts w:ascii="Microsoft Sans Serif" w:hAnsi="Microsoft Sans Serif"/>
          <w:sz w:val="24"/>
        </w:rPr>
      </w:pPr>
      <w:r>
        <w:rPr>
          <w:spacing w:val="-5"/>
          <w:w w:val="88"/>
          <w:sz w:val="24"/>
        </w:rPr>
        <w:t>У</w:t>
      </w:r>
      <w:r>
        <w:rPr>
          <w:w w:val="90"/>
          <w:sz w:val="24"/>
        </w:rPr>
        <w:t>правляющим</w:t>
      </w:r>
      <w:r>
        <w:rPr>
          <w:sz w:val="24"/>
        </w:rPr>
        <w:t xml:space="preserve"> </w:t>
      </w:r>
      <w:r>
        <w:rPr>
          <w:spacing w:val="-35"/>
          <w:sz w:val="24"/>
        </w:rPr>
        <w:t xml:space="preserve"> </w:t>
      </w:r>
      <w:r>
        <w:rPr>
          <w:spacing w:val="-3"/>
          <w:w w:val="83"/>
          <w:sz w:val="24"/>
        </w:rPr>
        <w:t>к</w:t>
      </w:r>
      <w:r>
        <w:rPr>
          <w:w w:val="90"/>
          <w:sz w:val="24"/>
        </w:rPr>
        <w:t>омпания</w:t>
      </w:r>
      <w:r>
        <w:rPr>
          <w:spacing w:val="-2"/>
          <w:w w:val="90"/>
          <w:sz w:val="24"/>
        </w:rPr>
        <w:t>м</w:t>
      </w:r>
      <w:r>
        <w:rPr>
          <w:w w:val="38"/>
          <w:sz w:val="24"/>
        </w:rPr>
        <w:t>:</w:t>
      </w:r>
      <w:r>
        <w:rPr>
          <w:spacing w:val="33"/>
          <w:sz w:val="24"/>
        </w:rPr>
        <w:t xml:space="preserve"> </w:t>
      </w:r>
      <w:r>
        <w:rPr>
          <w:w w:val="90"/>
          <w:sz w:val="24"/>
        </w:rPr>
        <w:t>при</w:t>
      </w:r>
      <w:r>
        <w:rPr>
          <w:spacing w:val="32"/>
          <w:sz w:val="24"/>
        </w:rPr>
        <w:t xml:space="preserve"> </w:t>
      </w:r>
      <w:r>
        <w:rPr>
          <w:w w:val="88"/>
          <w:sz w:val="24"/>
        </w:rPr>
        <w:t>планировании</w:t>
      </w:r>
      <w:r>
        <w:rPr>
          <w:spacing w:val="32"/>
          <w:sz w:val="24"/>
        </w:rPr>
        <w:t xml:space="preserve"> </w:t>
      </w:r>
      <w:r>
        <w:rPr>
          <w:w w:val="82"/>
          <w:sz w:val="24"/>
        </w:rPr>
        <w:t>к</w:t>
      </w:r>
      <w:r>
        <w:rPr>
          <w:spacing w:val="-3"/>
          <w:w w:val="82"/>
          <w:sz w:val="24"/>
        </w:rPr>
        <w:t>а</w:t>
      </w:r>
      <w:r>
        <w:rPr>
          <w:w w:val="87"/>
          <w:sz w:val="24"/>
        </w:rPr>
        <w:t>чественно</w:t>
      </w:r>
      <w:r>
        <w:rPr>
          <w:spacing w:val="-3"/>
          <w:w w:val="87"/>
          <w:sz w:val="24"/>
        </w:rPr>
        <w:t>г</w:t>
      </w:r>
      <w:r>
        <w:rPr>
          <w:w w:val="91"/>
          <w:sz w:val="24"/>
        </w:rPr>
        <w:t xml:space="preserve">о </w:t>
      </w:r>
      <w:r>
        <w:rPr>
          <w:w w:val="85"/>
          <w:sz w:val="24"/>
        </w:rPr>
        <w:t>и соответствующего индивидуальному облику города                      благоустройства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озеленения;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3" w:line="247" w:lineRule="auto"/>
        <w:ind w:right="474"/>
        <w:rPr>
          <w:rFonts w:ascii="Microsoft Sans Serif" w:hAnsi="Microsoft Sans Serif"/>
          <w:sz w:val="24"/>
        </w:rPr>
      </w:pPr>
      <w:r>
        <w:rPr>
          <w:w w:val="90"/>
          <w:sz w:val="24"/>
        </w:rPr>
        <w:t>Проектировщика</w:t>
      </w:r>
      <w:r>
        <w:rPr>
          <w:spacing w:val="-1"/>
          <w:w w:val="90"/>
          <w:sz w:val="24"/>
        </w:rPr>
        <w:t>м</w:t>
      </w:r>
      <w:r>
        <w:rPr>
          <w:w w:val="38"/>
          <w:sz w:val="24"/>
        </w:rPr>
        <w:t>:</w:t>
      </w:r>
      <w:r>
        <w:rPr>
          <w:spacing w:val="14"/>
          <w:sz w:val="24"/>
        </w:rPr>
        <w:t xml:space="preserve"> </w:t>
      </w:r>
      <w:r>
        <w:rPr>
          <w:w w:val="84"/>
          <w:sz w:val="24"/>
        </w:rPr>
        <w:t>для</w:t>
      </w:r>
      <w:r>
        <w:rPr>
          <w:spacing w:val="14"/>
          <w:sz w:val="24"/>
        </w:rPr>
        <w:t xml:space="preserve"> </w:t>
      </w:r>
      <w:r>
        <w:rPr>
          <w:w w:val="87"/>
          <w:sz w:val="24"/>
        </w:rPr>
        <w:t>уч</w:t>
      </w:r>
      <w:r>
        <w:rPr>
          <w:spacing w:val="-2"/>
          <w:w w:val="87"/>
          <w:sz w:val="24"/>
        </w:rPr>
        <w:t>е</w:t>
      </w:r>
      <w:r>
        <w:rPr>
          <w:spacing w:val="-2"/>
          <w:w w:val="82"/>
          <w:sz w:val="24"/>
        </w:rPr>
        <w:t>т</w:t>
      </w:r>
      <w:r>
        <w:rPr>
          <w:w w:val="88"/>
          <w:sz w:val="24"/>
        </w:rPr>
        <w:t>а</w:t>
      </w:r>
      <w:r>
        <w:rPr>
          <w:spacing w:val="14"/>
          <w:sz w:val="24"/>
        </w:rPr>
        <w:t xml:space="preserve"> </w:t>
      </w:r>
      <w:r>
        <w:rPr>
          <w:w w:val="92"/>
          <w:sz w:val="24"/>
        </w:rPr>
        <w:t>о</w:t>
      </w:r>
      <w:r>
        <w:rPr>
          <w:spacing w:val="-3"/>
          <w:w w:val="92"/>
          <w:sz w:val="24"/>
        </w:rPr>
        <w:t>с</w:t>
      </w:r>
      <w:r>
        <w:rPr>
          <w:w w:val="89"/>
          <w:sz w:val="24"/>
        </w:rPr>
        <w:t>обеннос</w:t>
      </w:r>
      <w:r>
        <w:rPr>
          <w:spacing w:val="-3"/>
          <w:w w:val="89"/>
          <w:sz w:val="24"/>
        </w:rPr>
        <w:t>т</w:t>
      </w:r>
      <w:r>
        <w:rPr>
          <w:w w:val="88"/>
          <w:sz w:val="24"/>
        </w:rPr>
        <w:t>ей</w:t>
      </w:r>
      <w:r>
        <w:rPr>
          <w:spacing w:val="14"/>
          <w:sz w:val="24"/>
        </w:rPr>
        <w:t xml:space="preserve"> </w:t>
      </w:r>
      <w:r>
        <w:rPr>
          <w:w w:val="86"/>
          <w:sz w:val="24"/>
        </w:rPr>
        <w:t>индивидуально</w:t>
      </w:r>
      <w:r>
        <w:rPr>
          <w:spacing w:val="-3"/>
          <w:w w:val="86"/>
          <w:sz w:val="24"/>
        </w:rPr>
        <w:t>г</w:t>
      </w:r>
      <w:r>
        <w:rPr>
          <w:w w:val="91"/>
          <w:sz w:val="24"/>
        </w:rPr>
        <w:t xml:space="preserve">о </w:t>
      </w:r>
      <w:r>
        <w:rPr>
          <w:w w:val="85"/>
          <w:sz w:val="24"/>
        </w:rPr>
        <w:t>облика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города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при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проектировании;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line="247" w:lineRule="auto"/>
        <w:ind w:right="474"/>
        <w:rPr>
          <w:rFonts w:ascii="Microsoft Sans Serif" w:hAnsi="Microsoft Sans Serif"/>
          <w:sz w:val="24"/>
        </w:rPr>
      </w:pPr>
      <w:r>
        <w:rPr>
          <w:w w:val="87"/>
          <w:sz w:val="24"/>
        </w:rPr>
        <w:t>Жи</w:t>
      </w:r>
      <w:r>
        <w:rPr>
          <w:spacing w:val="-3"/>
          <w:w w:val="87"/>
          <w:sz w:val="24"/>
        </w:rPr>
        <w:t>т</w:t>
      </w:r>
      <w:r>
        <w:rPr>
          <w:spacing w:val="-2"/>
          <w:w w:val="90"/>
          <w:sz w:val="24"/>
        </w:rPr>
        <w:t>е</w:t>
      </w:r>
      <w:r>
        <w:rPr>
          <w:w w:val="87"/>
          <w:sz w:val="24"/>
        </w:rPr>
        <w:t>лям</w:t>
      </w:r>
      <w:r>
        <w:rPr>
          <w:spacing w:val="-19"/>
          <w:sz w:val="24"/>
        </w:rPr>
        <w:t xml:space="preserve"> </w:t>
      </w:r>
      <w:r>
        <w:rPr>
          <w:w w:val="90"/>
          <w:sz w:val="24"/>
        </w:rPr>
        <w:t>и</w:t>
      </w:r>
      <w:r>
        <w:rPr>
          <w:spacing w:val="-19"/>
          <w:sz w:val="24"/>
        </w:rPr>
        <w:t xml:space="preserve"> </w:t>
      </w:r>
      <w:r>
        <w:rPr>
          <w:w w:val="89"/>
          <w:sz w:val="24"/>
        </w:rPr>
        <w:t>активис</w:t>
      </w:r>
      <w:r>
        <w:rPr>
          <w:spacing w:val="-2"/>
          <w:w w:val="89"/>
          <w:sz w:val="24"/>
        </w:rPr>
        <w:t>т</w:t>
      </w:r>
      <w:r>
        <w:rPr>
          <w:w w:val="89"/>
          <w:sz w:val="24"/>
        </w:rPr>
        <w:t>ам</w:t>
      </w:r>
      <w:r>
        <w:rPr>
          <w:spacing w:val="-19"/>
          <w:sz w:val="24"/>
        </w:rPr>
        <w:t xml:space="preserve"> </w:t>
      </w:r>
      <w:r>
        <w:rPr>
          <w:spacing w:val="-3"/>
          <w:w w:val="86"/>
          <w:sz w:val="24"/>
        </w:rPr>
        <w:t>г</w:t>
      </w:r>
      <w:r>
        <w:rPr>
          <w:w w:val="91"/>
          <w:sz w:val="24"/>
        </w:rPr>
        <w:t>орода</w:t>
      </w:r>
      <w:r>
        <w:rPr>
          <w:w w:val="38"/>
          <w:sz w:val="24"/>
        </w:rPr>
        <w:t>:</w:t>
      </w:r>
      <w:r>
        <w:rPr>
          <w:spacing w:val="-21"/>
          <w:sz w:val="24"/>
        </w:rPr>
        <w:t xml:space="preserve"> </w:t>
      </w:r>
      <w:r>
        <w:rPr>
          <w:w w:val="84"/>
          <w:sz w:val="24"/>
        </w:rPr>
        <w:t>для</w:t>
      </w:r>
      <w:r>
        <w:rPr>
          <w:spacing w:val="-22"/>
          <w:sz w:val="24"/>
        </w:rPr>
        <w:t xml:space="preserve"> </w:t>
      </w:r>
      <w:r>
        <w:rPr>
          <w:w w:val="86"/>
          <w:sz w:val="24"/>
        </w:rPr>
        <w:t>диалога</w:t>
      </w:r>
      <w:r>
        <w:rPr>
          <w:spacing w:val="-22"/>
          <w:sz w:val="24"/>
        </w:rPr>
        <w:t xml:space="preserve"> </w:t>
      </w:r>
      <w:r>
        <w:rPr>
          <w:w w:val="94"/>
          <w:sz w:val="24"/>
        </w:rPr>
        <w:t>с</w:t>
      </w:r>
      <w:r>
        <w:rPr>
          <w:spacing w:val="-21"/>
          <w:sz w:val="24"/>
        </w:rPr>
        <w:t xml:space="preserve"> </w:t>
      </w:r>
      <w:r>
        <w:rPr>
          <w:w w:val="89"/>
          <w:sz w:val="24"/>
        </w:rPr>
        <w:t>предс</w:t>
      </w:r>
      <w:r>
        <w:rPr>
          <w:spacing w:val="-2"/>
          <w:w w:val="89"/>
          <w:sz w:val="24"/>
        </w:rPr>
        <w:t>т</w:t>
      </w:r>
      <w:r>
        <w:rPr>
          <w:w w:val="86"/>
          <w:sz w:val="24"/>
        </w:rPr>
        <w:t>ави</w:t>
      </w:r>
      <w:r>
        <w:rPr>
          <w:spacing w:val="-3"/>
          <w:w w:val="86"/>
          <w:sz w:val="24"/>
        </w:rPr>
        <w:t>т</w:t>
      </w:r>
      <w:r>
        <w:rPr>
          <w:spacing w:val="-2"/>
          <w:w w:val="88"/>
          <w:sz w:val="24"/>
        </w:rPr>
        <w:t>е</w:t>
      </w:r>
      <w:r>
        <w:rPr>
          <w:w w:val="85"/>
          <w:sz w:val="24"/>
        </w:rPr>
        <w:t xml:space="preserve">лями </w:t>
      </w:r>
      <w:r>
        <w:rPr>
          <w:w w:val="90"/>
          <w:sz w:val="24"/>
        </w:rPr>
        <w:t>администрации и для составления гармоничных и целесоо-</w:t>
      </w:r>
      <w:r>
        <w:rPr>
          <w:spacing w:val="1"/>
          <w:w w:val="90"/>
          <w:sz w:val="24"/>
        </w:rPr>
        <w:t xml:space="preserve"> </w:t>
      </w:r>
      <w:r>
        <w:rPr>
          <w:w w:val="85"/>
          <w:sz w:val="24"/>
        </w:rPr>
        <w:t>бразных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предложений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развития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среды;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3" w:line="247" w:lineRule="auto"/>
        <w:ind w:right="474"/>
        <w:rPr>
          <w:rFonts w:ascii="Microsoft Sans Serif" w:hAnsi="Microsoft Sans Serif"/>
          <w:sz w:val="24"/>
        </w:rPr>
      </w:pPr>
      <w:r>
        <w:rPr>
          <w:w w:val="91"/>
          <w:sz w:val="24"/>
        </w:rPr>
        <w:t>Худ</w:t>
      </w:r>
      <w:r>
        <w:rPr>
          <w:spacing w:val="-3"/>
          <w:w w:val="91"/>
          <w:sz w:val="24"/>
        </w:rPr>
        <w:t>о</w:t>
      </w:r>
      <w:r>
        <w:rPr>
          <w:w w:val="83"/>
          <w:sz w:val="24"/>
        </w:rPr>
        <w:t>жникам,</w:t>
      </w:r>
      <w:r>
        <w:rPr>
          <w:sz w:val="24"/>
        </w:rPr>
        <w:t xml:space="preserve"> </w:t>
      </w:r>
      <w:r>
        <w:rPr>
          <w:spacing w:val="25"/>
          <w:sz w:val="24"/>
        </w:rPr>
        <w:t xml:space="preserve"> </w:t>
      </w:r>
      <w:r>
        <w:rPr>
          <w:w w:val="88"/>
          <w:sz w:val="24"/>
        </w:rPr>
        <w:t>худ</w:t>
      </w:r>
      <w:r>
        <w:rPr>
          <w:spacing w:val="-3"/>
          <w:w w:val="88"/>
          <w:sz w:val="24"/>
        </w:rPr>
        <w:t>о</w:t>
      </w:r>
      <w:r>
        <w:rPr>
          <w:w w:val="89"/>
          <w:sz w:val="24"/>
        </w:rPr>
        <w:t>жникам-монумен</w:t>
      </w:r>
      <w:r>
        <w:rPr>
          <w:spacing w:val="-3"/>
          <w:w w:val="89"/>
          <w:sz w:val="24"/>
        </w:rPr>
        <w:t>т</w:t>
      </w:r>
      <w:r>
        <w:rPr>
          <w:w w:val="90"/>
          <w:sz w:val="24"/>
        </w:rPr>
        <w:t>алис</w:t>
      </w:r>
      <w:r>
        <w:rPr>
          <w:spacing w:val="-2"/>
          <w:w w:val="90"/>
          <w:sz w:val="24"/>
        </w:rPr>
        <w:t>т</w:t>
      </w:r>
      <w:r>
        <w:rPr>
          <w:w w:val="79"/>
          <w:sz w:val="24"/>
        </w:rPr>
        <w:t>ам:</w:t>
      </w:r>
      <w:r>
        <w:rPr>
          <w:sz w:val="24"/>
        </w:rPr>
        <w:t xml:space="preserve"> </w:t>
      </w:r>
      <w:r>
        <w:rPr>
          <w:spacing w:val="18"/>
          <w:sz w:val="24"/>
        </w:rPr>
        <w:t xml:space="preserve"> </w:t>
      </w:r>
      <w:r>
        <w:rPr>
          <w:w w:val="84"/>
          <w:sz w:val="24"/>
        </w:rPr>
        <w:t>для</w:t>
      </w:r>
      <w:r>
        <w:rPr>
          <w:sz w:val="24"/>
        </w:rPr>
        <w:t xml:space="preserve"> </w:t>
      </w:r>
      <w:r>
        <w:rPr>
          <w:spacing w:val="18"/>
          <w:sz w:val="24"/>
        </w:rPr>
        <w:t xml:space="preserve"> </w:t>
      </w:r>
      <w:r>
        <w:rPr>
          <w:spacing w:val="-3"/>
          <w:w w:val="94"/>
          <w:sz w:val="24"/>
        </w:rPr>
        <w:t>с</w:t>
      </w:r>
      <w:r>
        <w:rPr>
          <w:w w:val="87"/>
          <w:sz w:val="24"/>
        </w:rPr>
        <w:t xml:space="preserve">оздания </w:t>
      </w:r>
      <w:r>
        <w:rPr>
          <w:w w:val="90"/>
          <w:sz w:val="24"/>
        </w:rPr>
        <w:t>объектов искусства в общественном пространстве с учетом</w:t>
      </w:r>
      <w:r>
        <w:rPr>
          <w:spacing w:val="1"/>
          <w:w w:val="90"/>
          <w:sz w:val="24"/>
        </w:rPr>
        <w:t xml:space="preserve"> </w:t>
      </w:r>
      <w:r>
        <w:rPr>
          <w:w w:val="85"/>
          <w:sz w:val="24"/>
        </w:rPr>
        <w:t>единого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целостного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дизайн-кода</w:t>
      </w:r>
      <w:r>
        <w:rPr>
          <w:spacing w:val="-9"/>
          <w:w w:val="85"/>
          <w:sz w:val="24"/>
        </w:rPr>
        <w:t xml:space="preserve"> </w:t>
      </w:r>
      <w:r>
        <w:rPr>
          <w:w w:val="85"/>
          <w:sz w:val="24"/>
        </w:rPr>
        <w:t>города.</w:t>
      </w:r>
    </w:p>
    <w:p w:rsidR="004B4F5E" w:rsidRDefault="004B4F5E">
      <w:pPr>
        <w:spacing w:line="247" w:lineRule="auto"/>
        <w:jc w:val="both"/>
        <w:rPr>
          <w:rFonts w:ascii="Microsoft Sans Serif" w:hAnsi="Microsoft Sans Serif"/>
          <w:sz w:val="24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9" w:space="684"/>
            <w:col w:w="6937"/>
          </w:cols>
        </w:sectPr>
      </w:pPr>
    </w:p>
    <w:p w:rsidR="004B4F5E" w:rsidRDefault="004B4F5E">
      <w:pPr>
        <w:pStyle w:val="Heading1"/>
        <w:spacing w:line="643" w:lineRule="exact"/>
      </w:pPr>
      <w:r>
        <w:rPr>
          <w:noProof/>
          <w:lang w:eastAsia="ru-RU"/>
        </w:rPr>
        <w:pict>
          <v:rect id="_x0000_s1040" style="position:absolute;left:0;text-align:left;margin-left:0;margin-top:42.5pt;width:60.25pt;height:19.4pt;z-index:251615232;mso-position-horizontal-relative:page;mso-position-vertical-relative:page" fillcolor="#646363" stroked="f">
            <w10:wrap anchorx="page" anchory="page"/>
          </v:rect>
        </w:pict>
      </w:r>
      <w:bookmarkStart w:id="2" w:name="Историческая_справка"/>
      <w:bookmarkStart w:id="3" w:name="_bookmark1"/>
      <w:bookmarkEnd w:id="2"/>
      <w:bookmarkEnd w:id="3"/>
      <w:r>
        <w:rPr>
          <w:w w:val="90"/>
        </w:rPr>
        <w:t>Историческая</w:t>
      </w:r>
      <w:r>
        <w:rPr>
          <w:spacing w:val="43"/>
          <w:w w:val="90"/>
        </w:rPr>
        <w:t xml:space="preserve"> </w:t>
      </w:r>
      <w:r>
        <w:rPr>
          <w:w w:val="90"/>
        </w:rPr>
        <w:t>справка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8"/>
        <w:rPr>
          <w:sz w:val="26"/>
        </w:rPr>
      </w:pPr>
    </w:p>
    <w:p w:rsidR="004B4F5E" w:rsidRDefault="004B4F5E">
      <w:pPr>
        <w:spacing w:line="543" w:lineRule="exact"/>
        <w:ind w:left="137"/>
        <w:rPr>
          <w:sz w:val="48"/>
        </w:rPr>
      </w:pPr>
      <w:r>
        <w:rPr>
          <w:w w:val="90"/>
          <w:sz w:val="48"/>
        </w:rPr>
        <w:t>О</w:t>
      </w:r>
      <w:r>
        <w:rPr>
          <w:spacing w:val="-3"/>
          <w:w w:val="90"/>
          <w:sz w:val="48"/>
        </w:rPr>
        <w:t xml:space="preserve"> </w:t>
      </w:r>
      <w:r>
        <w:rPr>
          <w:w w:val="90"/>
          <w:sz w:val="48"/>
        </w:rPr>
        <w:t>Бокситогорске</w:t>
      </w:r>
    </w:p>
    <w:p w:rsidR="004B4F5E" w:rsidRDefault="004B4F5E" w:rsidP="00A77EFC">
      <w:pPr>
        <w:tabs>
          <w:tab w:val="left" w:pos="6490"/>
        </w:tabs>
        <w:spacing w:before="403" w:line="247" w:lineRule="auto"/>
        <w:ind w:left="137" w:right="8322" w:firstLine="303"/>
        <w:jc w:val="both"/>
        <w:rPr>
          <w:sz w:val="24"/>
        </w:rPr>
      </w:pPr>
      <w:r>
        <w:rPr>
          <w:noProof/>
          <w:lang w:eastAsia="ru-RU"/>
        </w:rPr>
        <w:pict>
          <v:shape id="image6.jpeg" o:spid="_x0000_s1041" type="#_x0000_t75" style="position:absolute;left:0;text-align:left;margin-left:398.25pt;margin-top:27.2pt;width:372.75pt;height:195.4pt;z-index:251616256;visibility:visible;mso-wrap-distance-left:0;mso-wrap-distance-right:0;mso-position-horizontal-relative:page">
            <v:imagedata r:id="rId12" o:title=""/>
            <w10:wrap anchorx="page"/>
          </v:shape>
        </w:pict>
      </w:r>
      <w:r>
        <w:rPr>
          <w:w w:val="85"/>
          <w:sz w:val="24"/>
        </w:rPr>
        <w:t>Бокситогорск</w:t>
      </w:r>
      <w:r>
        <w:rPr>
          <w:spacing w:val="3"/>
          <w:w w:val="85"/>
          <w:sz w:val="24"/>
        </w:rPr>
        <w:t xml:space="preserve"> </w:t>
      </w:r>
      <w:r>
        <w:rPr>
          <w:w w:val="85"/>
          <w:sz w:val="24"/>
        </w:rPr>
        <w:t>–</w:t>
      </w:r>
      <w:r>
        <w:rPr>
          <w:spacing w:val="4"/>
          <w:w w:val="85"/>
          <w:sz w:val="24"/>
        </w:rPr>
        <w:t xml:space="preserve"> </w:t>
      </w:r>
      <w:r>
        <w:rPr>
          <w:w w:val="85"/>
          <w:sz w:val="24"/>
        </w:rPr>
        <w:t>административный</w:t>
      </w:r>
      <w:r>
        <w:rPr>
          <w:spacing w:val="4"/>
          <w:w w:val="85"/>
          <w:sz w:val="24"/>
        </w:rPr>
        <w:t xml:space="preserve"> </w:t>
      </w:r>
      <w:r>
        <w:rPr>
          <w:w w:val="85"/>
          <w:sz w:val="24"/>
        </w:rPr>
        <w:t>центр</w:t>
      </w:r>
      <w:r>
        <w:rPr>
          <w:spacing w:val="3"/>
          <w:w w:val="85"/>
          <w:sz w:val="24"/>
        </w:rPr>
        <w:t xml:space="preserve"> </w:t>
      </w:r>
      <w:r>
        <w:rPr>
          <w:w w:val="85"/>
          <w:sz w:val="24"/>
        </w:rPr>
        <w:t>Бокситогорского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муниципального</w:t>
      </w:r>
      <w:r>
        <w:rPr>
          <w:spacing w:val="26"/>
          <w:w w:val="85"/>
          <w:sz w:val="24"/>
        </w:rPr>
        <w:t xml:space="preserve"> </w:t>
      </w:r>
      <w:r>
        <w:rPr>
          <w:w w:val="85"/>
          <w:sz w:val="24"/>
        </w:rPr>
        <w:t>района</w:t>
      </w:r>
      <w:r>
        <w:rPr>
          <w:spacing w:val="27"/>
          <w:w w:val="85"/>
          <w:sz w:val="24"/>
        </w:rPr>
        <w:t xml:space="preserve"> </w:t>
      </w:r>
      <w:r>
        <w:rPr>
          <w:w w:val="85"/>
          <w:sz w:val="24"/>
        </w:rPr>
        <w:t>Ленинградской</w:t>
      </w:r>
      <w:r>
        <w:rPr>
          <w:spacing w:val="27"/>
          <w:w w:val="85"/>
          <w:sz w:val="24"/>
        </w:rPr>
        <w:t xml:space="preserve"> </w:t>
      </w:r>
      <w:r>
        <w:rPr>
          <w:w w:val="85"/>
          <w:sz w:val="24"/>
        </w:rPr>
        <w:t>области.</w:t>
      </w:r>
      <w:r>
        <w:rPr>
          <w:spacing w:val="27"/>
          <w:w w:val="85"/>
          <w:sz w:val="24"/>
        </w:rPr>
        <w:t xml:space="preserve"> </w:t>
      </w:r>
      <w:r>
        <w:rPr>
          <w:w w:val="85"/>
          <w:sz w:val="24"/>
        </w:rPr>
        <w:t>Численность</w:t>
      </w:r>
      <w:r>
        <w:rPr>
          <w:spacing w:val="-59"/>
          <w:w w:val="85"/>
          <w:sz w:val="24"/>
        </w:rPr>
        <w:t xml:space="preserve"> </w:t>
      </w:r>
      <w:r>
        <w:rPr>
          <w:w w:val="85"/>
          <w:sz w:val="24"/>
        </w:rPr>
        <w:t>города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составляет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около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16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000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человек.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Город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расположен в</w:t>
      </w:r>
      <w:r>
        <w:rPr>
          <w:spacing w:val="8"/>
          <w:w w:val="85"/>
          <w:sz w:val="24"/>
        </w:rPr>
        <w:t xml:space="preserve"> </w:t>
      </w:r>
      <w:smartTag w:uri="urn:schemas-microsoft-com:office:smarttags" w:element="metricconverter">
        <w:smartTagPr>
          <w:attr w:name="ProductID" w:val="245 километрах"/>
        </w:smartTagPr>
        <w:r>
          <w:rPr>
            <w:w w:val="85"/>
            <w:sz w:val="24"/>
          </w:rPr>
          <w:t>245</w:t>
        </w:r>
        <w:r>
          <w:rPr>
            <w:spacing w:val="8"/>
            <w:w w:val="85"/>
            <w:sz w:val="24"/>
          </w:rPr>
          <w:t xml:space="preserve"> </w:t>
        </w:r>
        <w:r>
          <w:rPr>
            <w:w w:val="85"/>
            <w:sz w:val="24"/>
          </w:rPr>
          <w:t>километрах</w:t>
        </w:r>
      </w:smartTag>
      <w:r>
        <w:rPr>
          <w:spacing w:val="8"/>
          <w:w w:val="85"/>
          <w:sz w:val="24"/>
        </w:rPr>
        <w:t xml:space="preserve"> </w:t>
      </w:r>
      <w:r>
        <w:rPr>
          <w:w w:val="85"/>
          <w:sz w:val="24"/>
        </w:rPr>
        <w:t>от</w:t>
      </w:r>
      <w:r>
        <w:rPr>
          <w:spacing w:val="9"/>
          <w:w w:val="85"/>
          <w:sz w:val="24"/>
        </w:rPr>
        <w:t xml:space="preserve"> </w:t>
      </w:r>
      <w:r>
        <w:rPr>
          <w:w w:val="85"/>
          <w:sz w:val="24"/>
        </w:rPr>
        <w:t>Санкт-Петербурга</w:t>
      </w:r>
      <w:r>
        <w:rPr>
          <w:spacing w:val="8"/>
          <w:w w:val="85"/>
          <w:sz w:val="24"/>
        </w:rPr>
        <w:t xml:space="preserve"> </w:t>
      </w:r>
      <w:r>
        <w:rPr>
          <w:w w:val="85"/>
          <w:sz w:val="24"/>
        </w:rPr>
        <w:t>на</w:t>
      </w:r>
      <w:r>
        <w:rPr>
          <w:spacing w:val="8"/>
          <w:w w:val="85"/>
          <w:sz w:val="24"/>
        </w:rPr>
        <w:t xml:space="preserve"> </w:t>
      </w:r>
      <w:r>
        <w:rPr>
          <w:w w:val="85"/>
          <w:sz w:val="24"/>
        </w:rPr>
        <w:t>реке</w:t>
      </w:r>
      <w:r>
        <w:rPr>
          <w:spacing w:val="9"/>
          <w:w w:val="85"/>
          <w:sz w:val="24"/>
        </w:rPr>
        <w:t xml:space="preserve"> </w:t>
      </w:r>
      <w:r>
        <w:rPr>
          <w:w w:val="85"/>
          <w:sz w:val="24"/>
        </w:rPr>
        <w:t>Пярдомля</w:t>
      </w:r>
      <w:r>
        <w:rPr>
          <w:spacing w:val="-59"/>
          <w:w w:val="85"/>
          <w:sz w:val="24"/>
        </w:rPr>
        <w:t xml:space="preserve"> </w:t>
      </w:r>
      <w:r>
        <w:rPr>
          <w:w w:val="85"/>
          <w:sz w:val="24"/>
        </w:rPr>
        <w:t>на</w:t>
      </w:r>
      <w:r>
        <w:rPr>
          <w:spacing w:val="-12"/>
          <w:w w:val="85"/>
          <w:sz w:val="24"/>
        </w:rPr>
        <w:t xml:space="preserve"> </w:t>
      </w:r>
      <w:r>
        <w:rPr>
          <w:w w:val="85"/>
          <w:sz w:val="24"/>
        </w:rPr>
        <w:t>востоке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области.</w:t>
      </w:r>
    </w:p>
    <w:p w:rsidR="004B4F5E" w:rsidRDefault="004B4F5E" w:rsidP="00A77EFC">
      <w:pPr>
        <w:tabs>
          <w:tab w:val="left" w:pos="6490"/>
        </w:tabs>
        <w:spacing w:before="2" w:line="247" w:lineRule="auto"/>
        <w:ind w:left="137" w:right="8350" w:firstLine="340"/>
        <w:jc w:val="both"/>
        <w:rPr>
          <w:sz w:val="24"/>
        </w:rPr>
      </w:pPr>
      <w:r>
        <w:rPr>
          <w:w w:val="85"/>
          <w:sz w:val="24"/>
        </w:rPr>
        <w:t>Земли</w:t>
      </w:r>
      <w:r>
        <w:rPr>
          <w:spacing w:val="7"/>
          <w:w w:val="85"/>
          <w:sz w:val="24"/>
        </w:rPr>
        <w:t xml:space="preserve"> </w:t>
      </w:r>
      <w:r>
        <w:rPr>
          <w:w w:val="85"/>
          <w:sz w:val="24"/>
        </w:rPr>
        <w:t>Бокситогорска</w:t>
      </w:r>
      <w:r>
        <w:rPr>
          <w:spacing w:val="8"/>
          <w:w w:val="85"/>
          <w:sz w:val="24"/>
        </w:rPr>
        <w:t xml:space="preserve"> </w:t>
      </w:r>
      <w:r>
        <w:rPr>
          <w:w w:val="85"/>
          <w:sz w:val="24"/>
        </w:rPr>
        <w:t>были</w:t>
      </w:r>
      <w:r>
        <w:rPr>
          <w:spacing w:val="7"/>
          <w:w w:val="85"/>
          <w:sz w:val="24"/>
        </w:rPr>
        <w:t xml:space="preserve"> </w:t>
      </w:r>
      <w:r>
        <w:rPr>
          <w:w w:val="85"/>
          <w:sz w:val="24"/>
        </w:rPr>
        <w:t>активно</w:t>
      </w:r>
      <w:r>
        <w:rPr>
          <w:spacing w:val="8"/>
          <w:w w:val="85"/>
          <w:sz w:val="24"/>
        </w:rPr>
        <w:t xml:space="preserve"> </w:t>
      </w:r>
      <w:r>
        <w:rPr>
          <w:w w:val="85"/>
          <w:sz w:val="24"/>
        </w:rPr>
        <w:t>заселены</w:t>
      </w:r>
      <w:r>
        <w:rPr>
          <w:spacing w:val="7"/>
          <w:w w:val="85"/>
          <w:sz w:val="24"/>
        </w:rPr>
        <w:t xml:space="preserve"> </w:t>
      </w:r>
      <w:r>
        <w:rPr>
          <w:w w:val="85"/>
          <w:sz w:val="24"/>
        </w:rPr>
        <w:t>славянскими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племенами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в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период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Киевской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Руси</w:t>
      </w:r>
      <w:r>
        <w:rPr>
          <w:spacing w:val="3"/>
          <w:w w:val="85"/>
          <w:sz w:val="24"/>
        </w:rPr>
        <w:t xml:space="preserve"> </w:t>
      </w:r>
      <w:r>
        <w:rPr>
          <w:w w:val="85"/>
          <w:sz w:val="24"/>
        </w:rPr>
        <w:t>–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археологи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находят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на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территории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курганы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могильники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VII-XII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веков.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До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XIX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века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о</w:t>
      </w:r>
      <w:r>
        <w:rPr>
          <w:spacing w:val="3"/>
          <w:w w:val="85"/>
          <w:sz w:val="24"/>
        </w:rPr>
        <w:t xml:space="preserve"> </w:t>
      </w:r>
      <w:r>
        <w:rPr>
          <w:w w:val="85"/>
          <w:sz w:val="24"/>
        </w:rPr>
        <w:t>жизни</w:t>
      </w:r>
      <w:r>
        <w:rPr>
          <w:spacing w:val="3"/>
          <w:w w:val="85"/>
          <w:sz w:val="24"/>
        </w:rPr>
        <w:t xml:space="preserve"> </w:t>
      </w:r>
      <w:r>
        <w:rPr>
          <w:w w:val="85"/>
          <w:sz w:val="24"/>
        </w:rPr>
        <w:t>поселений</w:t>
      </w:r>
      <w:r>
        <w:rPr>
          <w:spacing w:val="3"/>
          <w:w w:val="85"/>
          <w:sz w:val="24"/>
        </w:rPr>
        <w:t xml:space="preserve"> </w:t>
      </w:r>
      <w:r>
        <w:rPr>
          <w:w w:val="85"/>
          <w:sz w:val="24"/>
        </w:rPr>
        <w:t>вдоль</w:t>
      </w:r>
      <w:r>
        <w:rPr>
          <w:spacing w:val="3"/>
          <w:w w:val="85"/>
          <w:sz w:val="24"/>
        </w:rPr>
        <w:t xml:space="preserve"> </w:t>
      </w:r>
      <w:r>
        <w:rPr>
          <w:w w:val="85"/>
          <w:sz w:val="24"/>
        </w:rPr>
        <w:t>реки</w:t>
      </w:r>
      <w:r>
        <w:rPr>
          <w:spacing w:val="3"/>
          <w:w w:val="85"/>
          <w:sz w:val="24"/>
        </w:rPr>
        <w:t xml:space="preserve"> </w:t>
      </w:r>
      <w:r>
        <w:rPr>
          <w:w w:val="85"/>
          <w:sz w:val="24"/>
        </w:rPr>
        <w:t>Пярдомля</w:t>
      </w:r>
      <w:r>
        <w:rPr>
          <w:spacing w:val="3"/>
          <w:w w:val="85"/>
          <w:sz w:val="24"/>
        </w:rPr>
        <w:t xml:space="preserve"> </w:t>
      </w:r>
      <w:r>
        <w:rPr>
          <w:w w:val="85"/>
          <w:sz w:val="24"/>
        </w:rPr>
        <w:t>было</w:t>
      </w:r>
      <w:r>
        <w:rPr>
          <w:spacing w:val="3"/>
          <w:w w:val="85"/>
          <w:sz w:val="24"/>
        </w:rPr>
        <w:t xml:space="preserve"> </w:t>
      </w:r>
      <w:r>
        <w:rPr>
          <w:w w:val="85"/>
          <w:sz w:val="24"/>
        </w:rPr>
        <w:t>известно</w:t>
      </w:r>
      <w:r>
        <w:rPr>
          <w:spacing w:val="-59"/>
          <w:w w:val="85"/>
          <w:sz w:val="24"/>
        </w:rPr>
        <w:t xml:space="preserve"> </w:t>
      </w:r>
      <w:r>
        <w:rPr>
          <w:spacing w:val="-1"/>
          <w:w w:val="85"/>
          <w:sz w:val="24"/>
        </w:rPr>
        <w:t>немного,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пока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в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1869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году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геолог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А.Ю.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Дитмар</w:t>
      </w:r>
      <w:r>
        <w:rPr>
          <w:spacing w:val="-10"/>
          <w:w w:val="85"/>
          <w:sz w:val="24"/>
        </w:rPr>
        <w:t xml:space="preserve"> </w:t>
      </w:r>
      <w:r>
        <w:rPr>
          <w:w w:val="85"/>
          <w:sz w:val="24"/>
        </w:rPr>
        <w:t>не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обнаружил</w:t>
      </w:r>
    </w:p>
    <w:p w:rsidR="004B4F5E" w:rsidRDefault="004B4F5E" w:rsidP="00A77EFC">
      <w:pPr>
        <w:tabs>
          <w:tab w:val="left" w:pos="6490"/>
        </w:tabs>
        <w:spacing w:before="5" w:line="247" w:lineRule="auto"/>
        <w:ind w:left="137" w:right="8403"/>
        <w:jc w:val="both"/>
        <w:rPr>
          <w:sz w:val="24"/>
        </w:rPr>
      </w:pPr>
      <w:r>
        <w:rPr>
          <w:w w:val="85"/>
          <w:sz w:val="24"/>
        </w:rPr>
        <w:t>в местной почве «красную глину». Несколько десятилетий поз-</w:t>
      </w:r>
      <w:r>
        <w:rPr>
          <w:spacing w:val="-59"/>
          <w:w w:val="85"/>
          <w:sz w:val="24"/>
        </w:rPr>
        <w:t xml:space="preserve"> </w:t>
      </w:r>
      <w:r>
        <w:rPr>
          <w:w w:val="85"/>
          <w:sz w:val="24"/>
        </w:rPr>
        <w:t>же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из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бокситосодержащей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глины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делали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краски.</w:t>
      </w:r>
    </w:p>
    <w:p w:rsidR="004B4F5E" w:rsidRDefault="004B4F5E" w:rsidP="00A77EFC">
      <w:pPr>
        <w:tabs>
          <w:tab w:val="left" w:pos="6490"/>
        </w:tabs>
        <w:spacing w:before="2" w:line="247" w:lineRule="auto"/>
        <w:ind w:left="137" w:right="8322" w:firstLine="340"/>
        <w:jc w:val="both"/>
        <w:rPr>
          <w:sz w:val="24"/>
        </w:rPr>
      </w:pPr>
      <w:r>
        <w:rPr>
          <w:w w:val="85"/>
          <w:sz w:val="24"/>
        </w:rPr>
        <w:t>Производство</w:t>
      </w:r>
      <w:r>
        <w:rPr>
          <w:spacing w:val="17"/>
          <w:w w:val="85"/>
          <w:sz w:val="24"/>
        </w:rPr>
        <w:t xml:space="preserve"> </w:t>
      </w:r>
      <w:r>
        <w:rPr>
          <w:w w:val="85"/>
          <w:sz w:val="24"/>
        </w:rPr>
        <w:t>алюминия</w:t>
      </w:r>
      <w:r>
        <w:rPr>
          <w:spacing w:val="17"/>
          <w:w w:val="85"/>
          <w:sz w:val="24"/>
        </w:rPr>
        <w:t xml:space="preserve"> </w:t>
      </w:r>
      <w:r>
        <w:rPr>
          <w:w w:val="85"/>
          <w:sz w:val="24"/>
        </w:rPr>
        <w:t>из</w:t>
      </w:r>
      <w:r>
        <w:rPr>
          <w:spacing w:val="17"/>
          <w:w w:val="85"/>
          <w:sz w:val="24"/>
        </w:rPr>
        <w:t xml:space="preserve"> </w:t>
      </w:r>
      <w:r>
        <w:rPr>
          <w:w w:val="85"/>
          <w:sz w:val="24"/>
        </w:rPr>
        <w:t>бокситов</w:t>
      </w:r>
      <w:r>
        <w:rPr>
          <w:spacing w:val="17"/>
          <w:w w:val="85"/>
          <w:sz w:val="24"/>
        </w:rPr>
        <w:t xml:space="preserve"> </w:t>
      </w:r>
      <w:r>
        <w:rPr>
          <w:w w:val="85"/>
          <w:sz w:val="24"/>
        </w:rPr>
        <w:t>было</w:t>
      </w:r>
      <w:r>
        <w:rPr>
          <w:spacing w:val="17"/>
          <w:w w:val="85"/>
          <w:sz w:val="24"/>
        </w:rPr>
        <w:t xml:space="preserve"> </w:t>
      </w:r>
      <w:r>
        <w:rPr>
          <w:w w:val="85"/>
          <w:sz w:val="24"/>
        </w:rPr>
        <w:t>запущено</w:t>
      </w:r>
      <w:r>
        <w:rPr>
          <w:spacing w:val="17"/>
          <w:w w:val="85"/>
          <w:sz w:val="24"/>
        </w:rPr>
        <w:t xml:space="preserve"> </w:t>
      </w:r>
      <w:r>
        <w:rPr>
          <w:w w:val="85"/>
          <w:sz w:val="24"/>
        </w:rPr>
        <w:t>в</w:t>
      </w:r>
      <w:r>
        <w:rPr>
          <w:spacing w:val="17"/>
          <w:w w:val="85"/>
          <w:sz w:val="24"/>
        </w:rPr>
        <w:t xml:space="preserve"> </w:t>
      </w:r>
      <w:r>
        <w:rPr>
          <w:w w:val="85"/>
          <w:sz w:val="24"/>
        </w:rPr>
        <w:t>30-е</w:t>
      </w:r>
      <w:r>
        <w:rPr>
          <w:spacing w:val="-59"/>
          <w:w w:val="85"/>
          <w:sz w:val="24"/>
        </w:rPr>
        <w:t xml:space="preserve"> </w:t>
      </w:r>
      <w:r>
        <w:rPr>
          <w:w w:val="85"/>
          <w:sz w:val="24"/>
        </w:rPr>
        <w:t>годы XX века, вокруг образовавшегося глиноземного завода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вырос рабочий поселок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Бокситы. Поселок быстро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разросся, в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1936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году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получил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новое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название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–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Бокситогорск,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а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в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1950</w:t>
      </w:r>
      <w:r>
        <w:rPr>
          <w:spacing w:val="2"/>
          <w:w w:val="85"/>
          <w:sz w:val="24"/>
        </w:rPr>
        <w:t xml:space="preserve"> </w:t>
      </w:r>
      <w:r>
        <w:rPr>
          <w:w w:val="85"/>
          <w:sz w:val="24"/>
        </w:rPr>
        <w:t>году</w:t>
      </w:r>
      <w:r>
        <w:rPr>
          <w:spacing w:val="-59"/>
          <w:w w:val="85"/>
          <w:sz w:val="24"/>
        </w:rPr>
        <w:t xml:space="preserve"> </w:t>
      </w:r>
      <w:r>
        <w:rPr>
          <w:w w:val="85"/>
          <w:sz w:val="24"/>
        </w:rPr>
        <w:t>обрел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статус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города.</w:t>
      </w:r>
    </w:p>
    <w:p w:rsidR="004B4F5E" w:rsidRDefault="004B4F5E" w:rsidP="00A77EFC">
      <w:pPr>
        <w:tabs>
          <w:tab w:val="left" w:pos="6490"/>
        </w:tabs>
        <w:spacing w:before="4" w:line="247" w:lineRule="auto"/>
        <w:ind w:left="137" w:right="8330" w:firstLine="340"/>
        <w:jc w:val="both"/>
        <w:rPr>
          <w:sz w:val="24"/>
        </w:rPr>
      </w:pPr>
      <w:r>
        <w:rPr>
          <w:w w:val="85"/>
          <w:sz w:val="24"/>
        </w:rPr>
        <w:t>Современный</w:t>
      </w:r>
      <w:r>
        <w:rPr>
          <w:spacing w:val="6"/>
          <w:w w:val="85"/>
          <w:sz w:val="24"/>
        </w:rPr>
        <w:t xml:space="preserve"> </w:t>
      </w:r>
      <w:r>
        <w:rPr>
          <w:w w:val="85"/>
          <w:sz w:val="24"/>
        </w:rPr>
        <w:t>Бокситогорск</w:t>
      </w:r>
      <w:r>
        <w:rPr>
          <w:spacing w:val="7"/>
          <w:w w:val="85"/>
          <w:sz w:val="24"/>
        </w:rPr>
        <w:t xml:space="preserve"> </w:t>
      </w:r>
      <w:r>
        <w:rPr>
          <w:w w:val="85"/>
          <w:sz w:val="24"/>
        </w:rPr>
        <w:t>– промышленный</w:t>
      </w:r>
      <w:r>
        <w:rPr>
          <w:spacing w:val="1"/>
          <w:w w:val="85"/>
          <w:sz w:val="24"/>
        </w:rPr>
        <w:t xml:space="preserve"> </w:t>
      </w:r>
      <w:r>
        <w:rPr>
          <w:w w:val="85"/>
          <w:sz w:val="24"/>
        </w:rPr>
        <w:t>центр,</w:t>
      </w:r>
      <w:r>
        <w:rPr>
          <w:spacing w:val="11"/>
          <w:w w:val="85"/>
          <w:sz w:val="24"/>
        </w:rPr>
        <w:t xml:space="preserve"> </w:t>
      </w:r>
      <w:r>
        <w:rPr>
          <w:w w:val="85"/>
          <w:sz w:val="24"/>
        </w:rPr>
        <w:t>развивающий</w:t>
      </w:r>
      <w:r>
        <w:rPr>
          <w:spacing w:val="11"/>
          <w:w w:val="85"/>
          <w:sz w:val="24"/>
        </w:rPr>
        <w:t xml:space="preserve"> </w:t>
      </w:r>
      <w:r>
        <w:rPr>
          <w:w w:val="85"/>
          <w:sz w:val="24"/>
        </w:rPr>
        <w:t>отрасли</w:t>
      </w:r>
      <w:r>
        <w:rPr>
          <w:spacing w:val="11"/>
          <w:w w:val="85"/>
          <w:sz w:val="24"/>
        </w:rPr>
        <w:t xml:space="preserve"> </w:t>
      </w:r>
      <w:r>
        <w:rPr>
          <w:w w:val="85"/>
          <w:sz w:val="24"/>
        </w:rPr>
        <w:t>цветной</w:t>
      </w:r>
      <w:r>
        <w:rPr>
          <w:spacing w:val="11"/>
          <w:w w:val="85"/>
          <w:sz w:val="24"/>
        </w:rPr>
        <w:t xml:space="preserve"> </w:t>
      </w:r>
      <w:r>
        <w:rPr>
          <w:w w:val="85"/>
          <w:sz w:val="24"/>
        </w:rPr>
        <w:t>металлургии</w:t>
      </w:r>
      <w:r>
        <w:rPr>
          <w:spacing w:val="11"/>
          <w:w w:val="85"/>
          <w:sz w:val="24"/>
        </w:rPr>
        <w:t xml:space="preserve"> </w:t>
      </w:r>
      <w:r>
        <w:rPr>
          <w:w w:val="85"/>
          <w:sz w:val="24"/>
        </w:rPr>
        <w:t>и</w:t>
      </w:r>
      <w:r>
        <w:rPr>
          <w:spacing w:val="11"/>
          <w:w w:val="85"/>
          <w:sz w:val="24"/>
        </w:rPr>
        <w:t xml:space="preserve"> </w:t>
      </w:r>
      <w:r>
        <w:rPr>
          <w:w w:val="85"/>
          <w:sz w:val="24"/>
        </w:rPr>
        <w:t>производ</w:t>
      </w:r>
      <w:r>
        <w:rPr>
          <w:spacing w:val="-59"/>
          <w:w w:val="85"/>
          <w:sz w:val="24"/>
        </w:rPr>
        <w:t xml:space="preserve"> </w:t>
      </w:r>
      <w:r>
        <w:rPr>
          <w:w w:val="85"/>
          <w:sz w:val="24"/>
        </w:rPr>
        <w:t>ства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электрооборудования.</w:t>
      </w:r>
    </w:p>
    <w:p w:rsidR="004B4F5E" w:rsidRDefault="004B4F5E">
      <w:pPr>
        <w:spacing w:line="247" w:lineRule="auto"/>
        <w:rPr>
          <w:sz w:val="24"/>
        </w:rPr>
        <w:sectPr w:rsidR="004B4F5E">
          <w:headerReference w:type="even" r:id="rId13"/>
          <w:footerReference w:type="even" r:id="rId14"/>
          <w:pgSz w:w="16840" w:h="11910" w:orient="landscape"/>
          <w:pgMar w:top="720" w:right="940" w:bottom="560" w:left="1280" w:header="0" w:footer="379" w:gutter="0"/>
          <w:pgNumType w:start="4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8"/>
      </w:pPr>
    </w:p>
    <w:p w:rsidR="004B4F5E" w:rsidRDefault="004B4F5E">
      <w:pPr>
        <w:pStyle w:val="Heading1"/>
        <w:spacing w:line="654" w:lineRule="exact"/>
        <w:ind w:left="4409"/>
      </w:pPr>
      <w:r>
        <w:rPr>
          <w:noProof/>
          <w:lang w:eastAsia="ru-RU"/>
        </w:rPr>
        <w:pict>
          <v:line id="_x0000_s1042" style="position:absolute;left:0;text-align:left;z-index:251617280;mso-position-horizontal-relative:page" from="237.7pt,173.35pt" to="237.7pt,5.05pt" strokeweight="2pt">
            <w10:wrap anchorx="page"/>
          </v:line>
        </w:pict>
      </w: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left:0;text-align:left;margin-left:151.25pt;margin-top:-.95pt;width:27.45pt;height:90pt;z-index:251618304;mso-position-horizontal-relative:page" filled="f" stroked="f">
            <v:textbox inset="0,0,0,0">
              <w:txbxContent>
                <w:p w:rsidR="004B4F5E" w:rsidRDefault="004B4F5E">
                  <w:pPr>
                    <w:spacing w:line="1660" w:lineRule="exact"/>
                    <w:rPr>
                      <w:sz w:val="180"/>
                    </w:rPr>
                  </w:pPr>
                  <w:r>
                    <w:rPr>
                      <w:w w:val="58"/>
                      <w:sz w:val="180"/>
                    </w:rPr>
                    <w:t>1</w:t>
                  </w:r>
                </w:p>
              </w:txbxContent>
            </v:textbox>
            <w10:wrap anchorx="page"/>
          </v:shape>
        </w:pict>
      </w:r>
      <w:bookmarkStart w:id="4" w:name="1_Стандарт_оформления_и_размещения_инфор"/>
      <w:bookmarkStart w:id="5" w:name="Стандарты"/>
      <w:bookmarkStart w:id="6" w:name="_bookmark2"/>
      <w:bookmarkEnd w:id="4"/>
      <w:bookmarkEnd w:id="5"/>
      <w:bookmarkEnd w:id="6"/>
      <w:r>
        <w:rPr>
          <w:w w:val="90"/>
        </w:rPr>
        <w:t>Стандарт</w:t>
      </w:r>
      <w:r>
        <w:rPr>
          <w:spacing w:val="67"/>
          <w:w w:val="90"/>
        </w:rPr>
        <w:t xml:space="preserve"> </w:t>
      </w:r>
      <w:r>
        <w:rPr>
          <w:w w:val="90"/>
        </w:rPr>
        <w:t>оформления</w:t>
      </w:r>
    </w:p>
    <w:p w:rsidR="004B4F5E" w:rsidRDefault="004B4F5E">
      <w:pPr>
        <w:spacing w:before="23" w:line="247" w:lineRule="auto"/>
        <w:ind w:left="4409" w:right="2030"/>
        <w:rPr>
          <w:sz w:val="60"/>
        </w:rPr>
      </w:pPr>
      <w:r>
        <w:rPr>
          <w:w w:val="90"/>
          <w:sz w:val="60"/>
        </w:rPr>
        <w:t>и</w:t>
      </w:r>
      <w:r>
        <w:rPr>
          <w:spacing w:val="11"/>
          <w:w w:val="90"/>
          <w:sz w:val="60"/>
        </w:rPr>
        <w:t xml:space="preserve"> </w:t>
      </w:r>
      <w:r>
        <w:rPr>
          <w:w w:val="90"/>
          <w:sz w:val="60"/>
        </w:rPr>
        <w:t>размещения</w:t>
      </w:r>
      <w:r>
        <w:rPr>
          <w:spacing w:val="12"/>
          <w:w w:val="90"/>
          <w:sz w:val="60"/>
        </w:rPr>
        <w:t xml:space="preserve"> </w:t>
      </w:r>
      <w:r>
        <w:rPr>
          <w:w w:val="90"/>
          <w:sz w:val="60"/>
        </w:rPr>
        <w:t>информационных</w:t>
      </w:r>
      <w:r>
        <w:rPr>
          <w:spacing w:val="-160"/>
          <w:w w:val="90"/>
          <w:sz w:val="60"/>
        </w:rPr>
        <w:t xml:space="preserve"> </w:t>
      </w:r>
      <w:r>
        <w:rPr>
          <w:w w:val="90"/>
          <w:sz w:val="60"/>
        </w:rPr>
        <w:t>конструкций</w:t>
      </w:r>
      <w:r>
        <w:rPr>
          <w:spacing w:val="-28"/>
          <w:w w:val="90"/>
          <w:sz w:val="60"/>
        </w:rPr>
        <w:t xml:space="preserve"> </w:t>
      </w:r>
      <w:r>
        <w:rPr>
          <w:w w:val="90"/>
          <w:sz w:val="60"/>
        </w:rPr>
        <w:t>на</w:t>
      </w:r>
      <w:r>
        <w:rPr>
          <w:spacing w:val="-28"/>
          <w:w w:val="90"/>
          <w:sz w:val="60"/>
        </w:rPr>
        <w:t xml:space="preserve"> </w:t>
      </w:r>
      <w:r>
        <w:rPr>
          <w:w w:val="90"/>
          <w:sz w:val="60"/>
        </w:rPr>
        <w:t>фасадах</w:t>
      </w:r>
    </w:p>
    <w:p w:rsidR="004B4F5E" w:rsidRDefault="004B4F5E">
      <w:pPr>
        <w:pStyle w:val="Heading1"/>
        <w:spacing w:before="5" w:line="247" w:lineRule="auto"/>
        <w:ind w:left="4409"/>
      </w:pPr>
      <w:r>
        <w:rPr>
          <w:w w:val="85"/>
        </w:rPr>
        <w:t>зданий</w:t>
      </w:r>
      <w:r>
        <w:rPr>
          <w:spacing w:val="55"/>
          <w:w w:val="85"/>
        </w:rPr>
        <w:t xml:space="preserve"> </w:t>
      </w:r>
      <w:r>
        <w:rPr>
          <w:w w:val="85"/>
        </w:rPr>
        <w:t>и</w:t>
      </w:r>
      <w:r>
        <w:rPr>
          <w:spacing w:val="55"/>
          <w:w w:val="85"/>
        </w:rPr>
        <w:t xml:space="preserve"> </w:t>
      </w:r>
      <w:r>
        <w:rPr>
          <w:w w:val="85"/>
        </w:rPr>
        <w:t>на</w:t>
      </w:r>
      <w:r>
        <w:rPr>
          <w:spacing w:val="55"/>
          <w:w w:val="85"/>
        </w:rPr>
        <w:t xml:space="preserve"> </w:t>
      </w:r>
      <w:r>
        <w:rPr>
          <w:w w:val="85"/>
        </w:rPr>
        <w:t>прилегающих</w:t>
      </w:r>
      <w:r>
        <w:rPr>
          <w:spacing w:val="55"/>
          <w:w w:val="85"/>
        </w:rPr>
        <w:t xml:space="preserve"> </w:t>
      </w:r>
      <w:r>
        <w:rPr>
          <w:w w:val="85"/>
        </w:rPr>
        <w:t>к</w:t>
      </w:r>
      <w:r>
        <w:rPr>
          <w:spacing w:val="55"/>
          <w:w w:val="85"/>
        </w:rPr>
        <w:t xml:space="preserve"> </w:t>
      </w:r>
      <w:r>
        <w:rPr>
          <w:w w:val="85"/>
        </w:rPr>
        <w:t>ним</w:t>
      </w:r>
      <w:r>
        <w:rPr>
          <w:spacing w:val="-150"/>
          <w:w w:val="85"/>
        </w:rPr>
        <w:t xml:space="preserve"> </w:t>
      </w:r>
      <w:r>
        <w:t>территориях</w:t>
      </w:r>
    </w:p>
    <w:p w:rsidR="004B4F5E" w:rsidRDefault="004B4F5E">
      <w:pPr>
        <w:spacing w:line="247" w:lineRule="auto"/>
        <w:sectPr w:rsidR="004B4F5E">
          <w:headerReference w:type="default" r:id="rId15"/>
          <w:footerReference w:type="default" r:id="rId16"/>
          <w:pgSz w:w="16840" w:h="11910" w:orient="landscape"/>
          <w:pgMar w:top="1100" w:right="940" w:bottom="280" w:left="1280" w:header="0" w:footer="0" w:gutter="0"/>
          <w:cols w:space="720"/>
        </w:sectPr>
      </w:pPr>
    </w:p>
    <w:p w:rsidR="004B4F5E" w:rsidRDefault="004B4F5E">
      <w:pPr>
        <w:pStyle w:val="ListParagraph"/>
        <w:numPr>
          <w:ilvl w:val="1"/>
          <w:numId w:val="15"/>
        </w:numPr>
        <w:tabs>
          <w:tab w:val="left" w:pos="6317"/>
        </w:tabs>
        <w:spacing w:before="32"/>
        <w:ind w:hanging="168"/>
        <w:jc w:val="left"/>
        <w:rPr>
          <w:rFonts w:ascii="Microsoft Sans Serif" w:hAnsi="Microsoft Sans Serif"/>
          <w:color w:val="646363"/>
          <w:sz w:val="24"/>
        </w:rPr>
      </w:pPr>
      <w:bookmarkStart w:id="7" w:name="1._Общие_положения"/>
      <w:bookmarkStart w:id="8" w:name="_bookmark3"/>
      <w:bookmarkEnd w:id="7"/>
      <w:bookmarkEnd w:id="8"/>
      <w:r>
        <w:rPr>
          <w:rFonts w:ascii="Microsoft Sans Serif" w:hAnsi="Microsoft Sans Serif"/>
          <w:color w:val="646363"/>
          <w:w w:val="85"/>
          <w:sz w:val="24"/>
        </w:rPr>
        <w:t>Общие</w:t>
      </w:r>
      <w:r>
        <w:rPr>
          <w:rFonts w:ascii="Microsoft Sans Serif" w:hAnsi="Microsoft Sans Serif"/>
          <w:color w:val="646363"/>
          <w:spacing w:val="31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положения</w:t>
      </w:r>
    </w:p>
    <w:p w:rsidR="004B4F5E" w:rsidRDefault="004B4F5E">
      <w:pPr>
        <w:rPr>
          <w:rFonts w:ascii="Microsoft Sans Serif" w:hAnsi="Microsoft Sans Serif"/>
          <w:sz w:val="24"/>
        </w:rPr>
        <w:sectPr w:rsidR="004B4F5E">
          <w:headerReference w:type="even" r:id="rId17"/>
          <w:footerReference w:type="even" r:id="rId18"/>
          <w:footerReference w:type="default" r:id="rId19"/>
          <w:pgSz w:w="16840" w:h="11910" w:orient="landscape"/>
          <w:pgMar w:top="660" w:right="940" w:bottom="560" w:left="1280" w:header="0" w:footer="379" w:gutter="0"/>
          <w:pgNumType w:start="6"/>
          <w:cols w:space="720"/>
        </w:sectPr>
      </w:pPr>
    </w:p>
    <w:p w:rsidR="004B4F5E" w:rsidRDefault="004B4F5E">
      <w:pPr>
        <w:pStyle w:val="ListParagraph"/>
        <w:numPr>
          <w:ilvl w:val="1"/>
          <w:numId w:val="13"/>
        </w:numPr>
        <w:tabs>
          <w:tab w:val="left" w:pos="762"/>
        </w:tabs>
        <w:spacing w:before="116" w:line="254" w:lineRule="auto"/>
        <w:ind w:right="38" w:firstLine="0"/>
        <w:rPr>
          <w:sz w:val="26"/>
        </w:rPr>
      </w:pPr>
      <w:r>
        <w:rPr>
          <w:noProof/>
          <w:lang w:eastAsia="ru-RU"/>
        </w:rPr>
        <w:pict>
          <v:group id="_x0000_s1050" style="position:absolute;left:0;text-align:left;margin-left:0;margin-top:42.5pt;width:365.85pt;height:19.45pt;z-index:-251597824;mso-position-horizontal-relative:page;mso-position-vertical-relative:page" coordorigin=",850" coordsize="7317,389">
            <v:rect id="_x0000_s1051" style="position:absolute;top:850;width:7317;height:14" fillcolor="#646363" stroked="f"/>
            <v:rect id="_x0000_s1052" style="position:absolute;top:850;width:1205;height:389" fillcolor="#646363" stroked="f"/>
            <w10:wrap anchorx="page" anchory="page"/>
          </v:group>
        </w:pict>
      </w:r>
      <w:r>
        <w:rPr>
          <w:noProof/>
          <w:lang w:eastAsia="ru-RU"/>
        </w:rPr>
        <w:pict>
          <v:rect id="_x0000_s1053" style="position:absolute;left:0;text-align:left;margin-left:476.05pt;margin-top:42.5pt;width:365.75pt;height:.7pt;z-index:251619328;mso-position-horizontal-relative:page;mso-position-vertical-relative:page" fillcolor="#646363" stroked="f">
            <w10:wrap anchorx="page" anchory="page"/>
          </v:rect>
        </w:pict>
      </w:r>
      <w:r>
        <w:rPr>
          <w:w w:val="90"/>
          <w:sz w:val="26"/>
        </w:rPr>
        <w:t>Стандарт подготовлен в соответствии с Методическими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рекомендациям</w:t>
      </w:r>
      <w:r>
        <w:rPr>
          <w:spacing w:val="-16"/>
          <w:w w:val="90"/>
          <w:sz w:val="26"/>
        </w:rPr>
        <w:t xml:space="preserve"> </w:t>
      </w:r>
      <w:r>
        <w:rPr>
          <w:w w:val="90"/>
          <w:sz w:val="26"/>
        </w:rPr>
        <w:t>по</w:t>
      </w:r>
      <w:r>
        <w:rPr>
          <w:spacing w:val="-18"/>
          <w:w w:val="90"/>
          <w:sz w:val="26"/>
        </w:rPr>
        <w:t xml:space="preserve"> </w:t>
      </w:r>
      <w:r>
        <w:rPr>
          <w:w w:val="90"/>
          <w:sz w:val="26"/>
        </w:rPr>
        <w:t>разработке</w:t>
      </w:r>
      <w:r>
        <w:rPr>
          <w:spacing w:val="-16"/>
          <w:w w:val="90"/>
          <w:sz w:val="26"/>
        </w:rPr>
        <w:t xml:space="preserve"> </w:t>
      </w:r>
      <w:r>
        <w:rPr>
          <w:w w:val="90"/>
          <w:sz w:val="26"/>
        </w:rPr>
        <w:t>Стандарта</w:t>
      </w:r>
      <w:r>
        <w:rPr>
          <w:spacing w:val="-16"/>
          <w:w w:val="90"/>
          <w:sz w:val="26"/>
        </w:rPr>
        <w:t xml:space="preserve"> </w:t>
      </w:r>
      <w:r>
        <w:rPr>
          <w:w w:val="90"/>
          <w:sz w:val="26"/>
        </w:rPr>
        <w:t>оформления</w:t>
      </w:r>
      <w:r>
        <w:rPr>
          <w:spacing w:val="-17"/>
          <w:w w:val="90"/>
          <w:sz w:val="26"/>
        </w:rPr>
        <w:t xml:space="preserve"> </w:t>
      </w:r>
      <w:r>
        <w:rPr>
          <w:w w:val="90"/>
          <w:sz w:val="26"/>
        </w:rPr>
        <w:t>и</w:t>
      </w:r>
      <w:r>
        <w:rPr>
          <w:spacing w:val="-17"/>
          <w:w w:val="90"/>
          <w:sz w:val="26"/>
        </w:rPr>
        <w:t xml:space="preserve"> </w:t>
      </w:r>
      <w:r>
        <w:rPr>
          <w:w w:val="90"/>
          <w:sz w:val="26"/>
        </w:rPr>
        <w:t>разме-</w:t>
      </w:r>
      <w:r>
        <w:rPr>
          <w:spacing w:val="-68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щения</w:t>
      </w:r>
      <w:r>
        <w:rPr>
          <w:spacing w:val="-2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информационных</w:t>
      </w:r>
      <w:r>
        <w:rPr>
          <w:spacing w:val="-19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конструкций</w:t>
      </w:r>
      <w:r>
        <w:rPr>
          <w:spacing w:val="-19"/>
          <w:w w:val="90"/>
          <w:sz w:val="26"/>
        </w:rPr>
        <w:t xml:space="preserve"> </w:t>
      </w:r>
      <w:r>
        <w:rPr>
          <w:w w:val="90"/>
          <w:sz w:val="26"/>
        </w:rPr>
        <w:t>на</w:t>
      </w:r>
      <w:r>
        <w:rPr>
          <w:spacing w:val="-20"/>
          <w:w w:val="90"/>
          <w:sz w:val="26"/>
        </w:rPr>
        <w:t xml:space="preserve"> </w:t>
      </w:r>
      <w:r>
        <w:rPr>
          <w:w w:val="90"/>
          <w:sz w:val="26"/>
        </w:rPr>
        <w:t>фасадах</w:t>
      </w:r>
      <w:r>
        <w:rPr>
          <w:spacing w:val="-19"/>
          <w:w w:val="90"/>
          <w:sz w:val="26"/>
        </w:rPr>
        <w:t xml:space="preserve"> </w:t>
      </w:r>
      <w:r>
        <w:rPr>
          <w:w w:val="90"/>
          <w:sz w:val="26"/>
        </w:rPr>
        <w:t>зданий</w:t>
      </w:r>
      <w:r>
        <w:rPr>
          <w:spacing w:val="-19"/>
          <w:w w:val="90"/>
          <w:sz w:val="26"/>
        </w:rPr>
        <w:t xml:space="preserve"> </w:t>
      </w:r>
      <w:r>
        <w:rPr>
          <w:w w:val="90"/>
          <w:sz w:val="26"/>
        </w:rPr>
        <w:t>и</w:t>
      </w:r>
      <w:r>
        <w:rPr>
          <w:spacing w:val="-20"/>
          <w:w w:val="90"/>
          <w:sz w:val="26"/>
        </w:rPr>
        <w:t xml:space="preserve"> </w:t>
      </w:r>
      <w:r>
        <w:rPr>
          <w:w w:val="90"/>
          <w:sz w:val="26"/>
        </w:rPr>
        <w:t>в</w:t>
      </w:r>
      <w:r>
        <w:rPr>
          <w:spacing w:val="-19"/>
          <w:w w:val="90"/>
          <w:sz w:val="26"/>
        </w:rPr>
        <w:t xml:space="preserve"> </w:t>
      </w:r>
      <w:r>
        <w:rPr>
          <w:w w:val="90"/>
          <w:sz w:val="26"/>
        </w:rPr>
        <w:t>на-</w:t>
      </w:r>
      <w:r>
        <w:rPr>
          <w:spacing w:val="-68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селенных</w:t>
      </w:r>
      <w:r>
        <w:rPr>
          <w:spacing w:val="-1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пунктах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муниципальных</w:t>
      </w:r>
      <w:r>
        <w:rPr>
          <w:spacing w:val="-9"/>
          <w:w w:val="90"/>
          <w:sz w:val="26"/>
        </w:rPr>
        <w:t xml:space="preserve"> </w:t>
      </w:r>
      <w:r>
        <w:rPr>
          <w:w w:val="90"/>
          <w:sz w:val="26"/>
        </w:rPr>
        <w:t>образований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Ленинградской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области, утвержденными приказом комитета градостроитель-</w:t>
      </w:r>
      <w:r>
        <w:rPr>
          <w:spacing w:val="1"/>
          <w:w w:val="90"/>
          <w:sz w:val="26"/>
        </w:rPr>
        <w:t xml:space="preserve"> </w:t>
      </w:r>
      <w:r>
        <w:rPr>
          <w:w w:val="85"/>
          <w:sz w:val="26"/>
        </w:rPr>
        <w:t>ной</w:t>
      </w:r>
      <w:r>
        <w:rPr>
          <w:spacing w:val="4"/>
          <w:w w:val="85"/>
          <w:sz w:val="26"/>
        </w:rPr>
        <w:t xml:space="preserve"> </w:t>
      </w:r>
      <w:r>
        <w:rPr>
          <w:w w:val="85"/>
          <w:sz w:val="26"/>
        </w:rPr>
        <w:t>политики</w:t>
      </w:r>
      <w:r>
        <w:rPr>
          <w:spacing w:val="4"/>
          <w:w w:val="85"/>
          <w:sz w:val="26"/>
        </w:rPr>
        <w:t xml:space="preserve"> </w:t>
      </w:r>
      <w:r>
        <w:rPr>
          <w:w w:val="85"/>
          <w:sz w:val="26"/>
        </w:rPr>
        <w:t>Ленинградской</w:t>
      </w:r>
      <w:r>
        <w:rPr>
          <w:spacing w:val="4"/>
          <w:w w:val="85"/>
          <w:sz w:val="26"/>
        </w:rPr>
        <w:t xml:space="preserve"> </w:t>
      </w:r>
      <w:r>
        <w:rPr>
          <w:w w:val="85"/>
          <w:sz w:val="26"/>
        </w:rPr>
        <w:t>области</w:t>
      </w:r>
      <w:r>
        <w:rPr>
          <w:spacing w:val="4"/>
          <w:w w:val="85"/>
          <w:sz w:val="26"/>
        </w:rPr>
        <w:t xml:space="preserve"> </w:t>
      </w:r>
      <w:r>
        <w:rPr>
          <w:w w:val="85"/>
          <w:sz w:val="26"/>
        </w:rPr>
        <w:t>от</w:t>
      </w:r>
      <w:r>
        <w:rPr>
          <w:spacing w:val="4"/>
          <w:w w:val="85"/>
          <w:sz w:val="26"/>
        </w:rPr>
        <w:t xml:space="preserve"> </w:t>
      </w:r>
      <w:r>
        <w:rPr>
          <w:w w:val="85"/>
          <w:sz w:val="26"/>
        </w:rPr>
        <w:t>21.12.2022</w:t>
      </w:r>
      <w:r>
        <w:rPr>
          <w:spacing w:val="5"/>
          <w:w w:val="85"/>
          <w:sz w:val="26"/>
        </w:rPr>
        <w:t xml:space="preserve"> </w:t>
      </w:r>
      <w:r>
        <w:rPr>
          <w:w w:val="85"/>
          <w:sz w:val="26"/>
        </w:rPr>
        <w:t>года</w:t>
      </w:r>
      <w:r>
        <w:rPr>
          <w:spacing w:val="4"/>
          <w:w w:val="85"/>
          <w:sz w:val="26"/>
        </w:rPr>
        <w:t xml:space="preserve"> </w:t>
      </w:r>
      <w:r>
        <w:rPr>
          <w:w w:val="85"/>
          <w:sz w:val="26"/>
        </w:rPr>
        <w:t>№</w:t>
      </w:r>
      <w:r>
        <w:rPr>
          <w:spacing w:val="4"/>
          <w:w w:val="85"/>
          <w:sz w:val="26"/>
        </w:rPr>
        <w:t xml:space="preserve"> </w:t>
      </w:r>
      <w:r>
        <w:rPr>
          <w:w w:val="85"/>
          <w:sz w:val="26"/>
        </w:rPr>
        <w:t>210.</w:t>
      </w:r>
    </w:p>
    <w:p w:rsidR="004B4F5E" w:rsidRDefault="004B4F5E">
      <w:pPr>
        <w:pStyle w:val="ListParagraph"/>
        <w:numPr>
          <w:ilvl w:val="1"/>
          <w:numId w:val="13"/>
        </w:numPr>
        <w:tabs>
          <w:tab w:val="left" w:pos="762"/>
        </w:tabs>
        <w:spacing w:line="254" w:lineRule="auto"/>
        <w:ind w:right="39" w:firstLine="0"/>
        <w:rPr>
          <w:sz w:val="26"/>
        </w:rPr>
      </w:pPr>
      <w:r>
        <w:rPr>
          <w:w w:val="95"/>
          <w:sz w:val="26"/>
        </w:rPr>
        <w:t>Стандарт</w:t>
      </w:r>
      <w:r>
        <w:rPr>
          <w:spacing w:val="1"/>
          <w:w w:val="95"/>
          <w:sz w:val="26"/>
        </w:rPr>
        <w:t xml:space="preserve"> </w:t>
      </w:r>
      <w:r>
        <w:rPr>
          <w:w w:val="95"/>
          <w:sz w:val="26"/>
        </w:rPr>
        <w:t>определяет</w:t>
      </w:r>
      <w:r>
        <w:rPr>
          <w:spacing w:val="1"/>
          <w:w w:val="95"/>
          <w:sz w:val="26"/>
        </w:rPr>
        <w:t xml:space="preserve"> </w:t>
      </w:r>
      <w:r>
        <w:rPr>
          <w:w w:val="95"/>
          <w:sz w:val="26"/>
        </w:rPr>
        <w:t>требования</w:t>
      </w:r>
      <w:r>
        <w:rPr>
          <w:spacing w:val="1"/>
          <w:w w:val="95"/>
          <w:sz w:val="26"/>
        </w:rPr>
        <w:t xml:space="preserve"> </w:t>
      </w:r>
      <w:r>
        <w:rPr>
          <w:w w:val="95"/>
          <w:sz w:val="26"/>
        </w:rPr>
        <w:t>к</w:t>
      </w:r>
      <w:r>
        <w:rPr>
          <w:spacing w:val="70"/>
          <w:sz w:val="26"/>
        </w:rPr>
        <w:t xml:space="preserve"> </w:t>
      </w:r>
      <w:r>
        <w:rPr>
          <w:w w:val="95"/>
          <w:sz w:val="26"/>
        </w:rPr>
        <w:t>информацион-</w:t>
      </w:r>
      <w:r>
        <w:rPr>
          <w:spacing w:val="1"/>
          <w:w w:val="95"/>
          <w:sz w:val="26"/>
        </w:rPr>
        <w:t xml:space="preserve"> </w:t>
      </w:r>
      <w:r>
        <w:rPr>
          <w:w w:val="87"/>
          <w:sz w:val="26"/>
        </w:rPr>
        <w:t>ным</w:t>
      </w:r>
      <w:r>
        <w:rPr>
          <w:sz w:val="26"/>
        </w:rPr>
        <w:t xml:space="preserve"> </w:t>
      </w:r>
      <w:r>
        <w:rPr>
          <w:spacing w:val="-25"/>
          <w:sz w:val="26"/>
        </w:rPr>
        <w:t xml:space="preserve"> </w:t>
      </w:r>
      <w:r>
        <w:rPr>
          <w:spacing w:val="-3"/>
          <w:w w:val="78"/>
          <w:sz w:val="26"/>
        </w:rPr>
        <w:t>к</w:t>
      </w:r>
      <w:r>
        <w:rPr>
          <w:w w:val="92"/>
          <w:sz w:val="26"/>
        </w:rPr>
        <w:t>онстр</w:t>
      </w:r>
      <w:r>
        <w:rPr>
          <w:spacing w:val="-1"/>
          <w:w w:val="92"/>
          <w:sz w:val="26"/>
        </w:rPr>
        <w:t>у</w:t>
      </w:r>
      <w:r>
        <w:rPr>
          <w:w w:val="78"/>
          <w:sz w:val="26"/>
        </w:rPr>
        <w:t>к</w:t>
      </w:r>
      <w:r>
        <w:rPr>
          <w:w w:val="91"/>
          <w:sz w:val="26"/>
        </w:rPr>
        <w:t>ци</w:t>
      </w:r>
      <w:r>
        <w:rPr>
          <w:spacing w:val="-1"/>
          <w:w w:val="91"/>
          <w:sz w:val="26"/>
        </w:rPr>
        <w:t>я</w:t>
      </w:r>
      <w:r>
        <w:rPr>
          <w:spacing w:val="-1"/>
          <w:w w:val="87"/>
          <w:sz w:val="26"/>
        </w:rPr>
        <w:t>м</w:t>
      </w:r>
      <w:r>
        <w:rPr>
          <w:w w:val="39"/>
          <w:sz w:val="26"/>
        </w:rPr>
        <w:t>,</w:t>
      </w:r>
      <w:r>
        <w:rPr>
          <w:sz w:val="26"/>
        </w:rPr>
        <w:t xml:space="preserve"> </w:t>
      </w:r>
      <w:r>
        <w:rPr>
          <w:spacing w:val="-25"/>
          <w:sz w:val="26"/>
        </w:rPr>
        <w:t xml:space="preserve"> </w:t>
      </w:r>
      <w:r>
        <w:rPr>
          <w:w w:val="90"/>
          <w:sz w:val="26"/>
        </w:rPr>
        <w:t>ус</w:t>
      </w:r>
      <w:r>
        <w:rPr>
          <w:spacing w:val="-2"/>
          <w:w w:val="90"/>
          <w:sz w:val="26"/>
        </w:rPr>
        <w:t>т</w:t>
      </w:r>
      <w:r>
        <w:rPr>
          <w:w w:val="89"/>
          <w:sz w:val="26"/>
        </w:rPr>
        <w:t>анавлив</w:t>
      </w:r>
      <w:r>
        <w:rPr>
          <w:spacing w:val="-1"/>
          <w:w w:val="89"/>
          <w:sz w:val="26"/>
        </w:rPr>
        <w:t>а</w:t>
      </w:r>
      <w:r>
        <w:rPr>
          <w:w w:val="87"/>
          <w:sz w:val="26"/>
        </w:rPr>
        <w:t>емым</w:t>
      </w:r>
      <w:r>
        <w:rPr>
          <w:sz w:val="26"/>
        </w:rPr>
        <w:t xml:space="preserve"> </w:t>
      </w:r>
      <w:r>
        <w:rPr>
          <w:spacing w:val="-25"/>
          <w:sz w:val="26"/>
        </w:rPr>
        <w:t xml:space="preserve"> </w:t>
      </w:r>
      <w:r>
        <w:rPr>
          <w:w w:val="89"/>
          <w:sz w:val="26"/>
        </w:rPr>
        <w:t>и</w:t>
      </w:r>
      <w:r>
        <w:rPr>
          <w:sz w:val="26"/>
        </w:rPr>
        <w:t xml:space="preserve"> </w:t>
      </w:r>
      <w:r>
        <w:rPr>
          <w:spacing w:val="-25"/>
          <w:sz w:val="26"/>
        </w:rPr>
        <w:t xml:space="preserve"> </w:t>
      </w:r>
      <w:r>
        <w:rPr>
          <w:w w:val="87"/>
          <w:sz w:val="26"/>
        </w:rPr>
        <w:t>э</w:t>
      </w:r>
      <w:r>
        <w:rPr>
          <w:spacing w:val="-3"/>
          <w:w w:val="87"/>
          <w:sz w:val="26"/>
        </w:rPr>
        <w:t>к</w:t>
      </w:r>
      <w:r>
        <w:rPr>
          <w:w w:val="91"/>
          <w:sz w:val="26"/>
        </w:rPr>
        <w:t>сплу</w:t>
      </w:r>
      <w:r>
        <w:rPr>
          <w:spacing w:val="-3"/>
          <w:w w:val="91"/>
          <w:sz w:val="26"/>
        </w:rPr>
        <w:t>а</w:t>
      </w:r>
      <w:r>
        <w:rPr>
          <w:w w:val="88"/>
          <w:sz w:val="26"/>
        </w:rPr>
        <w:t>тируемым</w:t>
      </w:r>
      <w:r>
        <w:rPr>
          <w:sz w:val="26"/>
        </w:rPr>
        <w:t xml:space="preserve"> </w:t>
      </w:r>
      <w:r>
        <w:rPr>
          <w:spacing w:val="-25"/>
          <w:sz w:val="26"/>
        </w:rPr>
        <w:t xml:space="preserve"> </w:t>
      </w:r>
      <w:r>
        <w:rPr>
          <w:w w:val="91"/>
          <w:sz w:val="26"/>
        </w:rPr>
        <w:t xml:space="preserve">на </w:t>
      </w:r>
      <w:r>
        <w:rPr>
          <w:w w:val="90"/>
          <w:sz w:val="26"/>
        </w:rPr>
        <w:t>территории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с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учетом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необходимости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сохранения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внешнего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архитектурного облика сложившейся застройки населенного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пункта муниципального образования Ленинградской области</w:t>
      </w:r>
      <w:r>
        <w:rPr>
          <w:spacing w:val="1"/>
          <w:w w:val="90"/>
          <w:sz w:val="26"/>
        </w:rPr>
        <w:t xml:space="preserve"> </w:t>
      </w:r>
      <w:r>
        <w:rPr>
          <w:w w:val="85"/>
          <w:sz w:val="26"/>
        </w:rPr>
        <w:t>(далее —</w:t>
      </w:r>
      <w:r>
        <w:rPr>
          <w:spacing w:val="1"/>
          <w:w w:val="85"/>
          <w:sz w:val="26"/>
        </w:rPr>
        <w:t xml:space="preserve"> </w:t>
      </w:r>
      <w:r>
        <w:rPr>
          <w:w w:val="85"/>
          <w:sz w:val="26"/>
        </w:rPr>
        <w:t>требования</w:t>
      </w:r>
      <w:r>
        <w:rPr>
          <w:spacing w:val="1"/>
          <w:w w:val="85"/>
          <w:sz w:val="26"/>
        </w:rPr>
        <w:t xml:space="preserve"> </w:t>
      </w:r>
      <w:r>
        <w:rPr>
          <w:w w:val="85"/>
          <w:sz w:val="26"/>
        </w:rPr>
        <w:t>к</w:t>
      </w:r>
      <w:r>
        <w:rPr>
          <w:spacing w:val="2"/>
          <w:w w:val="85"/>
          <w:sz w:val="26"/>
        </w:rPr>
        <w:t xml:space="preserve"> </w:t>
      </w:r>
      <w:r>
        <w:rPr>
          <w:w w:val="85"/>
          <w:sz w:val="26"/>
        </w:rPr>
        <w:t>информационным конструкциям).</w:t>
      </w:r>
    </w:p>
    <w:p w:rsidR="004B4F5E" w:rsidRDefault="004B4F5E">
      <w:pPr>
        <w:pStyle w:val="ListParagraph"/>
        <w:numPr>
          <w:ilvl w:val="1"/>
          <w:numId w:val="13"/>
        </w:numPr>
        <w:tabs>
          <w:tab w:val="left" w:pos="762"/>
        </w:tabs>
        <w:spacing w:line="254" w:lineRule="auto"/>
        <w:ind w:right="38" w:firstLine="0"/>
        <w:rPr>
          <w:sz w:val="26"/>
        </w:rPr>
      </w:pPr>
      <w:r>
        <w:rPr>
          <w:w w:val="90"/>
          <w:sz w:val="26"/>
        </w:rPr>
        <w:t>Стандарт разработан в целях обеспечения соответствия</w:t>
      </w:r>
      <w:r>
        <w:rPr>
          <w:spacing w:val="1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внешнего</w:t>
      </w:r>
      <w:r>
        <w:rPr>
          <w:spacing w:val="-9"/>
          <w:w w:val="90"/>
          <w:sz w:val="26"/>
        </w:rPr>
        <w:t xml:space="preserve"> </w:t>
      </w:r>
      <w:r>
        <w:rPr>
          <w:w w:val="90"/>
          <w:sz w:val="26"/>
        </w:rPr>
        <w:t>вида</w:t>
      </w:r>
      <w:r>
        <w:rPr>
          <w:spacing w:val="-8"/>
          <w:w w:val="90"/>
          <w:sz w:val="26"/>
        </w:rPr>
        <w:t xml:space="preserve"> </w:t>
      </w:r>
      <w:r>
        <w:rPr>
          <w:w w:val="90"/>
          <w:sz w:val="26"/>
        </w:rPr>
        <w:t>(цветового,</w:t>
      </w:r>
      <w:r>
        <w:rPr>
          <w:spacing w:val="-8"/>
          <w:w w:val="90"/>
          <w:sz w:val="26"/>
        </w:rPr>
        <w:t xml:space="preserve"> </w:t>
      </w:r>
      <w:r>
        <w:rPr>
          <w:w w:val="90"/>
          <w:sz w:val="26"/>
        </w:rPr>
        <w:t>композиционно-графического,</w:t>
      </w:r>
      <w:r>
        <w:rPr>
          <w:spacing w:val="-8"/>
          <w:w w:val="90"/>
          <w:sz w:val="26"/>
        </w:rPr>
        <w:t xml:space="preserve"> </w:t>
      </w:r>
      <w:r>
        <w:rPr>
          <w:w w:val="90"/>
          <w:sz w:val="26"/>
        </w:rPr>
        <w:t>кон-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структивного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решений)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информационных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конструкций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и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их</w:t>
      </w:r>
      <w:r>
        <w:rPr>
          <w:spacing w:val="-68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размещения</w:t>
      </w:r>
      <w:r>
        <w:rPr>
          <w:spacing w:val="-1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архитектурно-композиционным</w:t>
      </w:r>
      <w:r>
        <w:rPr>
          <w:spacing w:val="-9"/>
          <w:w w:val="90"/>
          <w:sz w:val="26"/>
        </w:rPr>
        <w:t xml:space="preserve"> </w:t>
      </w:r>
      <w:r>
        <w:rPr>
          <w:w w:val="90"/>
          <w:sz w:val="26"/>
        </w:rPr>
        <w:t>решениям</w:t>
      </w:r>
      <w:r>
        <w:rPr>
          <w:spacing w:val="-9"/>
          <w:w w:val="90"/>
          <w:sz w:val="26"/>
        </w:rPr>
        <w:t xml:space="preserve"> </w:t>
      </w:r>
      <w:r>
        <w:rPr>
          <w:w w:val="90"/>
          <w:sz w:val="26"/>
        </w:rPr>
        <w:t>зданий,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строений, сооружений на территории населенного пункта му-</w:t>
      </w:r>
      <w:r>
        <w:rPr>
          <w:spacing w:val="1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ниципального</w:t>
      </w:r>
      <w:r>
        <w:rPr>
          <w:spacing w:val="-15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образования</w:t>
      </w:r>
      <w:r>
        <w:rPr>
          <w:spacing w:val="-15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Ленинградской</w:t>
      </w:r>
      <w:r>
        <w:rPr>
          <w:spacing w:val="-15"/>
          <w:w w:val="90"/>
          <w:sz w:val="26"/>
        </w:rPr>
        <w:t xml:space="preserve"> </w:t>
      </w:r>
      <w:r>
        <w:rPr>
          <w:w w:val="90"/>
          <w:sz w:val="26"/>
        </w:rPr>
        <w:t>области.</w:t>
      </w:r>
    </w:p>
    <w:p w:rsidR="004B4F5E" w:rsidRDefault="004B4F5E">
      <w:pPr>
        <w:pStyle w:val="ListParagraph"/>
        <w:numPr>
          <w:ilvl w:val="1"/>
          <w:numId w:val="13"/>
        </w:numPr>
        <w:tabs>
          <w:tab w:val="left" w:pos="762"/>
        </w:tabs>
        <w:spacing w:before="3" w:line="254" w:lineRule="auto"/>
        <w:ind w:right="38" w:firstLine="0"/>
        <w:rPr>
          <w:sz w:val="26"/>
        </w:rPr>
      </w:pPr>
      <w:r>
        <w:rPr>
          <w:w w:val="90"/>
          <w:sz w:val="26"/>
        </w:rPr>
        <w:t>Действие настоящего Стандарта не распространяется на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дорожные знаки; конструкции, попадающие под определение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рекламных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конструкций;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указатели,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содержащие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информа-</w:t>
      </w:r>
      <w:r>
        <w:rPr>
          <w:spacing w:val="-68"/>
          <w:w w:val="90"/>
          <w:sz w:val="26"/>
        </w:rPr>
        <w:t xml:space="preserve"> </w:t>
      </w:r>
      <w:r>
        <w:rPr>
          <w:spacing w:val="-1"/>
          <w:w w:val="95"/>
          <w:sz w:val="26"/>
        </w:rPr>
        <w:t>цию ориентирования в населенном пункте; информацион-</w:t>
      </w:r>
      <w:r>
        <w:rPr>
          <w:w w:val="95"/>
          <w:sz w:val="26"/>
        </w:rPr>
        <w:t xml:space="preserve"> </w:t>
      </w:r>
      <w:r>
        <w:rPr>
          <w:w w:val="90"/>
          <w:sz w:val="26"/>
        </w:rPr>
        <w:t>ные надписи и обозначения на объектах культурного насле-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дия;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конструкции,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содержащие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информацию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о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проведении</w:t>
      </w:r>
      <w:r>
        <w:rPr>
          <w:spacing w:val="-68"/>
          <w:w w:val="90"/>
          <w:sz w:val="26"/>
        </w:rPr>
        <w:t xml:space="preserve"> </w:t>
      </w:r>
      <w:r>
        <w:rPr>
          <w:w w:val="92"/>
          <w:sz w:val="26"/>
        </w:rPr>
        <w:t>стр</w:t>
      </w:r>
      <w:r>
        <w:rPr>
          <w:spacing w:val="-1"/>
          <w:w w:val="92"/>
          <w:sz w:val="26"/>
        </w:rPr>
        <w:t>о</w:t>
      </w:r>
      <w:r>
        <w:rPr>
          <w:w w:val="87"/>
          <w:sz w:val="26"/>
        </w:rPr>
        <w:t>и</w:t>
      </w:r>
      <w:r>
        <w:rPr>
          <w:spacing w:val="-3"/>
          <w:w w:val="87"/>
          <w:sz w:val="26"/>
        </w:rPr>
        <w:t>т</w:t>
      </w:r>
      <w:r>
        <w:rPr>
          <w:spacing w:val="-2"/>
          <w:w w:val="91"/>
          <w:sz w:val="26"/>
        </w:rPr>
        <w:t>е</w:t>
      </w:r>
      <w:r>
        <w:rPr>
          <w:w w:val="79"/>
          <w:sz w:val="26"/>
        </w:rPr>
        <w:t>льных,</w:t>
      </w:r>
      <w:r>
        <w:rPr>
          <w:sz w:val="26"/>
        </w:rPr>
        <w:t xml:space="preserve">  </w:t>
      </w:r>
      <w:r>
        <w:rPr>
          <w:spacing w:val="2"/>
          <w:sz w:val="26"/>
        </w:rPr>
        <w:t xml:space="preserve"> </w:t>
      </w:r>
      <w:r>
        <w:rPr>
          <w:w w:val="91"/>
          <w:sz w:val="26"/>
        </w:rPr>
        <w:t>дор</w:t>
      </w:r>
      <w:r>
        <w:rPr>
          <w:spacing w:val="-3"/>
          <w:w w:val="91"/>
          <w:sz w:val="26"/>
        </w:rPr>
        <w:t>о</w:t>
      </w:r>
      <w:r>
        <w:rPr>
          <w:w w:val="77"/>
          <w:sz w:val="26"/>
        </w:rPr>
        <w:t>жных,</w:t>
      </w:r>
      <w:r>
        <w:rPr>
          <w:sz w:val="26"/>
        </w:rPr>
        <w:t xml:space="preserve">  </w:t>
      </w:r>
      <w:r>
        <w:rPr>
          <w:spacing w:val="2"/>
          <w:sz w:val="26"/>
        </w:rPr>
        <w:t xml:space="preserve"> </w:t>
      </w:r>
      <w:r>
        <w:rPr>
          <w:w w:val="89"/>
          <w:sz w:val="26"/>
        </w:rPr>
        <w:t>ав</w:t>
      </w:r>
      <w:r>
        <w:rPr>
          <w:spacing w:val="-1"/>
          <w:w w:val="89"/>
          <w:sz w:val="26"/>
        </w:rPr>
        <w:t>а</w:t>
      </w:r>
      <w:r>
        <w:rPr>
          <w:w w:val="90"/>
          <w:sz w:val="26"/>
        </w:rPr>
        <w:t>рийн</w:t>
      </w:r>
      <w:r>
        <w:rPr>
          <w:spacing w:val="-1"/>
          <w:w w:val="90"/>
          <w:sz w:val="26"/>
        </w:rPr>
        <w:t>ы</w:t>
      </w:r>
      <w:r>
        <w:rPr>
          <w:w w:val="74"/>
          <w:sz w:val="26"/>
        </w:rPr>
        <w:t>х</w:t>
      </w:r>
      <w:r>
        <w:rPr>
          <w:sz w:val="26"/>
        </w:rPr>
        <w:t xml:space="preserve">  </w:t>
      </w:r>
      <w:r>
        <w:rPr>
          <w:spacing w:val="2"/>
          <w:sz w:val="26"/>
        </w:rPr>
        <w:t xml:space="preserve"> </w:t>
      </w:r>
      <w:r>
        <w:rPr>
          <w:w w:val="92"/>
          <w:sz w:val="26"/>
        </w:rPr>
        <w:t>р</w:t>
      </w:r>
      <w:r>
        <w:rPr>
          <w:spacing w:val="-1"/>
          <w:w w:val="92"/>
          <w:sz w:val="26"/>
        </w:rPr>
        <w:t>а</w:t>
      </w:r>
      <w:r>
        <w:rPr>
          <w:w w:val="92"/>
          <w:sz w:val="26"/>
        </w:rPr>
        <w:t>б</w:t>
      </w:r>
      <w:r>
        <w:rPr>
          <w:spacing w:val="-3"/>
          <w:w w:val="92"/>
          <w:sz w:val="26"/>
        </w:rPr>
        <w:t>о</w:t>
      </w:r>
      <w:r>
        <w:rPr>
          <w:spacing w:val="-8"/>
          <w:w w:val="84"/>
          <w:sz w:val="26"/>
        </w:rPr>
        <w:t>т</w:t>
      </w:r>
      <w:r>
        <w:rPr>
          <w:w w:val="39"/>
          <w:sz w:val="26"/>
        </w:rPr>
        <w:t>,</w:t>
      </w:r>
      <w:r>
        <w:rPr>
          <w:sz w:val="26"/>
        </w:rPr>
        <w:t xml:space="preserve">  </w:t>
      </w:r>
      <w:r>
        <w:rPr>
          <w:spacing w:val="2"/>
          <w:sz w:val="26"/>
        </w:rPr>
        <w:t xml:space="preserve"> </w:t>
      </w:r>
      <w:r>
        <w:rPr>
          <w:w w:val="90"/>
          <w:sz w:val="26"/>
        </w:rPr>
        <w:t>разме</w:t>
      </w:r>
      <w:r>
        <w:rPr>
          <w:spacing w:val="-2"/>
          <w:w w:val="90"/>
          <w:sz w:val="26"/>
        </w:rPr>
        <w:t>щ</w:t>
      </w:r>
      <w:r>
        <w:rPr>
          <w:w w:val="88"/>
          <w:sz w:val="26"/>
        </w:rPr>
        <w:t xml:space="preserve">аемые </w:t>
      </w:r>
      <w:r>
        <w:rPr>
          <w:w w:val="90"/>
          <w:sz w:val="26"/>
        </w:rPr>
        <w:t>в целях безопасности и информирования населения о прове-</w:t>
      </w:r>
      <w:r>
        <w:rPr>
          <w:spacing w:val="1"/>
          <w:w w:val="90"/>
          <w:sz w:val="26"/>
        </w:rPr>
        <w:t xml:space="preserve"> </w:t>
      </w:r>
      <w:r>
        <w:rPr>
          <w:w w:val="89"/>
          <w:sz w:val="26"/>
        </w:rPr>
        <w:t>дении</w:t>
      </w:r>
      <w:r>
        <w:rPr>
          <w:spacing w:val="5"/>
          <w:sz w:val="26"/>
        </w:rPr>
        <w:t xml:space="preserve"> </w:t>
      </w:r>
      <w:r>
        <w:rPr>
          <w:spacing w:val="-3"/>
          <w:w w:val="97"/>
          <w:sz w:val="26"/>
        </w:rPr>
        <w:t>с</w:t>
      </w:r>
      <w:r>
        <w:rPr>
          <w:w w:val="93"/>
          <w:sz w:val="26"/>
        </w:rPr>
        <w:t>о</w:t>
      </w:r>
      <w:r>
        <w:rPr>
          <w:spacing w:val="-3"/>
          <w:w w:val="93"/>
          <w:sz w:val="26"/>
        </w:rPr>
        <w:t>о</w:t>
      </w:r>
      <w:r>
        <w:rPr>
          <w:w w:val="88"/>
          <w:sz w:val="26"/>
        </w:rPr>
        <w:t>тв</w:t>
      </w:r>
      <w:r>
        <w:rPr>
          <w:spacing w:val="-2"/>
          <w:w w:val="88"/>
          <w:sz w:val="26"/>
        </w:rPr>
        <w:t>е</w:t>
      </w:r>
      <w:r>
        <w:rPr>
          <w:spacing w:val="-3"/>
          <w:w w:val="84"/>
          <w:sz w:val="26"/>
        </w:rPr>
        <w:t>т</w:t>
      </w:r>
      <w:r>
        <w:rPr>
          <w:w w:val="90"/>
          <w:sz w:val="26"/>
        </w:rPr>
        <w:t>ствую</w:t>
      </w:r>
      <w:r>
        <w:rPr>
          <w:spacing w:val="-1"/>
          <w:w w:val="90"/>
          <w:sz w:val="26"/>
        </w:rPr>
        <w:t>щ</w:t>
      </w:r>
      <w:r>
        <w:rPr>
          <w:w w:val="82"/>
          <w:sz w:val="26"/>
        </w:rPr>
        <w:t>их</w:t>
      </w:r>
      <w:r>
        <w:rPr>
          <w:spacing w:val="5"/>
          <w:sz w:val="26"/>
        </w:rPr>
        <w:t xml:space="preserve"> </w:t>
      </w:r>
      <w:r>
        <w:rPr>
          <w:w w:val="92"/>
          <w:sz w:val="26"/>
        </w:rPr>
        <w:t>р</w:t>
      </w:r>
      <w:r>
        <w:rPr>
          <w:spacing w:val="-1"/>
          <w:w w:val="92"/>
          <w:sz w:val="26"/>
        </w:rPr>
        <w:t>а</w:t>
      </w:r>
      <w:r>
        <w:rPr>
          <w:w w:val="92"/>
          <w:sz w:val="26"/>
        </w:rPr>
        <w:t>б</w:t>
      </w:r>
      <w:r>
        <w:rPr>
          <w:spacing w:val="-3"/>
          <w:w w:val="92"/>
          <w:sz w:val="26"/>
        </w:rPr>
        <w:t>о</w:t>
      </w:r>
      <w:r>
        <w:rPr>
          <w:spacing w:val="-8"/>
          <w:w w:val="84"/>
          <w:sz w:val="26"/>
        </w:rPr>
        <w:t>т</w:t>
      </w:r>
      <w:r>
        <w:rPr>
          <w:w w:val="39"/>
          <w:sz w:val="26"/>
        </w:rPr>
        <w:t>,</w:t>
      </w:r>
      <w:r>
        <w:rPr>
          <w:spacing w:val="5"/>
          <w:sz w:val="26"/>
        </w:rPr>
        <w:t xml:space="preserve"> </w:t>
      </w:r>
      <w:r>
        <w:rPr>
          <w:w w:val="90"/>
          <w:sz w:val="26"/>
        </w:rPr>
        <w:t>тр</w:t>
      </w:r>
      <w:r>
        <w:rPr>
          <w:spacing w:val="-1"/>
          <w:w w:val="90"/>
          <w:sz w:val="26"/>
        </w:rPr>
        <w:t>е</w:t>
      </w:r>
      <w:r>
        <w:rPr>
          <w:w w:val="90"/>
          <w:sz w:val="26"/>
        </w:rPr>
        <w:t>бования</w:t>
      </w:r>
      <w:r>
        <w:rPr>
          <w:spacing w:val="5"/>
          <w:sz w:val="26"/>
        </w:rPr>
        <w:t xml:space="preserve"> </w:t>
      </w:r>
      <w:r>
        <w:rPr>
          <w:w w:val="78"/>
          <w:sz w:val="26"/>
        </w:rPr>
        <w:t>к</w:t>
      </w:r>
      <w:r>
        <w:rPr>
          <w:spacing w:val="5"/>
          <w:sz w:val="26"/>
        </w:rPr>
        <w:t xml:space="preserve"> </w:t>
      </w:r>
      <w:r>
        <w:rPr>
          <w:spacing w:val="-3"/>
          <w:w w:val="78"/>
          <w:sz w:val="26"/>
        </w:rPr>
        <w:t>к</w:t>
      </w:r>
      <w:r>
        <w:rPr>
          <w:spacing w:val="-3"/>
          <w:w w:val="93"/>
          <w:sz w:val="26"/>
        </w:rPr>
        <w:t>о</w:t>
      </w:r>
      <w:r>
        <w:rPr>
          <w:spacing w:val="-3"/>
          <w:w w:val="84"/>
          <w:sz w:val="26"/>
        </w:rPr>
        <w:t>т</w:t>
      </w:r>
      <w:r>
        <w:rPr>
          <w:w w:val="89"/>
          <w:sz w:val="26"/>
        </w:rPr>
        <w:t>орым</w:t>
      </w:r>
      <w:r>
        <w:rPr>
          <w:spacing w:val="5"/>
          <w:sz w:val="26"/>
        </w:rPr>
        <w:t xml:space="preserve"> </w:t>
      </w:r>
      <w:r>
        <w:rPr>
          <w:w w:val="90"/>
          <w:sz w:val="26"/>
        </w:rPr>
        <w:t>ус</w:t>
      </w:r>
      <w:r>
        <w:rPr>
          <w:spacing w:val="-2"/>
          <w:w w:val="90"/>
          <w:sz w:val="26"/>
        </w:rPr>
        <w:t>т</w:t>
      </w:r>
      <w:r>
        <w:rPr>
          <w:w w:val="91"/>
          <w:sz w:val="26"/>
        </w:rPr>
        <w:t xml:space="preserve">анов- </w:t>
      </w:r>
      <w:r>
        <w:rPr>
          <w:w w:val="85"/>
          <w:sz w:val="26"/>
        </w:rPr>
        <w:t>лены федеральными законами, нормативными правовыми акта-</w:t>
      </w:r>
      <w:r>
        <w:rPr>
          <w:spacing w:val="1"/>
          <w:w w:val="85"/>
          <w:sz w:val="26"/>
        </w:rPr>
        <w:t xml:space="preserve"> </w:t>
      </w:r>
      <w:r>
        <w:rPr>
          <w:w w:val="90"/>
          <w:sz w:val="26"/>
        </w:rPr>
        <w:t>ми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Российской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Федерации,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законодательством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Ленинградской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области, муниципальными правовыми актами; информацион-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ные</w:t>
      </w:r>
      <w:r>
        <w:rPr>
          <w:spacing w:val="38"/>
          <w:w w:val="90"/>
          <w:sz w:val="26"/>
        </w:rPr>
        <w:t xml:space="preserve"> </w:t>
      </w:r>
      <w:r>
        <w:rPr>
          <w:w w:val="90"/>
          <w:sz w:val="26"/>
        </w:rPr>
        <w:t>стенды,</w:t>
      </w:r>
      <w:r>
        <w:rPr>
          <w:spacing w:val="38"/>
          <w:w w:val="90"/>
          <w:sz w:val="26"/>
        </w:rPr>
        <w:t xml:space="preserve"> </w:t>
      </w:r>
      <w:r>
        <w:rPr>
          <w:w w:val="90"/>
          <w:sz w:val="26"/>
        </w:rPr>
        <w:t>предназначенные</w:t>
      </w:r>
      <w:r>
        <w:rPr>
          <w:spacing w:val="39"/>
          <w:w w:val="90"/>
          <w:sz w:val="26"/>
        </w:rPr>
        <w:t xml:space="preserve"> </w:t>
      </w:r>
      <w:r>
        <w:rPr>
          <w:w w:val="90"/>
          <w:sz w:val="26"/>
        </w:rPr>
        <w:t>для</w:t>
      </w:r>
      <w:r>
        <w:rPr>
          <w:spacing w:val="38"/>
          <w:w w:val="90"/>
          <w:sz w:val="26"/>
        </w:rPr>
        <w:t xml:space="preserve"> </w:t>
      </w:r>
      <w:r>
        <w:rPr>
          <w:w w:val="90"/>
          <w:sz w:val="26"/>
        </w:rPr>
        <w:t>размещения</w:t>
      </w:r>
      <w:r>
        <w:rPr>
          <w:spacing w:val="38"/>
          <w:w w:val="90"/>
          <w:sz w:val="26"/>
        </w:rPr>
        <w:t xml:space="preserve"> </w:t>
      </w:r>
      <w:r>
        <w:rPr>
          <w:w w:val="90"/>
          <w:sz w:val="26"/>
        </w:rPr>
        <w:t>информации</w:t>
      </w:r>
    </w:p>
    <w:p w:rsidR="004B4F5E" w:rsidRDefault="004B4F5E">
      <w:pPr>
        <w:spacing w:before="116" w:line="254" w:lineRule="auto"/>
        <w:ind w:left="137" w:right="472"/>
        <w:jc w:val="both"/>
        <w:rPr>
          <w:sz w:val="26"/>
        </w:rPr>
      </w:pPr>
      <w:r>
        <w:br w:type="column"/>
      </w:r>
      <w:r>
        <w:rPr>
          <w:w w:val="94"/>
          <w:sz w:val="26"/>
        </w:rPr>
        <w:t>спр</w:t>
      </w:r>
      <w:r>
        <w:rPr>
          <w:spacing w:val="-1"/>
          <w:w w:val="94"/>
          <w:sz w:val="26"/>
        </w:rPr>
        <w:t>а</w:t>
      </w:r>
      <w:r>
        <w:rPr>
          <w:w w:val="90"/>
          <w:sz w:val="26"/>
        </w:rPr>
        <w:t>вочно</w:t>
      </w:r>
      <w:r>
        <w:rPr>
          <w:spacing w:val="-3"/>
          <w:w w:val="90"/>
          <w:sz w:val="26"/>
        </w:rPr>
        <w:t>г</w:t>
      </w:r>
      <w:r>
        <w:rPr>
          <w:w w:val="93"/>
          <w:sz w:val="26"/>
        </w:rPr>
        <w:t>о</w:t>
      </w:r>
      <w:r>
        <w:rPr>
          <w:spacing w:val="26"/>
          <w:sz w:val="26"/>
        </w:rPr>
        <w:t xml:space="preserve"> </w:t>
      </w:r>
      <w:r>
        <w:rPr>
          <w:spacing w:val="-3"/>
          <w:w w:val="74"/>
          <w:sz w:val="26"/>
        </w:rPr>
        <w:t>х</w:t>
      </w:r>
      <w:r>
        <w:rPr>
          <w:w w:val="92"/>
          <w:sz w:val="26"/>
        </w:rPr>
        <w:t>ар</w:t>
      </w:r>
      <w:r>
        <w:rPr>
          <w:spacing w:val="-1"/>
          <w:w w:val="92"/>
          <w:sz w:val="26"/>
        </w:rPr>
        <w:t>а</w:t>
      </w:r>
      <w:r>
        <w:rPr>
          <w:w w:val="81"/>
          <w:sz w:val="26"/>
        </w:rPr>
        <w:t>к</w:t>
      </w:r>
      <w:r>
        <w:rPr>
          <w:spacing w:val="-3"/>
          <w:w w:val="81"/>
          <w:sz w:val="26"/>
        </w:rPr>
        <w:t>т</w:t>
      </w:r>
      <w:r>
        <w:rPr>
          <w:w w:val="92"/>
          <w:sz w:val="26"/>
        </w:rPr>
        <w:t>ер</w:t>
      </w:r>
      <w:r>
        <w:rPr>
          <w:spacing w:val="-1"/>
          <w:w w:val="92"/>
          <w:sz w:val="26"/>
        </w:rPr>
        <w:t>а</w:t>
      </w:r>
      <w:r>
        <w:rPr>
          <w:w w:val="39"/>
          <w:sz w:val="26"/>
        </w:rPr>
        <w:t>,</w:t>
      </w:r>
      <w:r>
        <w:rPr>
          <w:spacing w:val="26"/>
          <w:sz w:val="26"/>
        </w:rPr>
        <w:t xml:space="preserve"> </w:t>
      </w:r>
      <w:r>
        <w:rPr>
          <w:w w:val="87"/>
          <w:sz w:val="26"/>
        </w:rPr>
        <w:t>в</w:t>
      </w:r>
      <w:r>
        <w:rPr>
          <w:spacing w:val="26"/>
          <w:sz w:val="26"/>
        </w:rPr>
        <w:t xml:space="preserve"> </w:t>
      </w:r>
      <w:r>
        <w:rPr>
          <w:spacing w:val="-3"/>
          <w:w w:val="84"/>
          <w:sz w:val="26"/>
        </w:rPr>
        <w:t>т</w:t>
      </w:r>
      <w:r>
        <w:rPr>
          <w:w w:val="90"/>
          <w:sz w:val="26"/>
        </w:rPr>
        <w:t>ом</w:t>
      </w:r>
      <w:r>
        <w:rPr>
          <w:spacing w:val="26"/>
          <w:sz w:val="26"/>
        </w:rPr>
        <w:t xml:space="preserve"> </w:t>
      </w:r>
      <w:r>
        <w:rPr>
          <w:w w:val="90"/>
          <w:sz w:val="26"/>
        </w:rPr>
        <w:t>числе</w:t>
      </w:r>
      <w:r>
        <w:rPr>
          <w:spacing w:val="26"/>
          <w:sz w:val="26"/>
        </w:rPr>
        <w:t xml:space="preserve"> </w:t>
      </w:r>
      <w:r>
        <w:rPr>
          <w:w w:val="93"/>
          <w:sz w:val="26"/>
        </w:rPr>
        <w:t>о</w:t>
      </w:r>
      <w:r>
        <w:rPr>
          <w:spacing w:val="26"/>
          <w:sz w:val="26"/>
        </w:rPr>
        <w:t xml:space="preserve"> </w:t>
      </w:r>
      <w:r>
        <w:rPr>
          <w:w w:val="87"/>
          <w:sz w:val="26"/>
        </w:rPr>
        <w:t>дея</w:t>
      </w:r>
      <w:r>
        <w:rPr>
          <w:spacing w:val="-3"/>
          <w:w w:val="87"/>
          <w:sz w:val="26"/>
        </w:rPr>
        <w:t>т</w:t>
      </w:r>
      <w:r>
        <w:rPr>
          <w:spacing w:val="-2"/>
          <w:w w:val="91"/>
          <w:sz w:val="26"/>
        </w:rPr>
        <w:t>е</w:t>
      </w:r>
      <w:r>
        <w:rPr>
          <w:w w:val="90"/>
          <w:sz w:val="26"/>
        </w:rPr>
        <w:t>льности</w:t>
      </w:r>
      <w:r>
        <w:rPr>
          <w:spacing w:val="26"/>
          <w:sz w:val="26"/>
        </w:rPr>
        <w:t xml:space="preserve"> </w:t>
      </w:r>
      <w:r>
        <w:rPr>
          <w:w w:val="91"/>
          <w:sz w:val="26"/>
        </w:rPr>
        <w:t xml:space="preserve">органов </w:t>
      </w:r>
      <w:r>
        <w:rPr>
          <w:w w:val="90"/>
          <w:sz w:val="26"/>
        </w:rPr>
        <w:t>государственной</w:t>
      </w:r>
      <w:r>
        <w:rPr>
          <w:spacing w:val="-15"/>
          <w:w w:val="90"/>
          <w:sz w:val="26"/>
        </w:rPr>
        <w:t xml:space="preserve"> </w:t>
      </w:r>
      <w:r>
        <w:rPr>
          <w:w w:val="90"/>
          <w:sz w:val="26"/>
        </w:rPr>
        <w:t>власти</w:t>
      </w:r>
      <w:r>
        <w:rPr>
          <w:spacing w:val="-15"/>
          <w:w w:val="90"/>
          <w:sz w:val="26"/>
        </w:rPr>
        <w:t xml:space="preserve"> </w:t>
      </w:r>
      <w:r>
        <w:rPr>
          <w:w w:val="90"/>
          <w:sz w:val="26"/>
        </w:rPr>
        <w:t>Российской</w:t>
      </w:r>
      <w:r>
        <w:rPr>
          <w:spacing w:val="-15"/>
          <w:w w:val="90"/>
          <w:sz w:val="26"/>
        </w:rPr>
        <w:t xml:space="preserve"> </w:t>
      </w:r>
      <w:r>
        <w:rPr>
          <w:w w:val="90"/>
          <w:sz w:val="26"/>
        </w:rPr>
        <w:t>Федерации.</w:t>
      </w:r>
    </w:p>
    <w:p w:rsidR="004B4F5E" w:rsidRDefault="004B4F5E">
      <w:pPr>
        <w:spacing w:before="16" w:line="192" w:lineRule="auto"/>
        <w:ind w:left="137" w:right="473"/>
        <w:jc w:val="both"/>
        <w:rPr>
          <w:rFonts w:ascii="Lucida Sans Unicode" w:hAnsi="Lucida Sans Unicode"/>
          <w:sz w:val="26"/>
        </w:rPr>
      </w:pPr>
      <w:r>
        <w:rPr>
          <w:w w:val="85"/>
          <w:sz w:val="26"/>
        </w:rPr>
        <w:t>1.5</w:t>
      </w:r>
      <w:r>
        <w:rPr>
          <w:spacing w:val="1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В отношении объектов культурного наследия необхо-</w:t>
      </w:r>
      <w:r>
        <w:rPr>
          <w:rFonts w:ascii="Lucida Sans Unicode" w:hAnsi="Lucida Sans Unicode"/>
          <w:spacing w:val="1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димо действовать в соответствии с требованиями Федераль-</w:t>
      </w:r>
      <w:r>
        <w:rPr>
          <w:rFonts w:ascii="Lucida Sans Unicode" w:hAnsi="Lucida Sans Unicode"/>
          <w:spacing w:val="-67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ного</w:t>
      </w:r>
      <w:r>
        <w:rPr>
          <w:rFonts w:ascii="Lucida Sans Unicode" w:hAnsi="Lucida Sans Unicode"/>
          <w:spacing w:val="-8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закона</w:t>
      </w:r>
      <w:r>
        <w:rPr>
          <w:rFonts w:ascii="Lucida Sans Unicode" w:hAnsi="Lucida Sans Unicode"/>
          <w:spacing w:val="-7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«Об</w:t>
      </w:r>
      <w:r>
        <w:rPr>
          <w:rFonts w:ascii="Lucida Sans Unicode" w:hAnsi="Lucida Sans Unicode"/>
          <w:spacing w:val="-7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объектах</w:t>
      </w:r>
      <w:r>
        <w:rPr>
          <w:rFonts w:ascii="Lucida Sans Unicode" w:hAnsi="Lucida Sans Unicode"/>
          <w:spacing w:val="-8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культурного</w:t>
      </w:r>
      <w:r>
        <w:rPr>
          <w:rFonts w:ascii="Lucida Sans Unicode" w:hAnsi="Lucida Sans Unicode"/>
          <w:spacing w:val="-7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наследия</w:t>
      </w:r>
      <w:r>
        <w:rPr>
          <w:rFonts w:ascii="Lucida Sans Unicode" w:hAnsi="Lucida Sans Unicode"/>
          <w:spacing w:val="-7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(памятниках</w:t>
      </w:r>
      <w:r>
        <w:rPr>
          <w:rFonts w:ascii="Lucida Sans Unicode" w:hAnsi="Lucida Sans Unicode"/>
          <w:spacing w:val="-68"/>
          <w:w w:val="85"/>
          <w:sz w:val="26"/>
        </w:rPr>
        <w:t xml:space="preserve"> </w:t>
      </w:r>
      <w:r>
        <w:rPr>
          <w:rFonts w:ascii="Lucida Sans Unicode" w:hAnsi="Lucida Sans Unicode"/>
          <w:w w:val="90"/>
          <w:sz w:val="26"/>
        </w:rPr>
        <w:t>истории и культуры) народов Российской Федерации» от</w:t>
      </w:r>
      <w:r>
        <w:rPr>
          <w:rFonts w:ascii="Lucida Sans Unicode" w:hAnsi="Lucida Sans Unicode"/>
          <w:spacing w:val="1"/>
          <w:w w:val="90"/>
          <w:sz w:val="26"/>
        </w:rPr>
        <w:t xml:space="preserve"> </w:t>
      </w:r>
      <w:r>
        <w:rPr>
          <w:rFonts w:ascii="Lucida Sans Unicode" w:hAnsi="Lucida Sans Unicode"/>
          <w:w w:val="80"/>
          <w:sz w:val="26"/>
        </w:rPr>
        <w:t>25.06.2002</w:t>
      </w:r>
      <w:r>
        <w:rPr>
          <w:rFonts w:ascii="Lucida Sans Unicode" w:hAnsi="Lucida Sans Unicode"/>
          <w:spacing w:val="-8"/>
          <w:w w:val="80"/>
          <w:sz w:val="26"/>
        </w:rPr>
        <w:t xml:space="preserve"> </w:t>
      </w:r>
      <w:r>
        <w:rPr>
          <w:rFonts w:ascii="Lucida Sans Unicode" w:hAnsi="Lucida Sans Unicode"/>
          <w:w w:val="80"/>
          <w:sz w:val="26"/>
        </w:rPr>
        <w:t>N</w:t>
      </w:r>
      <w:r>
        <w:rPr>
          <w:rFonts w:ascii="Lucida Sans Unicode" w:hAnsi="Lucida Sans Unicode"/>
          <w:spacing w:val="-7"/>
          <w:w w:val="80"/>
          <w:sz w:val="26"/>
        </w:rPr>
        <w:t xml:space="preserve"> </w:t>
      </w:r>
      <w:r>
        <w:rPr>
          <w:rFonts w:ascii="Lucida Sans Unicode" w:hAnsi="Lucida Sans Unicode"/>
          <w:w w:val="80"/>
          <w:sz w:val="26"/>
        </w:rPr>
        <w:t>73−ФЗ.</w:t>
      </w:r>
    </w:p>
    <w:p w:rsidR="004B4F5E" w:rsidRDefault="004B4F5E">
      <w:pPr>
        <w:pStyle w:val="ListParagraph"/>
        <w:numPr>
          <w:ilvl w:val="1"/>
          <w:numId w:val="12"/>
        </w:numPr>
        <w:tabs>
          <w:tab w:val="left" w:pos="762"/>
        </w:tabs>
        <w:spacing w:before="0" w:line="254" w:lineRule="auto"/>
        <w:ind w:right="471" w:firstLine="0"/>
        <w:rPr>
          <w:sz w:val="26"/>
        </w:rPr>
      </w:pPr>
      <w:r>
        <w:rPr>
          <w:w w:val="90"/>
          <w:sz w:val="26"/>
        </w:rPr>
        <w:t>Установка</w:t>
      </w:r>
      <w:r>
        <w:rPr>
          <w:spacing w:val="-13"/>
          <w:w w:val="90"/>
          <w:sz w:val="26"/>
        </w:rPr>
        <w:t xml:space="preserve"> </w:t>
      </w:r>
      <w:r>
        <w:rPr>
          <w:w w:val="90"/>
          <w:sz w:val="26"/>
        </w:rPr>
        <w:t>информационной</w:t>
      </w:r>
      <w:r>
        <w:rPr>
          <w:spacing w:val="-13"/>
          <w:w w:val="90"/>
          <w:sz w:val="26"/>
        </w:rPr>
        <w:t xml:space="preserve"> </w:t>
      </w:r>
      <w:r>
        <w:rPr>
          <w:w w:val="90"/>
          <w:sz w:val="26"/>
        </w:rPr>
        <w:t>конструкции</w:t>
      </w:r>
      <w:r>
        <w:rPr>
          <w:spacing w:val="-13"/>
          <w:w w:val="90"/>
          <w:sz w:val="26"/>
        </w:rPr>
        <w:t xml:space="preserve"> </w:t>
      </w:r>
      <w:r>
        <w:rPr>
          <w:w w:val="90"/>
          <w:sz w:val="26"/>
        </w:rPr>
        <w:t>и</w:t>
      </w:r>
      <w:r>
        <w:rPr>
          <w:spacing w:val="-13"/>
          <w:w w:val="90"/>
          <w:sz w:val="26"/>
        </w:rPr>
        <w:t xml:space="preserve"> </w:t>
      </w:r>
      <w:r>
        <w:rPr>
          <w:w w:val="90"/>
          <w:sz w:val="26"/>
        </w:rPr>
        <w:t>согласование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дизайн-проекта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размещения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информационной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конструкции</w:t>
      </w:r>
      <w:r>
        <w:rPr>
          <w:spacing w:val="1"/>
          <w:w w:val="90"/>
          <w:sz w:val="26"/>
        </w:rPr>
        <w:t xml:space="preserve"> </w:t>
      </w:r>
      <w:r>
        <w:rPr>
          <w:w w:val="85"/>
          <w:sz w:val="26"/>
        </w:rPr>
        <w:t>осуществляется</w:t>
      </w:r>
      <w:r>
        <w:rPr>
          <w:spacing w:val="-2"/>
          <w:w w:val="85"/>
          <w:sz w:val="26"/>
        </w:rPr>
        <w:t xml:space="preserve"> </w:t>
      </w:r>
      <w:r>
        <w:rPr>
          <w:w w:val="85"/>
          <w:sz w:val="26"/>
        </w:rPr>
        <w:t>в</w:t>
      </w:r>
      <w:r>
        <w:rPr>
          <w:spacing w:val="-1"/>
          <w:w w:val="85"/>
          <w:sz w:val="26"/>
        </w:rPr>
        <w:t xml:space="preserve"> </w:t>
      </w:r>
      <w:r>
        <w:rPr>
          <w:w w:val="85"/>
          <w:sz w:val="26"/>
        </w:rPr>
        <w:t>соответствии</w:t>
      </w:r>
      <w:r>
        <w:rPr>
          <w:spacing w:val="-2"/>
          <w:w w:val="85"/>
          <w:sz w:val="26"/>
        </w:rPr>
        <w:t xml:space="preserve"> </w:t>
      </w:r>
      <w:r>
        <w:rPr>
          <w:w w:val="85"/>
          <w:sz w:val="26"/>
        </w:rPr>
        <w:t>с</w:t>
      </w:r>
      <w:r>
        <w:rPr>
          <w:spacing w:val="-1"/>
          <w:w w:val="85"/>
          <w:sz w:val="26"/>
        </w:rPr>
        <w:t xml:space="preserve"> </w:t>
      </w:r>
      <w:r>
        <w:rPr>
          <w:w w:val="85"/>
          <w:sz w:val="26"/>
        </w:rPr>
        <w:t>законодательством.</w:t>
      </w:r>
    </w:p>
    <w:p w:rsidR="004B4F5E" w:rsidRDefault="004B4F5E">
      <w:pPr>
        <w:pStyle w:val="ListParagraph"/>
        <w:numPr>
          <w:ilvl w:val="1"/>
          <w:numId w:val="12"/>
        </w:numPr>
        <w:tabs>
          <w:tab w:val="left" w:pos="762"/>
        </w:tabs>
        <w:spacing w:before="0" w:line="254" w:lineRule="auto"/>
        <w:ind w:right="471" w:firstLine="0"/>
        <w:rPr>
          <w:sz w:val="26"/>
        </w:rPr>
      </w:pPr>
      <w:r>
        <w:rPr>
          <w:w w:val="90"/>
          <w:sz w:val="26"/>
        </w:rPr>
        <w:t>Действие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настоящего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Стандарта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не</w:t>
      </w:r>
      <w:r>
        <w:rPr>
          <w:spacing w:val="62"/>
          <w:sz w:val="26"/>
        </w:rPr>
        <w:t xml:space="preserve"> </w:t>
      </w:r>
      <w:r>
        <w:rPr>
          <w:w w:val="90"/>
          <w:sz w:val="26"/>
        </w:rPr>
        <w:t>распространяется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на информационные конструкции, разрешение на размеще-</w:t>
      </w:r>
      <w:r>
        <w:rPr>
          <w:spacing w:val="1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ние</w:t>
      </w:r>
      <w:r>
        <w:rPr>
          <w:spacing w:val="-14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которых</w:t>
      </w:r>
      <w:r>
        <w:rPr>
          <w:spacing w:val="-13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получено</w:t>
      </w:r>
      <w:r>
        <w:rPr>
          <w:spacing w:val="-13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в</w:t>
      </w:r>
      <w:r>
        <w:rPr>
          <w:spacing w:val="-13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установленном</w:t>
      </w:r>
      <w:r>
        <w:rPr>
          <w:spacing w:val="-13"/>
          <w:w w:val="90"/>
          <w:sz w:val="26"/>
        </w:rPr>
        <w:t xml:space="preserve"> </w:t>
      </w:r>
      <w:r>
        <w:rPr>
          <w:w w:val="90"/>
          <w:sz w:val="26"/>
        </w:rPr>
        <w:t>порядке</w:t>
      </w:r>
      <w:r>
        <w:rPr>
          <w:spacing w:val="-13"/>
          <w:w w:val="90"/>
          <w:sz w:val="26"/>
        </w:rPr>
        <w:t xml:space="preserve"> </w:t>
      </w:r>
      <w:r>
        <w:rPr>
          <w:w w:val="90"/>
          <w:sz w:val="26"/>
        </w:rPr>
        <w:t>до</w:t>
      </w:r>
      <w:r>
        <w:rPr>
          <w:spacing w:val="-13"/>
          <w:w w:val="90"/>
          <w:sz w:val="26"/>
        </w:rPr>
        <w:t xml:space="preserve"> </w:t>
      </w:r>
      <w:r>
        <w:rPr>
          <w:w w:val="90"/>
          <w:sz w:val="26"/>
        </w:rPr>
        <w:t>вступления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в</w:t>
      </w:r>
      <w:r>
        <w:rPr>
          <w:spacing w:val="-3"/>
          <w:w w:val="90"/>
          <w:sz w:val="26"/>
        </w:rPr>
        <w:t xml:space="preserve"> </w:t>
      </w:r>
      <w:r>
        <w:rPr>
          <w:w w:val="90"/>
          <w:sz w:val="26"/>
        </w:rPr>
        <w:t>силу</w:t>
      </w:r>
      <w:r>
        <w:rPr>
          <w:spacing w:val="-3"/>
          <w:w w:val="90"/>
          <w:sz w:val="26"/>
        </w:rPr>
        <w:t xml:space="preserve"> </w:t>
      </w:r>
      <w:r>
        <w:rPr>
          <w:w w:val="90"/>
          <w:sz w:val="26"/>
        </w:rPr>
        <w:t>настоящего</w:t>
      </w:r>
      <w:r>
        <w:rPr>
          <w:spacing w:val="-3"/>
          <w:w w:val="90"/>
          <w:sz w:val="26"/>
        </w:rPr>
        <w:t xml:space="preserve"> </w:t>
      </w:r>
      <w:r>
        <w:rPr>
          <w:w w:val="90"/>
          <w:sz w:val="26"/>
        </w:rPr>
        <w:t>Стандарта,</w:t>
      </w:r>
      <w:r>
        <w:rPr>
          <w:spacing w:val="-2"/>
          <w:w w:val="90"/>
          <w:sz w:val="26"/>
        </w:rPr>
        <w:t xml:space="preserve"> </w:t>
      </w:r>
      <w:r>
        <w:rPr>
          <w:w w:val="90"/>
          <w:sz w:val="26"/>
        </w:rPr>
        <w:t>в</w:t>
      </w:r>
      <w:r>
        <w:rPr>
          <w:spacing w:val="-3"/>
          <w:w w:val="90"/>
          <w:sz w:val="26"/>
        </w:rPr>
        <w:t xml:space="preserve"> </w:t>
      </w:r>
      <w:r>
        <w:rPr>
          <w:w w:val="90"/>
          <w:sz w:val="26"/>
        </w:rPr>
        <w:t>течение</w:t>
      </w:r>
      <w:r>
        <w:rPr>
          <w:spacing w:val="-2"/>
          <w:w w:val="90"/>
          <w:sz w:val="26"/>
        </w:rPr>
        <w:t xml:space="preserve"> </w:t>
      </w:r>
      <w:r>
        <w:rPr>
          <w:w w:val="90"/>
          <w:sz w:val="26"/>
        </w:rPr>
        <w:t>срока</w:t>
      </w:r>
      <w:r>
        <w:rPr>
          <w:spacing w:val="-2"/>
          <w:w w:val="90"/>
          <w:sz w:val="26"/>
        </w:rPr>
        <w:t xml:space="preserve"> </w:t>
      </w:r>
      <w:r>
        <w:rPr>
          <w:w w:val="90"/>
          <w:sz w:val="26"/>
        </w:rPr>
        <w:t>действия</w:t>
      </w:r>
      <w:r>
        <w:rPr>
          <w:spacing w:val="-3"/>
          <w:w w:val="90"/>
          <w:sz w:val="26"/>
        </w:rPr>
        <w:t xml:space="preserve"> </w:t>
      </w:r>
      <w:r>
        <w:rPr>
          <w:w w:val="90"/>
          <w:sz w:val="26"/>
        </w:rPr>
        <w:t>полу-</w:t>
      </w:r>
      <w:r>
        <w:rPr>
          <w:spacing w:val="-68"/>
          <w:w w:val="90"/>
          <w:sz w:val="26"/>
        </w:rPr>
        <w:t xml:space="preserve"> </w:t>
      </w:r>
      <w:r>
        <w:rPr>
          <w:w w:val="85"/>
          <w:sz w:val="26"/>
        </w:rPr>
        <w:t>ченного</w:t>
      </w:r>
      <w:r>
        <w:rPr>
          <w:spacing w:val="-11"/>
          <w:w w:val="85"/>
          <w:sz w:val="26"/>
        </w:rPr>
        <w:t xml:space="preserve"> </w:t>
      </w:r>
      <w:r>
        <w:rPr>
          <w:w w:val="85"/>
          <w:sz w:val="26"/>
        </w:rPr>
        <w:t>разрешения.</w:t>
      </w:r>
    </w:p>
    <w:p w:rsidR="004B4F5E" w:rsidRDefault="004B4F5E">
      <w:pPr>
        <w:pStyle w:val="ListParagraph"/>
        <w:numPr>
          <w:ilvl w:val="1"/>
          <w:numId w:val="12"/>
        </w:numPr>
        <w:tabs>
          <w:tab w:val="left" w:pos="762"/>
        </w:tabs>
        <w:spacing w:before="0" w:line="235" w:lineRule="auto"/>
        <w:ind w:right="470" w:firstLine="0"/>
        <w:jc w:val="left"/>
        <w:rPr>
          <w:sz w:val="26"/>
        </w:rPr>
      </w:pPr>
      <w:r>
        <w:rPr>
          <w:w w:val="85"/>
          <w:sz w:val="26"/>
        </w:rPr>
        <w:t>В</w:t>
      </w:r>
      <w:r>
        <w:rPr>
          <w:spacing w:val="14"/>
          <w:w w:val="85"/>
          <w:sz w:val="26"/>
        </w:rPr>
        <w:t xml:space="preserve"> </w:t>
      </w:r>
      <w:r>
        <w:rPr>
          <w:w w:val="85"/>
          <w:sz w:val="26"/>
        </w:rPr>
        <w:t>тексте</w:t>
      </w:r>
      <w:r>
        <w:rPr>
          <w:spacing w:val="15"/>
          <w:w w:val="85"/>
          <w:sz w:val="26"/>
        </w:rPr>
        <w:t xml:space="preserve"> </w:t>
      </w:r>
      <w:r>
        <w:rPr>
          <w:w w:val="85"/>
          <w:sz w:val="26"/>
        </w:rPr>
        <w:t>Стандарта</w:t>
      </w:r>
      <w:r>
        <w:rPr>
          <w:spacing w:val="15"/>
          <w:w w:val="85"/>
          <w:sz w:val="26"/>
        </w:rPr>
        <w:t xml:space="preserve"> </w:t>
      </w:r>
      <w:r>
        <w:rPr>
          <w:w w:val="85"/>
          <w:sz w:val="26"/>
        </w:rPr>
        <w:t>используются</w:t>
      </w:r>
      <w:r>
        <w:rPr>
          <w:spacing w:val="15"/>
          <w:w w:val="85"/>
          <w:sz w:val="26"/>
        </w:rPr>
        <w:t xml:space="preserve"> </w:t>
      </w:r>
      <w:r>
        <w:rPr>
          <w:w w:val="85"/>
          <w:sz w:val="26"/>
        </w:rPr>
        <w:t>следующие</w:t>
      </w:r>
      <w:r>
        <w:rPr>
          <w:spacing w:val="15"/>
          <w:w w:val="85"/>
          <w:sz w:val="26"/>
        </w:rPr>
        <w:t xml:space="preserve"> </w:t>
      </w:r>
      <w:r>
        <w:rPr>
          <w:w w:val="85"/>
          <w:sz w:val="26"/>
        </w:rPr>
        <w:t>термины:</w:t>
      </w:r>
      <w:r>
        <w:rPr>
          <w:spacing w:val="1"/>
          <w:w w:val="85"/>
          <w:sz w:val="26"/>
        </w:rPr>
        <w:t xml:space="preserve"> </w:t>
      </w:r>
      <w:r>
        <w:rPr>
          <w:rFonts w:ascii="Lucida Sans Unicode" w:hAnsi="Lucida Sans Unicode"/>
          <w:w w:val="90"/>
          <w:sz w:val="26"/>
        </w:rPr>
        <w:t>Вывески</w:t>
      </w:r>
      <w:r>
        <w:rPr>
          <w:rFonts w:ascii="Lucida Sans Unicode" w:hAnsi="Lucida Sans Unicode"/>
          <w:spacing w:val="36"/>
          <w:w w:val="90"/>
          <w:sz w:val="26"/>
        </w:rPr>
        <w:t xml:space="preserve"> </w:t>
      </w:r>
      <w:r>
        <w:rPr>
          <w:w w:val="90"/>
          <w:sz w:val="26"/>
        </w:rPr>
        <w:t>—</w:t>
      </w:r>
      <w:r>
        <w:rPr>
          <w:spacing w:val="39"/>
          <w:w w:val="90"/>
          <w:sz w:val="26"/>
        </w:rPr>
        <w:t xml:space="preserve"> </w:t>
      </w:r>
      <w:r>
        <w:rPr>
          <w:w w:val="90"/>
          <w:sz w:val="26"/>
        </w:rPr>
        <w:t>информационные</w:t>
      </w:r>
      <w:r>
        <w:rPr>
          <w:spacing w:val="40"/>
          <w:w w:val="90"/>
          <w:sz w:val="26"/>
        </w:rPr>
        <w:t xml:space="preserve"> </w:t>
      </w:r>
      <w:r>
        <w:rPr>
          <w:w w:val="90"/>
          <w:sz w:val="26"/>
        </w:rPr>
        <w:t>конструкции,</w:t>
      </w:r>
      <w:r>
        <w:rPr>
          <w:spacing w:val="38"/>
          <w:w w:val="90"/>
          <w:sz w:val="26"/>
        </w:rPr>
        <w:t xml:space="preserve"> </w:t>
      </w:r>
      <w:r>
        <w:rPr>
          <w:w w:val="90"/>
          <w:sz w:val="26"/>
        </w:rPr>
        <w:t>размещаемые</w:t>
      </w:r>
      <w:r>
        <w:rPr>
          <w:spacing w:val="40"/>
          <w:w w:val="90"/>
          <w:sz w:val="26"/>
        </w:rPr>
        <w:t xml:space="preserve"> </w:t>
      </w:r>
      <w:r>
        <w:rPr>
          <w:w w:val="90"/>
          <w:sz w:val="26"/>
        </w:rPr>
        <w:t>на</w:t>
      </w:r>
      <w:r>
        <w:rPr>
          <w:spacing w:val="-67"/>
          <w:w w:val="90"/>
          <w:sz w:val="26"/>
        </w:rPr>
        <w:t xml:space="preserve"> </w:t>
      </w:r>
      <w:r>
        <w:rPr>
          <w:w w:val="85"/>
          <w:sz w:val="26"/>
        </w:rPr>
        <w:t>фасадах,</w:t>
      </w:r>
      <w:r>
        <w:rPr>
          <w:spacing w:val="-10"/>
          <w:w w:val="85"/>
          <w:sz w:val="26"/>
        </w:rPr>
        <w:t xml:space="preserve"> </w:t>
      </w:r>
      <w:r>
        <w:rPr>
          <w:w w:val="85"/>
          <w:sz w:val="26"/>
        </w:rPr>
        <w:t>крышах</w:t>
      </w:r>
      <w:r>
        <w:rPr>
          <w:spacing w:val="-9"/>
          <w:w w:val="85"/>
          <w:sz w:val="26"/>
        </w:rPr>
        <w:t xml:space="preserve"> </w:t>
      </w:r>
      <w:r>
        <w:rPr>
          <w:w w:val="85"/>
          <w:sz w:val="26"/>
        </w:rPr>
        <w:t>или</w:t>
      </w:r>
      <w:r>
        <w:rPr>
          <w:spacing w:val="-9"/>
          <w:w w:val="85"/>
          <w:sz w:val="26"/>
        </w:rPr>
        <w:t xml:space="preserve"> </w:t>
      </w:r>
      <w:r>
        <w:rPr>
          <w:w w:val="85"/>
          <w:sz w:val="26"/>
        </w:rPr>
        <w:t>иных</w:t>
      </w:r>
      <w:r>
        <w:rPr>
          <w:spacing w:val="-9"/>
          <w:w w:val="85"/>
          <w:sz w:val="26"/>
        </w:rPr>
        <w:t xml:space="preserve"> </w:t>
      </w:r>
      <w:r>
        <w:rPr>
          <w:w w:val="85"/>
          <w:sz w:val="26"/>
        </w:rPr>
        <w:t>внешних</w:t>
      </w:r>
      <w:r>
        <w:rPr>
          <w:spacing w:val="-9"/>
          <w:w w:val="85"/>
          <w:sz w:val="26"/>
        </w:rPr>
        <w:t xml:space="preserve"> </w:t>
      </w:r>
      <w:r>
        <w:rPr>
          <w:w w:val="85"/>
          <w:sz w:val="26"/>
        </w:rPr>
        <w:t>поверхностях</w:t>
      </w:r>
      <w:r>
        <w:rPr>
          <w:spacing w:val="-9"/>
          <w:w w:val="85"/>
          <w:sz w:val="26"/>
        </w:rPr>
        <w:t xml:space="preserve"> </w:t>
      </w:r>
      <w:r>
        <w:rPr>
          <w:w w:val="85"/>
          <w:sz w:val="26"/>
        </w:rPr>
        <w:t>(внешних</w:t>
      </w:r>
      <w:r>
        <w:rPr>
          <w:spacing w:val="-9"/>
          <w:w w:val="85"/>
          <w:sz w:val="26"/>
        </w:rPr>
        <w:t xml:space="preserve"> </w:t>
      </w:r>
      <w:r>
        <w:rPr>
          <w:w w:val="85"/>
          <w:sz w:val="26"/>
        </w:rPr>
        <w:t>огра-</w:t>
      </w:r>
      <w:r>
        <w:rPr>
          <w:spacing w:val="-64"/>
          <w:w w:val="85"/>
          <w:sz w:val="26"/>
        </w:rPr>
        <w:t xml:space="preserve"> </w:t>
      </w:r>
      <w:r>
        <w:rPr>
          <w:w w:val="85"/>
          <w:sz w:val="26"/>
        </w:rPr>
        <w:t>ждающих</w:t>
      </w:r>
      <w:r>
        <w:rPr>
          <w:spacing w:val="3"/>
          <w:w w:val="85"/>
          <w:sz w:val="26"/>
        </w:rPr>
        <w:t xml:space="preserve"> </w:t>
      </w:r>
      <w:r>
        <w:rPr>
          <w:w w:val="85"/>
          <w:sz w:val="26"/>
        </w:rPr>
        <w:t>конструкциях)</w:t>
      </w:r>
      <w:r>
        <w:rPr>
          <w:spacing w:val="4"/>
          <w:w w:val="85"/>
          <w:sz w:val="26"/>
        </w:rPr>
        <w:t xml:space="preserve"> </w:t>
      </w:r>
      <w:r>
        <w:rPr>
          <w:w w:val="85"/>
          <w:sz w:val="26"/>
        </w:rPr>
        <w:t>зданий,</w:t>
      </w:r>
      <w:r>
        <w:rPr>
          <w:spacing w:val="4"/>
          <w:w w:val="85"/>
          <w:sz w:val="26"/>
        </w:rPr>
        <w:t xml:space="preserve"> </w:t>
      </w:r>
      <w:r>
        <w:rPr>
          <w:w w:val="85"/>
          <w:sz w:val="26"/>
        </w:rPr>
        <w:t>строений,</w:t>
      </w:r>
      <w:r>
        <w:rPr>
          <w:spacing w:val="3"/>
          <w:w w:val="85"/>
          <w:sz w:val="26"/>
        </w:rPr>
        <w:t xml:space="preserve"> </w:t>
      </w:r>
      <w:r>
        <w:rPr>
          <w:w w:val="85"/>
          <w:sz w:val="26"/>
        </w:rPr>
        <w:t>сооружений,</w:t>
      </w:r>
      <w:r>
        <w:rPr>
          <w:spacing w:val="4"/>
          <w:w w:val="85"/>
          <w:sz w:val="26"/>
        </w:rPr>
        <w:t xml:space="preserve"> </w:t>
      </w:r>
      <w:r>
        <w:rPr>
          <w:w w:val="85"/>
          <w:sz w:val="26"/>
        </w:rPr>
        <w:t>включая</w:t>
      </w:r>
      <w:r>
        <w:rPr>
          <w:spacing w:val="-63"/>
          <w:w w:val="85"/>
          <w:sz w:val="26"/>
        </w:rPr>
        <w:t xml:space="preserve"> </w:t>
      </w:r>
      <w:r>
        <w:rPr>
          <w:w w:val="89"/>
          <w:sz w:val="26"/>
        </w:rPr>
        <w:t>витрин</w:t>
      </w:r>
      <w:r>
        <w:rPr>
          <w:spacing w:val="-1"/>
          <w:w w:val="89"/>
          <w:sz w:val="26"/>
        </w:rPr>
        <w:t>ы</w:t>
      </w:r>
      <w:r>
        <w:rPr>
          <w:w w:val="39"/>
          <w:sz w:val="26"/>
        </w:rPr>
        <w:t>,</w:t>
      </w:r>
      <w:r>
        <w:rPr>
          <w:spacing w:val="-23"/>
          <w:sz w:val="26"/>
        </w:rPr>
        <w:t xml:space="preserve"> </w:t>
      </w:r>
      <w:r>
        <w:rPr>
          <w:w w:val="90"/>
          <w:sz w:val="26"/>
        </w:rPr>
        <w:t>вне</w:t>
      </w:r>
      <w:r>
        <w:rPr>
          <w:spacing w:val="-1"/>
          <w:w w:val="90"/>
          <w:sz w:val="26"/>
        </w:rPr>
        <w:t>ш</w:t>
      </w:r>
      <w:r>
        <w:rPr>
          <w:w w:val="85"/>
          <w:sz w:val="26"/>
        </w:rPr>
        <w:t>них</w:t>
      </w:r>
      <w:r>
        <w:rPr>
          <w:spacing w:val="-23"/>
          <w:sz w:val="26"/>
        </w:rPr>
        <w:t xml:space="preserve"> </w:t>
      </w:r>
      <w:r>
        <w:rPr>
          <w:w w:val="92"/>
          <w:sz w:val="26"/>
        </w:rPr>
        <w:t>пове</w:t>
      </w:r>
      <w:r>
        <w:rPr>
          <w:spacing w:val="-3"/>
          <w:w w:val="92"/>
          <w:sz w:val="26"/>
        </w:rPr>
        <w:t>р</w:t>
      </w:r>
      <w:r>
        <w:rPr>
          <w:w w:val="86"/>
          <w:sz w:val="26"/>
        </w:rPr>
        <w:t>хностях</w:t>
      </w:r>
      <w:r>
        <w:rPr>
          <w:spacing w:val="-23"/>
          <w:sz w:val="26"/>
        </w:rPr>
        <w:t xml:space="preserve"> </w:t>
      </w:r>
      <w:r>
        <w:rPr>
          <w:w w:val="91"/>
          <w:sz w:val="26"/>
        </w:rPr>
        <w:t>нес</w:t>
      </w:r>
      <w:r>
        <w:rPr>
          <w:spacing w:val="-2"/>
          <w:w w:val="91"/>
          <w:sz w:val="26"/>
        </w:rPr>
        <w:t>т</w:t>
      </w:r>
      <w:r>
        <w:rPr>
          <w:spacing w:val="-1"/>
          <w:w w:val="90"/>
          <w:sz w:val="26"/>
        </w:rPr>
        <w:t>а</w:t>
      </w:r>
      <w:r>
        <w:rPr>
          <w:w w:val="92"/>
          <w:sz w:val="26"/>
        </w:rPr>
        <w:t>ци</w:t>
      </w:r>
      <w:r>
        <w:rPr>
          <w:spacing w:val="-1"/>
          <w:w w:val="92"/>
          <w:sz w:val="26"/>
        </w:rPr>
        <w:t>о</w:t>
      </w:r>
      <w:r>
        <w:rPr>
          <w:w w:val="90"/>
          <w:sz w:val="26"/>
        </w:rPr>
        <w:t>нарн</w:t>
      </w:r>
      <w:r>
        <w:rPr>
          <w:spacing w:val="-1"/>
          <w:w w:val="90"/>
          <w:sz w:val="26"/>
        </w:rPr>
        <w:t>ы</w:t>
      </w:r>
      <w:r>
        <w:rPr>
          <w:w w:val="74"/>
          <w:sz w:val="26"/>
        </w:rPr>
        <w:t>х</w:t>
      </w:r>
      <w:r>
        <w:rPr>
          <w:spacing w:val="-23"/>
          <w:sz w:val="26"/>
        </w:rPr>
        <w:t xml:space="preserve"> </w:t>
      </w:r>
      <w:r>
        <w:rPr>
          <w:spacing w:val="-3"/>
          <w:w w:val="84"/>
          <w:sz w:val="26"/>
        </w:rPr>
        <w:t>т</w:t>
      </w:r>
      <w:r>
        <w:rPr>
          <w:w w:val="91"/>
          <w:sz w:val="26"/>
        </w:rPr>
        <w:t>ор</w:t>
      </w:r>
      <w:r>
        <w:rPr>
          <w:spacing w:val="-3"/>
          <w:w w:val="91"/>
          <w:sz w:val="26"/>
        </w:rPr>
        <w:t>г</w:t>
      </w:r>
      <w:r>
        <w:rPr>
          <w:w w:val="85"/>
          <w:sz w:val="26"/>
        </w:rPr>
        <w:t>овых</w:t>
      </w:r>
      <w:r>
        <w:rPr>
          <w:spacing w:val="-23"/>
          <w:sz w:val="26"/>
        </w:rPr>
        <w:t xml:space="preserve"> </w:t>
      </w:r>
      <w:r>
        <w:rPr>
          <w:w w:val="88"/>
          <w:sz w:val="26"/>
        </w:rPr>
        <w:t>объ-</w:t>
      </w:r>
    </w:p>
    <w:p w:rsidR="004B4F5E" w:rsidRDefault="004B4F5E">
      <w:pPr>
        <w:spacing w:before="19" w:line="254" w:lineRule="auto"/>
        <w:ind w:left="137" w:right="470"/>
        <w:jc w:val="both"/>
        <w:rPr>
          <w:sz w:val="26"/>
        </w:rPr>
      </w:pPr>
      <w:r>
        <w:rPr>
          <w:w w:val="85"/>
          <w:sz w:val="26"/>
        </w:rPr>
        <w:t>ектов в месте фактического нахождения или осуществления де-</w:t>
      </w:r>
      <w:r>
        <w:rPr>
          <w:spacing w:val="1"/>
          <w:w w:val="85"/>
          <w:sz w:val="26"/>
        </w:rPr>
        <w:t xml:space="preserve"> </w:t>
      </w:r>
      <w:r>
        <w:rPr>
          <w:w w:val="90"/>
          <w:sz w:val="26"/>
        </w:rPr>
        <w:t>ятельности организации, индивидуального предпринимателя</w:t>
      </w:r>
      <w:r>
        <w:rPr>
          <w:spacing w:val="1"/>
          <w:w w:val="90"/>
          <w:sz w:val="26"/>
        </w:rPr>
        <w:t xml:space="preserve"> </w:t>
      </w:r>
      <w:r>
        <w:rPr>
          <w:w w:val="89"/>
          <w:sz w:val="26"/>
        </w:rPr>
        <w:t>или</w:t>
      </w:r>
      <w:r>
        <w:rPr>
          <w:spacing w:val="-2"/>
          <w:sz w:val="26"/>
        </w:rPr>
        <w:t xml:space="preserve"> </w:t>
      </w:r>
      <w:r>
        <w:rPr>
          <w:w w:val="88"/>
          <w:sz w:val="26"/>
        </w:rPr>
        <w:t>физичес</w:t>
      </w:r>
      <w:r>
        <w:rPr>
          <w:spacing w:val="-3"/>
          <w:w w:val="88"/>
          <w:sz w:val="26"/>
        </w:rPr>
        <w:t>к</w:t>
      </w:r>
      <w:r>
        <w:rPr>
          <w:w w:val="88"/>
          <w:sz w:val="26"/>
        </w:rPr>
        <w:t>о</w:t>
      </w:r>
      <w:r>
        <w:rPr>
          <w:spacing w:val="-3"/>
          <w:w w:val="88"/>
          <w:sz w:val="26"/>
        </w:rPr>
        <w:t>г</w:t>
      </w:r>
      <w:r>
        <w:rPr>
          <w:w w:val="93"/>
          <w:sz w:val="26"/>
        </w:rPr>
        <w:t>о</w:t>
      </w:r>
      <w:r>
        <w:rPr>
          <w:spacing w:val="-2"/>
          <w:sz w:val="26"/>
        </w:rPr>
        <w:t xml:space="preserve"> </w:t>
      </w:r>
      <w:r>
        <w:rPr>
          <w:w w:val="90"/>
          <w:sz w:val="26"/>
        </w:rPr>
        <w:t>лиц</w:t>
      </w:r>
      <w:r>
        <w:rPr>
          <w:spacing w:val="-1"/>
          <w:w w:val="90"/>
          <w:sz w:val="26"/>
        </w:rPr>
        <w:t>а</w:t>
      </w:r>
      <w:r>
        <w:rPr>
          <w:w w:val="39"/>
          <w:sz w:val="26"/>
        </w:rPr>
        <w:t>,</w:t>
      </w:r>
      <w:r>
        <w:rPr>
          <w:spacing w:val="-2"/>
          <w:sz w:val="26"/>
        </w:rPr>
        <w:t xml:space="preserve"> </w:t>
      </w:r>
      <w:r>
        <w:rPr>
          <w:w w:val="88"/>
          <w:sz w:val="26"/>
        </w:rPr>
        <w:t>з</w:t>
      </w:r>
      <w:r>
        <w:rPr>
          <w:spacing w:val="-1"/>
          <w:w w:val="88"/>
          <w:sz w:val="26"/>
        </w:rPr>
        <w:t>а</w:t>
      </w:r>
      <w:r>
        <w:rPr>
          <w:w w:val="92"/>
          <w:sz w:val="26"/>
        </w:rPr>
        <w:t>р</w:t>
      </w:r>
      <w:r>
        <w:rPr>
          <w:spacing w:val="-1"/>
          <w:w w:val="92"/>
          <w:sz w:val="26"/>
        </w:rPr>
        <w:t>е</w:t>
      </w:r>
      <w:r>
        <w:rPr>
          <w:w w:val="91"/>
          <w:sz w:val="26"/>
        </w:rPr>
        <w:t>гистрир</w:t>
      </w:r>
      <w:r>
        <w:rPr>
          <w:spacing w:val="-1"/>
          <w:w w:val="91"/>
          <w:sz w:val="26"/>
        </w:rPr>
        <w:t>о</w:t>
      </w:r>
      <w:r>
        <w:rPr>
          <w:w w:val="90"/>
          <w:sz w:val="26"/>
        </w:rPr>
        <w:t>ванно</w:t>
      </w:r>
      <w:r>
        <w:rPr>
          <w:spacing w:val="-3"/>
          <w:w w:val="90"/>
          <w:sz w:val="26"/>
        </w:rPr>
        <w:t>г</w:t>
      </w:r>
      <w:r>
        <w:rPr>
          <w:w w:val="93"/>
          <w:sz w:val="26"/>
        </w:rPr>
        <w:t>о</w:t>
      </w:r>
      <w:r>
        <w:rPr>
          <w:spacing w:val="-2"/>
          <w:sz w:val="26"/>
        </w:rPr>
        <w:t xml:space="preserve"> </w:t>
      </w:r>
      <w:r>
        <w:rPr>
          <w:w w:val="78"/>
          <w:sz w:val="26"/>
        </w:rPr>
        <w:t>к</w:t>
      </w:r>
      <w:r>
        <w:rPr>
          <w:w w:val="84"/>
          <w:sz w:val="26"/>
        </w:rPr>
        <w:t>ак</w:t>
      </w:r>
      <w:r>
        <w:rPr>
          <w:spacing w:val="-2"/>
          <w:sz w:val="26"/>
        </w:rPr>
        <w:t xml:space="preserve"> </w:t>
      </w:r>
      <w:r>
        <w:rPr>
          <w:w w:val="86"/>
          <w:sz w:val="26"/>
        </w:rPr>
        <w:t xml:space="preserve">самозанятый, </w:t>
      </w:r>
      <w:r>
        <w:rPr>
          <w:w w:val="90"/>
          <w:sz w:val="26"/>
        </w:rPr>
        <w:t>содержащие сведения о профиле деятельности организации,</w:t>
      </w:r>
      <w:r>
        <w:rPr>
          <w:spacing w:val="-68"/>
          <w:w w:val="90"/>
          <w:sz w:val="26"/>
        </w:rPr>
        <w:t xml:space="preserve"> </w:t>
      </w:r>
      <w:r>
        <w:rPr>
          <w:w w:val="85"/>
          <w:sz w:val="26"/>
        </w:rPr>
        <w:t>индивидуального предпринимателя, физического лица, и (или)</w:t>
      </w:r>
      <w:r>
        <w:rPr>
          <w:spacing w:val="1"/>
          <w:w w:val="85"/>
          <w:sz w:val="26"/>
        </w:rPr>
        <w:t xml:space="preserve"> </w:t>
      </w:r>
      <w:r>
        <w:rPr>
          <w:w w:val="90"/>
          <w:sz w:val="26"/>
        </w:rPr>
        <w:t>виде</w:t>
      </w:r>
      <w:r>
        <w:rPr>
          <w:spacing w:val="-6"/>
          <w:w w:val="90"/>
          <w:sz w:val="26"/>
        </w:rPr>
        <w:t xml:space="preserve"> </w:t>
      </w:r>
      <w:r>
        <w:rPr>
          <w:w w:val="90"/>
          <w:sz w:val="26"/>
        </w:rPr>
        <w:t>реализуемых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ими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товаров,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оказываемых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услуг</w:t>
      </w:r>
      <w:r>
        <w:rPr>
          <w:spacing w:val="-6"/>
          <w:w w:val="90"/>
          <w:sz w:val="26"/>
        </w:rPr>
        <w:t xml:space="preserve"> </w:t>
      </w:r>
      <w:r>
        <w:rPr>
          <w:w w:val="90"/>
          <w:sz w:val="26"/>
        </w:rPr>
        <w:t>и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(или)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их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наименование</w:t>
      </w:r>
      <w:r>
        <w:rPr>
          <w:spacing w:val="-11"/>
          <w:w w:val="90"/>
          <w:sz w:val="26"/>
        </w:rPr>
        <w:t xml:space="preserve"> </w:t>
      </w:r>
      <w:r>
        <w:rPr>
          <w:w w:val="90"/>
          <w:sz w:val="26"/>
        </w:rPr>
        <w:t>(фирменное</w:t>
      </w:r>
      <w:r>
        <w:rPr>
          <w:spacing w:val="-11"/>
          <w:w w:val="90"/>
          <w:sz w:val="26"/>
        </w:rPr>
        <w:t xml:space="preserve"> </w:t>
      </w:r>
      <w:r>
        <w:rPr>
          <w:w w:val="90"/>
          <w:sz w:val="26"/>
        </w:rPr>
        <w:t>наименование,</w:t>
      </w:r>
      <w:r>
        <w:rPr>
          <w:spacing w:val="-11"/>
          <w:w w:val="90"/>
          <w:sz w:val="26"/>
        </w:rPr>
        <w:t xml:space="preserve"> </w:t>
      </w:r>
      <w:r>
        <w:rPr>
          <w:w w:val="90"/>
          <w:sz w:val="26"/>
        </w:rPr>
        <w:t>коммерческое</w:t>
      </w:r>
      <w:r>
        <w:rPr>
          <w:spacing w:val="-11"/>
          <w:w w:val="90"/>
          <w:sz w:val="26"/>
        </w:rPr>
        <w:t xml:space="preserve"> </w:t>
      </w:r>
      <w:r>
        <w:rPr>
          <w:w w:val="90"/>
          <w:sz w:val="26"/>
        </w:rPr>
        <w:t>обо-</w:t>
      </w:r>
      <w:r>
        <w:rPr>
          <w:spacing w:val="-69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значение,</w:t>
      </w:r>
      <w:r>
        <w:rPr>
          <w:spacing w:val="-1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изображение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товарного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знака,</w:t>
      </w:r>
      <w:r>
        <w:rPr>
          <w:spacing w:val="-11"/>
          <w:w w:val="90"/>
          <w:sz w:val="26"/>
        </w:rPr>
        <w:t xml:space="preserve"> </w:t>
      </w:r>
      <w:r>
        <w:rPr>
          <w:w w:val="90"/>
          <w:sz w:val="26"/>
        </w:rPr>
        <w:t>знака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обслуживания)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в</w:t>
      </w:r>
      <w:r>
        <w:rPr>
          <w:spacing w:val="-11"/>
          <w:w w:val="90"/>
          <w:sz w:val="26"/>
        </w:rPr>
        <w:t xml:space="preserve"> </w:t>
      </w:r>
      <w:r>
        <w:rPr>
          <w:w w:val="90"/>
          <w:sz w:val="26"/>
        </w:rPr>
        <w:t>целях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извещения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неопределенного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круга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лиц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о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фактическом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местоположении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(месте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осуществления</w:t>
      </w:r>
      <w:r>
        <w:rPr>
          <w:spacing w:val="-9"/>
          <w:w w:val="90"/>
          <w:sz w:val="26"/>
        </w:rPr>
        <w:t xml:space="preserve"> </w:t>
      </w:r>
      <w:r>
        <w:rPr>
          <w:w w:val="90"/>
          <w:sz w:val="26"/>
        </w:rPr>
        <w:t>деятельности)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данной</w:t>
      </w:r>
      <w:r>
        <w:rPr>
          <w:spacing w:val="-68"/>
          <w:w w:val="90"/>
          <w:sz w:val="26"/>
        </w:rPr>
        <w:t xml:space="preserve"> </w:t>
      </w:r>
      <w:r>
        <w:rPr>
          <w:w w:val="85"/>
          <w:sz w:val="26"/>
        </w:rPr>
        <w:t>организации,</w:t>
      </w:r>
      <w:r>
        <w:rPr>
          <w:spacing w:val="-6"/>
          <w:w w:val="85"/>
          <w:sz w:val="26"/>
        </w:rPr>
        <w:t xml:space="preserve"> </w:t>
      </w:r>
      <w:r>
        <w:rPr>
          <w:w w:val="85"/>
          <w:sz w:val="26"/>
        </w:rPr>
        <w:t>индивидуального</w:t>
      </w:r>
      <w:r>
        <w:rPr>
          <w:spacing w:val="-6"/>
          <w:w w:val="85"/>
          <w:sz w:val="26"/>
        </w:rPr>
        <w:t xml:space="preserve"> </w:t>
      </w:r>
      <w:r>
        <w:rPr>
          <w:w w:val="85"/>
          <w:sz w:val="26"/>
        </w:rPr>
        <w:t>предпринимателя,</w:t>
      </w:r>
      <w:r>
        <w:rPr>
          <w:spacing w:val="-6"/>
          <w:w w:val="85"/>
          <w:sz w:val="26"/>
        </w:rPr>
        <w:t xml:space="preserve"> </w:t>
      </w:r>
      <w:r>
        <w:rPr>
          <w:w w:val="80"/>
          <w:sz w:val="26"/>
        </w:rPr>
        <w:t>;</w:t>
      </w:r>
    </w:p>
    <w:p w:rsidR="004B4F5E" w:rsidRDefault="004B4F5E">
      <w:pPr>
        <w:spacing w:line="254" w:lineRule="auto"/>
        <w:jc w:val="both"/>
        <w:rPr>
          <w:sz w:val="26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7053" w:space="133"/>
            <w:col w:w="7434"/>
          </w:cols>
        </w:sectPr>
      </w:pPr>
    </w:p>
    <w:p w:rsidR="004B4F5E" w:rsidRDefault="004B4F5E">
      <w:pPr>
        <w:pStyle w:val="ListParagraph"/>
        <w:numPr>
          <w:ilvl w:val="2"/>
          <w:numId w:val="12"/>
        </w:numPr>
        <w:tabs>
          <w:tab w:val="left" w:pos="6317"/>
        </w:tabs>
        <w:spacing w:before="32"/>
        <w:ind w:hanging="168"/>
        <w:jc w:val="left"/>
        <w:rPr>
          <w:rFonts w:ascii="Microsoft Sans Serif" w:hAnsi="Microsoft Sans Serif"/>
          <w:color w:val="646363"/>
          <w:sz w:val="24"/>
        </w:rPr>
      </w:pPr>
      <w:r>
        <w:rPr>
          <w:rFonts w:ascii="Microsoft Sans Serif" w:hAnsi="Microsoft Sans Serif"/>
          <w:color w:val="646363"/>
          <w:w w:val="85"/>
          <w:sz w:val="24"/>
        </w:rPr>
        <w:t>Общие</w:t>
      </w:r>
      <w:r>
        <w:rPr>
          <w:rFonts w:ascii="Microsoft Sans Serif" w:hAnsi="Microsoft Sans Serif"/>
          <w:color w:val="646363"/>
          <w:spacing w:val="10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положения</w:t>
      </w:r>
    </w:p>
    <w:p w:rsidR="004B4F5E" w:rsidRDefault="004B4F5E">
      <w:pPr>
        <w:rPr>
          <w:rFonts w:ascii="Microsoft Sans Serif" w:hAnsi="Microsoft Sans Serif"/>
          <w:sz w:val="24"/>
        </w:rPr>
        <w:sectPr w:rsidR="004B4F5E">
          <w:headerReference w:type="default" r:id="rId20"/>
          <w:pgSz w:w="16840" w:h="11910" w:orient="landscape"/>
          <w:pgMar w:top="660" w:right="940" w:bottom="560" w:left="1280" w:header="0" w:footer="379" w:gutter="0"/>
          <w:cols w:space="720"/>
        </w:sectPr>
      </w:pPr>
    </w:p>
    <w:p w:rsidR="004B4F5E" w:rsidRDefault="004B4F5E">
      <w:pPr>
        <w:spacing w:before="104" w:line="320" w:lineRule="exact"/>
        <w:ind w:left="137" w:right="23"/>
        <w:rPr>
          <w:sz w:val="26"/>
        </w:rPr>
      </w:pPr>
      <w:r>
        <w:rPr>
          <w:noProof/>
          <w:lang w:eastAsia="ru-RU"/>
        </w:rPr>
        <w:pict>
          <v:group id="_x0000_s1054" style="position:absolute;left:0;text-align:left;margin-left:476.05pt;margin-top:42.5pt;width:365.85pt;height:19.45pt;z-index:-251596800;mso-position-horizontal-relative:page;mso-position-vertical-relative:page" coordorigin="9521,850" coordsize="7317,389">
            <v:rect id="_x0000_s1055" style="position:absolute;left:15633;top:850;width:1205;height:389" fillcolor="#646363" stroked="f"/>
            <v:rect id="_x0000_s1056" style="position:absolute;left:9521;top:850;width:7317;height:14" fillcolor="#646363" stroked="f"/>
            <w10:wrap anchorx="page" anchory="page"/>
          </v:group>
        </w:pict>
      </w:r>
      <w:r>
        <w:rPr>
          <w:noProof/>
          <w:lang w:eastAsia="ru-RU"/>
        </w:rPr>
        <w:pict>
          <v:rect id="_x0000_s1057" style="position:absolute;left:0;text-align:left;margin-left:.05pt;margin-top:42.5pt;width:365.8pt;height:.7pt;z-index:251620352;mso-position-horizontal-relative:page;mso-position-vertical-relative:page" fillcolor="#646363" stroked="f">
            <w10:wrap anchorx="page" anchory="page"/>
          </v:rect>
        </w:pict>
      </w:r>
      <w:r>
        <w:rPr>
          <w:rFonts w:ascii="Lucida Sans Unicode" w:hAnsi="Lucida Sans Unicode"/>
          <w:w w:val="90"/>
          <w:sz w:val="26"/>
        </w:rPr>
        <w:t>Фасад</w:t>
      </w:r>
      <w:r>
        <w:rPr>
          <w:rFonts w:ascii="Lucida Sans Unicode" w:hAnsi="Lucida Sans Unicode"/>
          <w:spacing w:val="4"/>
          <w:w w:val="90"/>
          <w:sz w:val="26"/>
        </w:rPr>
        <w:t xml:space="preserve"> </w:t>
      </w:r>
      <w:r>
        <w:rPr>
          <w:w w:val="90"/>
          <w:sz w:val="26"/>
        </w:rPr>
        <w:t>—</w:t>
      </w:r>
      <w:r>
        <w:rPr>
          <w:spacing w:val="7"/>
          <w:w w:val="90"/>
          <w:sz w:val="26"/>
        </w:rPr>
        <w:t xml:space="preserve"> </w:t>
      </w:r>
      <w:r>
        <w:rPr>
          <w:w w:val="90"/>
          <w:sz w:val="26"/>
        </w:rPr>
        <w:t>наружная</w:t>
      </w:r>
      <w:r>
        <w:rPr>
          <w:spacing w:val="8"/>
          <w:w w:val="90"/>
          <w:sz w:val="26"/>
        </w:rPr>
        <w:t xml:space="preserve"> </w:t>
      </w:r>
      <w:r>
        <w:rPr>
          <w:w w:val="90"/>
          <w:sz w:val="26"/>
        </w:rPr>
        <w:t>поверхность</w:t>
      </w:r>
      <w:r>
        <w:rPr>
          <w:spacing w:val="8"/>
          <w:w w:val="90"/>
          <w:sz w:val="26"/>
        </w:rPr>
        <w:t xml:space="preserve"> </w:t>
      </w:r>
      <w:r>
        <w:rPr>
          <w:w w:val="90"/>
          <w:sz w:val="26"/>
        </w:rPr>
        <w:t>объекта</w:t>
      </w:r>
      <w:r>
        <w:rPr>
          <w:spacing w:val="7"/>
          <w:w w:val="90"/>
          <w:sz w:val="26"/>
        </w:rPr>
        <w:t xml:space="preserve"> </w:t>
      </w:r>
      <w:r>
        <w:rPr>
          <w:w w:val="90"/>
          <w:sz w:val="26"/>
        </w:rPr>
        <w:t>капитального</w:t>
      </w:r>
      <w:r>
        <w:rPr>
          <w:spacing w:val="8"/>
          <w:w w:val="90"/>
          <w:sz w:val="26"/>
        </w:rPr>
        <w:t xml:space="preserve"> </w:t>
      </w:r>
      <w:r>
        <w:rPr>
          <w:w w:val="90"/>
          <w:sz w:val="26"/>
        </w:rPr>
        <w:t>строитель-</w:t>
      </w:r>
      <w:r>
        <w:rPr>
          <w:spacing w:val="-67"/>
          <w:w w:val="90"/>
          <w:sz w:val="26"/>
        </w:rPr>
        <w:t xml:space="preserve"> </w:t>
      </w:r>
      <w:r>
        <w:rPr>
          <w:w w:val="85"/>
          <w:sz w:val="26"/>
        </w:rPr>
        <w:t>ства, а также, некапитального объекта, включающая крышу, архитек-</w:t>
      </w:r>
      <w:r>
        <w:rPr>
          <w:spacing w:val="-64"/>
          <w:w w:val="85"/>
          <w:sz w:val="26"/>
        </w:rPr>
        <w:t xml:space="preserve"> </w:t>
      </w:r>
      <w:r>
        <w:rPr>
          <w:w w:val="85"/>
          <w:sz w:val="26"/>
        </w:rPr>
        <w:t>турные элементы и детали (балконы, окна, двери, колоннады и др.).</w:t>
      </w:r>
      <w:r>
        <w:rPr>
          <w:spacing w:val="1"/>
          <w:w w:val="85"/>
          <w:sz w:val="26"/>
        </w:rPr>
        <w:t xml:space="preserve"> </w:t>
      </w:r>
      <w:r>
        <w:rPr>
          <w:rFonts w:ascii="Lucida Sans Unicode" w:hAnsi="Lucida Sans Unicode"/>
          <w:w w:val="91"/>
          <w:sz w:val="26"/>
        </w:rPr>
        <w:t>Фриз</w:t>
      </w:r>
      <w:r>
        <w:rPr>
          <w:rFonts w:ascii="Lucida Sans Unicode" w:hAnsi="Lucida Sans Unicode"/>
          <w:spacing w:val="-12"/>
          <w:sz w:val="26"/>
        </w:rPr>
        <w:t xml:space="preserve"> </w:t>
      </w:r>
      <w:r>
        <w:rPr>
          <w:w w:val="97"/>
          <w:sz w:val="26"/>
        </w:rPr>
        <w:t>—</w:t>
      </w:r>
      <w:r>
        <w:rPr>
          <w:spacing w:val="-8"/>
          <w:sz w:val="26"/>
        </w:rPr>
        <w:t xml:space="preserve"> </w:t>
      </w:r>
      <w:r>
        <w:rPr>
          <w:w w:val="92"/>
          <w:sz w:val="26"/>
        </w:rPr>
        <w:t>а</w:t>
      </w:r>
      <w:r>
        <w:rPr>
          <w:spacing w:val="-3"/>
          <w:w w:val="92"/>
          <w:sz w:val="26"/>
        </w:rPr>
        <w:t>р</w:t>
      </w:r>
      <w:r>
        <w:rPr>
          <w:w w:val="83"/>
          <w:sz w:val="26"/>
        </w:rPr>
        <w:t>хи</w:t>
      </w:r>
      <w:r>
        <w:rPr>
          <w:spacing w:val="-3"/>
          <w:w w:val="83"/>
          <w:sz w:val="26"/>
        </w:rPr>
        <w:t>т</w:t>
      </w:r>
      <w:r>
        <w:rPr>
          <w:w w:val="84"/>
          <w:sz w:val="26"/>
        </w:rPr>
        <w:t>е</w:t>
      </w:r>
      <w:r>
        <w:rPr>
          <w:spacing w:val="-1"/>
          <w:w w:val="84"/>
          <w:sz w:val="26"/>
        </w:rPr>
        <w:t>к</w:t>
      </w:r>
      <w:r>
        <w:rPr>
          <w:w w:val="89"/>
          <w:sz w:val="26"/>
        </w:rPr>
        <w:t>турн</w:t>
      </w:r>
      <w:r>
        <w:rPr>
          <w:spacing w:val="-1"/>
          <w:w w:val="89"/>
          <w:sz w:val="26"/>
        </w:rPr>
        <w:t>ы</w:t>
      </w:r>
      <w:r>
        <w:rPr>
          <w:w w:val="89"/>
          <w:sz w:val="26"/>
        </w:rPr>
        <w:t>й</w:t>
      </w:r>
      <w:r>
        <w:rPr>
          <w:spacing w:val="-8"/>
          <w:sz w:val="26"/>
        </w:rPr>
        <w:t xml:space="preserve"> </w:t>
      </w:r>
      <w:r>
        <w:rPr>
          <w:spacing w:val="-3"/>
          <w:w w:val="96"/>
          <w:sz w:val="26"/>
        </w:rPr>
        <w:t>э</w:t>
      </w:r>
      <w:r>
        <w:rPr>
          <w:w w:val="88"/>
          <w:sz w:val="26"/>
        </w:rPr>
        <w:t>лемен</w:t>
      </w:r>
      <w:r>
        <w:rPr>
          <w:spacing w:val="-8"/>
          <w:w w:val="88"/>
          <w:sz w:val="26"/>
        </w:rPr>
        <w:t>т</w:t>
      </w:r>
      <w:r>
        <w:rPr>
          <w:w w:val="39"/>
          <w:sz w:val="26"/>
        </w:rPr>
        <w:t>,</w:t>
      </w:r>
      <w:r>
        <w:rPr>
          <w:spacing w:val="-8"/>
          <w:sz w:val="26"/>
        </w:rPr>
        <w:t xml:space="preserve"> </w:t>
      </w:r>
      <w:r>
        <w:rPr>
          <w:w w:val="92"/>
          <w:sz w:val="26"/>
        </w:rPr>
        <w:t>обр</w:t>
      </w:r>
      <w:r>
        <w:rPr>
          <w:spacing w:val="-1"/>
          <w:w w:val="92"/>
          <w:sz w:val="26"/>
        </w:rPr>
        <w:t>а</w:t>
      </w:r>
      <w:r>
        <w:rPr>
          <w:w w:val="89"/>
          <w:sz w:val="26"/>
        </w:rPr>
        <w:t>мляю</w:t>
      </w:r>
      <w:r>
        <w:rPr>
          <w:spacing w:val="-1"/>
          <w:w w:val="89"/>
          <w:sz w:val="26"/>
        </w:rPr>
        <w:t>щ</w:t>
      </w:r>
      <w:r>
        <w:rPr>
          <w:w w:val="89"/>
          <w:sz w:val="26"/>
        </w:rPr>
        <w:t>ий</w:t>
      </w:r>
      <w:r>
        <w:rPr>
          <w:spacing w:val="-8"/>
          <w:sz w:val="26"/>
        </w:rPr>
        <w:t xml:space="preserve"> </w:t>
      </w:r>
      <w:r>
        <w:rPr>
          <w:w w:val="89"/>
          <w:sz w:val="26"/>
        </w:rPr>
        <w:t>или</w:t>
      </w:r>
      <w:r>
        <w:rPr>
          <w:spacing w:val="-8"/>
          <w:sz w:val="26"/>
        </w:rPr>
        <w:t xml:space="preserve"> </w:t>
      </w:r>
      <w:r>
        <w:rPr>
          <w:w w:val="89"/>
          <w:sz w:val="26"/>
        </w:rPr>
        <w:t xml:space="preserve">увенчивающий </w:t>
      </w:r>
      <w:r>
        <w:rPr>
          <w:w w:val="85"/>
          <w:sz w:val="26"/>
        </w:rPr>
        <w:t>значительную</w:t>
      </w:r>
      <w:r>
        <w:rPr>
          <w:spacing w:val="35"/>
          <w:w w:val="85"/>
          <w:sz w:val="26"/>
        </w:rPr>
        <w:t xml:space="preserve"> </w:t>
      </w:r>
      <w:r>
        <w:rPr>
          <w:w w:val="85"/>
          <w:sz w:val="26"/>
        </w:rPr>
        <w:t>часть</w:t>
      </w:r>
      <w:r>
        <w:rPr>
          <w:spacing w:val="36"/>
          <w:w w:val="85"/>
          <w:sz w:val="26"/>
        </w:rPr>
        <w:t xml:space="preserve"> </w:t>
      </w:r>
      <w:r>
        <w:rPr>
          <w:w w:val="85"/>
          <w:sz w:val="26"/>
        </w:rPr>
        <w:t>здания,</w:t>
      </w:r>
      <w:r>
        <w:rPr>
          <w:spacing w:val="36"/>
          <w:w w:val="85"/>
          <w:sz w:val="26"/>
        </w:rPr>
        <w:t xml:space="preserve"> </w:t>
      </w:r>
      <w:r>
        <w:rPr>
          <w:w w:val="85"/>
          <w:sz w:val="26"/>
        </w:rPr>
        <w:t>строения,</w:t>
      </w:r>
      <w:r>
        <w:rPr>
          <w:spacing w:val="36"/>
          <w:w w:val="85"/>
          <w:sz w:val="26"/>
        </w:rPr>
        <w:t xml:space="preserve"> </w:t>
      </w:r>
      <w:r>
        <w:rPr>
          <w:w w:val="85"/>
          <w:sz w:val="26"/>
        </w:rPr>
        <w:t>сооружения,</w:t>
      </w:r>
      <w:r>
        <w:rPr>
          <w:spacing w:val="36"/>
          <w:w w:val="85"/>
          <w:sz w:val="26"/>
        </w:rPr>
        <w:t xml:space="preserve"> </w:t>
      </w:r>
      <w:r>
        <w:rPr>
          <w:w w:val="85"/>
          <w:sz w:val="26"/>
        </w:rPr>
        <w:t>НТО,</w:t>
      </w:r>
      <w:r>
        <w:rPr>
          <w:spacing w:val="36"/>
          <w:w w:val="85"/>
          <w:sz w:val="26"/>
        </w:rPr>
        <w:t xml:space="preserve"> </w:t>
      </w:r>
      <w:r>
        <w:rPr>
          <w:w w:val="85"/>
          <w:sz w:val="26"/>
        </w:rPr>
        <w:t>представ-</w:t>
      </w:r>
      <w:r>
        <w:rPr>
          <w:spacing w:val="-63"/>
          <w:w w:val="85"/>
          <w:sz w:val="26"/>
        </w:rPr>
        <w:t xml:space="preserve"> </w:t>
      </w:r>
      <w:r>
        <w:rPr>
          <w:spacing w:val="-1"/>
          <w:w w:val="90"/>
          <w:sz w:val="26"/>
        </w:rPr>
        <w:t>ляющий</w:t>
      </w:r>
      <w:r>
        <w:rPr>
          <w:spacing w:val="-22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собой</w:t>
      </w:r>
      <w:r>
        <w:rPr>
          <w:spacing w:val="-21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сплошную</w:t>
      </w:r>
      <w:r>
        <w:rPr>
          <w:spacing w:val="-21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протяженную</w:t>
      </w:r>
      <w:r>
        <w:rPr>
          <w:spacing w:val="-21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горизонтальную</w:t>
      </w:r>
      <w:r>
        <w:rPr>
          <w:spacing w:val="-21"/>
          <w:w w:val="90"/>
          <w:sz w:val="26"/>
        </w:rPr>
        <w:t xml:space="preserve"> </w:t>
      </w:r>
      <w:r>
        <w:rPr>
          <w:w w:val="90"/>
          <w:sz w:val="26"/>
        </w:rPr>
        <w:t>полосу,</w:t>
      </w:r>
      <w:r>
        <w:rPr>
          <w:spacing w:val="-21"/>
          <w:w w:val="90"/>
          <w:sz w:val="26"/>
        </w:rPr>
        <w:t xml:space="preserve"> </w:t>
      </w:r>
      <w:r>
        <w:rPr>
          <w:w w:val="90"/>
          <w:sz w:val="26"/>
        </w:rPr>
        <w:t>вы-</w:t>
      </w:r>
      <w:r>
        <w:rPr>
          <w:spacing w:val="-68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ступающую</w:t>
      </w:r>
      <w:r>
        <w:rPr>
          <w:spacing w:val="-26"/>
          <w:w w:val="90"/>
          <w:sz w:val="26"/>
        </w:rPr>
        <w:t xml:space="preserve"> </w:t>
      </w:r>
      <w:r>
        <w:rPr>
          <w:w w:val="90"/>
          <w:sz w:val="26"/>
        </w:rPr>
        <w:t>из</w:t>
      </w:r>
      <w:r>
        <w:rPr>
          <w:spacing w:val="-26"/>
          <w:w w:val="90"/>
          <w:sz w:val="26"/>
        </w:rPr>
        <w:t xml:space="preserve"> </w:t>
      </w:r>
      <w:r>
        <w:rPr>
          <w:w w:val="90"/>
          <w:sz w:val="26"/>
        </w:rPr>
        <w:t>плоскости</w:t>
      </w:r>
      <w:r>
        <w:rPr>
          <w:spacing w:val="-25"/>
          <w:w w:val="90"/>
          <w:sz w:val="26"/>
        </w:rPr>
        <w:t xml:space="preserve"> </w:t>
      </w:r>
      <w:r>
        <w:rPr>
          <w:w w:val="90"/>
          <w:sz w:val="26"/>
        </w:rPr>
        <w:t>стены</w:t>
      </w:r>
      <w:r>
        <w:rPr>
          <w:spacing w:val="-26"/>
          <w:w w:val="90"/>
          <w:sz w:val="26"/>
        </w:rPr>
        <w:t xml:space="preserve"> </w:t>
      </w:r>
      <w:r>
        <w:rPr>
          <w:w w:val="90"/>
          <w:sz w:val="26"/>
        </w:rPr>
        <w:t>или</w:t>
      </w:r>
      <w:r>
        <w:rPr>
          <w:spacing w:val="-26"/>
          <w:w w:val="90"/>
          <w:sz w:val="26"/>
        </w:rPr>
        <w:t xml:space="preserve"> </w:t>
      </w:r>
      <w:r>
        <w:rPr>
          <w:w w:val="90"/>
          <w:sz w:val="26"/>
        </w:rPr>
        <w:t>выделенную</w:t>
      </w:r>
      <w:r>
        <w:rPr>
          <w:spacing w:val="-25"/>
          <w:w w:val="90"/>
          <w:sz w:val="26"/>
        </w:rPr>
        <w:t xml:space="preserve"> </w:t>
      </w:r>
      <w:r>
        <w:rPr>
          <w:w w:val="90"/>
          <w:sz w:val="26"/>
        </w:rPr>
        <w:t>посредством</w:t>
      </w:r>
      <w:r>
        <w:rPr>
          <w:spacing w:val="-26"/>
          <w:w w:val="90"/>
          <w:sz w:val="26"/>
        </w:rPr>
        <w:t xml:space="preserve"> </w:t>
      </w:r>
      <w:r>
        <w:rPr>
          <w:w w:val="90"/>
          <w:sz w:val="26"/>
        </w:rPr>
        <w:t>деко-</w:t>
      </w:r>
      <w:r>
        <w:rPr>
          <w:spacing w:val="-68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ративных</w:t>
      </w:r>
      <w:r>
        <w:rPr>
          <w:spacing w:val="-1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элементов</w:t>
      </w:r>
      <w:r>
        <w:rPr>
          <w:spacing w:val="-1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и</w:t>
      </w:r>
      <w:r>
        <w:rPr>
          <w:spacing w:val="-9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(или)</w:t>
      </w:r>
      <w:r>
        <w:rPr>
          <w:spacing w:val="-1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за</w:t>
      </w:r>
      <w:r>
        <w:rPr>
          <w:spacing w:val="-9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счет</w:t>
      </w:r>
      <w:r>
        <w:rPr>
          <w:spacing w:val="-1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применения</w:t>
      </w:r>
      <w:r>
        <w:rPr>
          <w:spacing w:val="-9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отличающегося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от</w:t>
      </w:r>
      <w:r>
        <w:rPr>
          <w:spacing w:val="-67"/>
          <w:w w:val="90"/>
          <w:sz w:val="26"/>
        </w:rPr>
        <w:t xml:space="preserve"> </w:t>
      </w:r>
      <w:r>
        <w:rPr>
          <w:w w:val="85"/>
          <w:sz w:val="26"/>
        </w:rPr>
        <w:t>используемого</w:t>
      </w:r>
      <w:r>
        <w:rPr>
          <w:spacing w:val="34"/>
          <w:w w:val="85"/>
          <w:sz w:val="26"/>
        </w:rPr>
        <w:t xml:space="preserve"> </w:t>
      </w:r>
      <w:r>
        <w:rPr>
          <w:w w:val="85"/>
          <w:sz w:val="26"/>
        </w:rPr>
        <w:t>для</w:t>
      </w:r>
      <w:r>
        <w:rPr>
          <w:spacing w:val="34"/>
          <w:w w:val="85"/>
          <w:sz w:val="26"/>
        </w:rPr>
        <w:t xml:space="preserve"> </w:t>
      </w:r>
      <w:r>
        <w:rPr>
          <w:w w:val="85"/>
          <w:sz w:val="26"/>
        </w:rPr>
        <w:t>внешней</w:t>
      </w:r>
      <w:r>
        <w:rPr>
          <w:spacing w:val="35"/>
          <w:w w:val="85"/>
          <w:sz w:val="26"/>
        </w:rPr>
        <w:t xml:space="preserve"> </w:t>
      </w:r>
      <w:r>
        <w:rPr>
          <w:w w:val="85"/>
          <w:sz w:val="26"/>
        </w:rPr>
        <w:t>отделки</w:t>
      </w:r>
      <w:r>
        <w:rPr>
          <w:spacing w:val="34"/>
          <w:w w:val="85"/>
          <w:sz w:val="26"/>
        </w:rPr>
        <w:t xml:space="preserve"> </w:t>
      </w:r>
      <w:r>
        <w:rPr>
          <w:w w:val="85"/>
          <w:sz w:val="26"/>
        </w:rPr>
        <w:t>основного</w:t>
      </w:r>
      <w:r>
        <w:rPr>
          <w:spacing w:val="35"/>
          <w:w w:val="85"/>
          <w:sz w:val="26"/>
        </w:rPr>
        <w:t xml:space="preserve"> </w:t>
      </w:r>
      <w:r>
        <w:rPr>
          <w:w w:val="85"/>
          <w:sz w:val="26"/>
        </w:rPr>
        <w:t>фасада</w:t>
      </w:r>
      <w:r>
        <w:rPr>
          <w:spacing w:val="34"/>
          <w:w w:val="85"/>
          <w:sz w:val="26"/>
        </w:rPr>
        <w:t xml:space="preserve"> </w:t>
      </w:r>
      <w:r>
        <w:rPr>
          <w:w w:val="85"/>
          <w:sz w:val="26"/>
        </w:rPr>
        <w:t>материала.</w:t>
      </w:r>
      <w:r>
        <w:rPr>
          <w:spacing w:val="1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Козырек</w:t>
      </w:r>
      <w:r>
        <w:rPr>
          <w:rFonts w:ascii="Lucida Sans Unicode" w:hAnsi="Lucida Sans Unicode"/>
          <w:spacing w:val="22"/>
          <w:w w:val="85"/>
          <w:sz w:val="26"/>
        </w:rPr>
        <w:t xml:space="preserve"> </w:t>
      </w:r>
      <w:r>
        <w:rPr>
          <w:w w:val="85"/>
          <w:sz w:val="26"/>
        </w:rPr>
        <w:t>—</w:t>
      </w:r>
      <w:r>
        <w:rPr>
          <w:spacing w:val="26"/>
          <w:w w:val="85"/>
          <w:sz w:val="26"/>
        </w:rPr>
        <w:t xml:space="preserve"> </w:t>
      </w:r>
      <w:r>
        <w:rPr>
          <w:w w:val="85"/>
          <w:sz w:val="26"/>
        </w:rPr>
        <w:t>архитектурный</w:t>
      </w:r>
      <w:r>
        <w:rPr>
          <w:spacing w:val="26"/>
          <w:w w:val="85"/>
          <w:sz w:val="26"/>
        </w:rPr>
        <w:t xml:space="preserve"> </w:t>
      </w:r>
      <w:r>
        <w:rPr>
          <w:w w:val="85"/>
          <w:sz w:val="26"/>
        </w:rPr>
        <w:t>элемент</w:t>
      </w:r>
      <w:r>
        <w:rPr>
          <w:spacing w:val="26"/>
          <w:w w:val="85"/>
          <w:sz w:val="26"/>
        </w:rPr>
        <w:t xml:space="preserve"> </w:t>
      </w:r>
      <w:r>
        <w:rPr>
          <w:w w:val="85"/>
          <w:sz w:val="26"/>
        </w:rPr>
        <w:t>фасада,</w:t>
      </w:r>
      <w:r>
        <w:rPr>
          <w:spacing w:val="26"/>
          <w:w w:val="85"/>
          <w:sz w:val="26"/>
        </w:rPr>
        <w:t xml:space="preserve"> </w:t>
      </w:r>
      <w:r>
        <w:rPr>
          <w:w w:val="85"/>
          <w:sz w:val="26"/>
        </w:rPr>
        <w:t>подобный</w:t>
      </w:r>
      <w:r>
        <w:rPr>
          <w:spacing w:val="26"/>
          <w:w w:val="85"/>
          <w:sz w:val="26"/>
        </w:rPr>
        <w:t xml:space="preserve"> </w:t>
      </w:r>
      <w:r>
        <w:rPr>
          <w:w w:val="85"/>
          <w:sz w:val="26"/>
        </w:rPr>
        <w:t>крыше,</w:t>
      </w:r>
      <w:r>
        <w:rPr>
          <w:spacing w:val="26"/>
          <w:w w:val="85"/>
          <w:sz w:val="26"/>
        </w:rPr>
        <w:t xml:space="preserve"> </w:t>
      </w:r>
      <w:r>
        <w:rPr>
          <w:w w:val="85"/>
          <w:sz w:val="26"/>
        </w:rPr>
        <w:t>изго-</w:t>
      </w:r>
      <w:r>
        <w:rPr>
          <w:spacing w:val="-63"/>
          <w:w w:val="85"/>
          <w:sz w:val="26"/>
        </w:rPr>
        <w:t xml:space="preserve"> </w:t>
      </w:r>
      <w:r>
        <w:rPr>
          <w:spacing w:val="-1"/>
          <w:w w:val="90"/>
          <w:sz w:val="26"/>
        </w:rPr>
        <w:t>тавливаемый</w:t>
      </w:r>
      <w:r>
        <w:rPr>
          <w:spacing w:val="-11"/>
          <w:w w:val="90"/>
          <w:sz w:val="26"/>
        </w:rPr>
        <w:t xml:space="preserve"> </w:t>
      </w:r>
      <w:r>
        <w:rPr>
          <w:w w:val="90"/>
          <w:sz w:val="26"/>
        </w:rPr>
        <w:t>из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жестких</w:t>
      </w:r>
      <w:r>
        <w:rPr>
          <w:spacing w:val="-11"/>
          <w:w w:val="90"/>
          <w:sz w:val="26"/>
        </w:rPr>
        <w:t xml:space="preserve"> </w:t>
      </w:r>
      <w:r>
        <w:rPr>
          <w:w w:val="90"/>
          <w:sz w:val="26"/>
        </w:rPr>
        <w:t>материалов,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устанавливаемый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на</w:t>
      </w:r>
      <w:r>
        <w:rPr>
          <w:spacing w:val="-11"/>
          <w:w w:val="90"/>
          <w:sz w:val="26"/>
        </w:rPr>
        <w:t xml:space="preserve"> </w:t>
      </w:r>
      <w:r>
        <w:rPr>
          <w:w w:val="90"/>
          <w:sz w:val="26"/>
        </w:rPr>
        <w:t>фасаде</w:t>
      </w:r>
      <w:r>
        <w:rPr>
          <w:spacing w:val="-67"/>
          <w:w w:val="90"/>
          <w:sz w:val="26"/>
        </w:rPr>
        <w:t xml:space="preserve"> </w:t>
      </w:r>
      <w:r>
        <w:rPr>
          <w:w w:val="90"/>
          <w:sz w:val="26"/>
        </w:rPr>
        <w:t>без</w:t>
      </w:r>
      <w:r>
        <w:rPr>
          <w:spacing w:val="3"/>
          <w:w w:val="90"/>
          <w:sz w:val="26"/>
        </w:rPr>
        <w:t xml:space="preserve"> </w:t>
      </w:r>
      <w:r>
        <w:rPr>
          <w:w w:val="90"/>
          <w:sz w:val="26"/>
        </w:rPr>
        <w:t>устройства</w:t>
      </w:r>
      <w:r>
        <w:rPr>
          <w:spacing w:val="4"/>
          <w:w w:val="90"/>
          <w:sz w:val="26"/>
        </w:rPr>
        <w:t xml:space="preserve"> </w:t>
      </w:r>
      <w:r>
        <w:rPr>
          <w:w w:val="90"/>
          <w:sz w:val="26"/>
        </w:rPr>
        <w:t>самостоятельных</w:t>
      </w:r>
      <w:r>
        <w:rPr>
          <w:spacing w:val="4"/>
          <w:w w:val="90"/>
          <w:sz w:val="26"/>
        </w:rPr>
        <w:t xml:space="preserve"> </w:t>
      </w:r>
      <w:r>
        <w:rPr>
          <w:w w:val="90"/>
          <w:sz w:val="26"/>
        </w:rPr>
        <w:t>опор</w:t>
      </w:r>
      <w:r>
        <w:rPr>
          <w:spacing w:val="4"/>
          <w:w w:val="90"/>
          <w:sz w:val="26"/>
        </w:rPr>
        <w:t xml:space="preserve"> </w:t>
      </w:r>
      <w:r>
        <w:rPr>
          <w:w w:val="90"/>
          <w:sz w:val="26"/>
        </w:rPr>
        <w:t>над</w:t>
      </w:r>
      <w:r>
        <w:rPr>
          <w:spacing w:val="4"/>
          <w:w w:val="90"/>
          <w:sz w:val="26"/>
        </w:rPr>
        <w:t xml:space="preserve"> </w:t>
      </w:r>
      <w:r>
        <w:rPr>
          <w:w w:val="90"/>
          <w:sz w:val="26"/>
        </w:rPr>
        <w:t>входом</w:t>
      </w:r>
      <w:r>
        <w:rPr>
          <w:spacing w:val="4"/>
          <w:w w:val="90"/>
          <w:sz w:val="26"/>
        </w:rPr>
        <w:t xml:space="preserve"> </w:t>
      </w:r>
      <w:r>
        <w:rPr>
          <w:w w:val="90"/>
          <w:sz w:val="26"/>
        </w:rPr>
        <w:t>в</w:t>
      </w:r>
      <w:r>
        <w:rPr>
          <w:spacing w:val="4"/>
          <w:w w:val="90"/>
          <w:sz w:val="26"/>
        </w:rPr>
        <w:t xml:space="preserve"> </w:t>
      </w:r>
      <w:r>
        <w:rPr>
          <w:w w:val="90"/>
          <w:sz w:val="26"/>
        </w:rPr>
        <w:t>жилое,</w:t>
      </w:r>
      <w:r>
        <w:rPr>
          <w:spacing w:val="4"/>
          <w:w w:val="90"/>
          <w:sz w:val="26"/>
        </w:rPr>
        <w:t xml:space="preserve"> </w:t>
      </w:r>
      <w:r>
        <w:rPr>
          <w:w w:val="90"/>
          <w:sz w:val="26"/>
        </w:rPr>
        <w:t>адми-</w:t>
      </w:r>
      <w:r>
        <w:rPr>
          <w:spacing w:val="-67"/>
          <w:w w:val="90"/>
          <w:sz w:val="26"/>
        </w:rPr>
        <w:t xml:space="preserve"> </w:t>
      </w:r>
      <w:r>
        <w:rPr>
          <w:w w:val="90"/>
          <w:sz w:val="26"/>
        </w:rPr>
        <w:t>нистративное</w:t>
      </w:r>
      <w:r>
        <w:rPr>
          <w:spacing w:val="4"/>
          <w:w w:val="90"/>
          <w:sz w:val="26"/>
        </w:rPr>
        <w:t xml:space="preserve"> </w:t>
      </w:r>
      <w:r>
        <w:rPr>
          <w:w w:val="90"/>
          <w:sz w:val="26"/>
        </w:rPr>
        <w:t>или</w:t>
      </w:r>
      <w:r>
        <w:rPr>
          <w:spacing w:val="5"/>
          <w:w w:val="90"/>
          <w:sz w:val="26"/>
        </w:rPr>
        <w:t xml:space="preserve"> </w:t>
      </w:r>
      <w:r>
        <w:rPr>
          <w:w w:val="90"/>
          <w:sz w:val="26"/>
        </w:rPr>
        <w:t>производственное</w:t>
      </w:r>
      <w:r>
        <w:rPr>
          <w:spacing w:val="4"/>
          <w:w w:val="90"/>
          <w:sz w:val="26"/>
        </w:rPr>
        <w:t xml:space="preserve"> </w:t>
      </w:r>
      <w:r>
        <w:rPr>
          <w:w w:val="90"/>
          <w:sz w:val="26"/>
        </w:rPr>
        <w:t>здание,</w:t>
      </w:r>
      <w:r>
        <w:rPr>
          <w:spacing w:val="5"/>
          <w:w w:val="90"/>
          <w:sz w:val="26"/>
        </w:rPr>
        <w:t xml:space="preserve"> </w:t>
      </w:r>
      <w:r>
        <w:rPr>
          <w:w w:val="90"/>
          <w:sz w:val="26"/>
        </w:rPr>
        <w:t>НТО,</w:t>
      </w:r>
      <w:r>
        <w:rPr>
          <w:spacing w:val="4"/>
          <w:w w:val="90"/>
          <w:sz w:val="26"/>
        </w:rPr>
        <w:t xml:space="preserve"> </w:t>
      </w:r>
      <w:r>
        <w:rPr>
          <w:w w:val="90"/>
          <w:sz w:val="26"/>
        </w:rPr>
        <w:t>над</w:t>
      </w:r>
      <w:r>
        <w:rPr>
          <w:spacing w:val="5"/>
          <w:w w:val="90"/>
          <w:sz w:val="26"/>
        </w:rPr>
        <w:t xml:space="preserve"> </w:t>
      </w:r>
      <w:r>
        <w:rPr>
          <w:w w:val="90"/>
          <w:sz w:val="26"/>
        </w:rPr>
        <w:t>крыльцом,</w:t>
      </w:r>
      <w:r>
        <w:rPr>
          <w:spacing w:val="-68"/>
          <w:w w:val="90"/>
          <w:sz w:val="26"/>
        </w:rPr>
        <w:t xml:space="preserve"> </w:t>
      </w:r>
      <w:r>
        <w:rPr>
          <w:w w:val="85"/>
          <w:sz w:val="26"/>
        </w:rPr>
        <w:t>балконом,</w:t>
      </w:r>
      <w:r>
        <w:rPr>
          <w:spacing w:val="-11"/>
          <w:w w:val="85"/>
          <w:sz w:val="26"/>
        </w:rPr>
        <w:t xml:space="preserve"> </w:t>
      </w:r>
      <w:r>
        <w:rPr>
          <w:w w:val="85"/>
          <w:sz w:val="26"/>
        </w:rPr>
        <w:t>пандусом.</w:t>
      </w:r>
    </w:p>
    <w:p w:rsidR="004B4F5E" w:rsidRDefault="004B4F5E">
      <w:pPr>
        <w:spacing w:line="357" w:lineRule="exact"/>
        <w:ind w:left="137"/>
        <w:jc w:val="both"/>
        <w:rPr>
          <w:rFonts w:ascii="Lucida Sans Unicode" w:hAnsi="Lucida Sans Unicode"/>
          <w:sz w:val="26"/>
        </w:rPr>
      </w:pPr>
      <w:r>
        <w:rPr>
          <w:rFonts w:ascii="Lucida Sans Unicode" w:hAnsi="Lucida Sans Unicode"/>
          <w:spacing w:val="-1"/>
          <w:w w:val="85"/>
          <w:sz w:val="26"/>
        </w:rPr>
        <w:t>Типы</w:t>
      </w:r>
      <w:r>
        <w:rPr>
          <w:rFonts w:ascii="Lucida Sans Unicode" w:hAnsi="Lucida Sans Unicode"/>
          <w:spacing w:val="-10"/>
          <w:w w:val="85"/>
          <w:sz w:val="26"/>
        </w:rPr>
        <w:t xml:space="preserve"> </w:t>
      </w:r>
      <w:r>
        <w:rPr>
          <w:rFonts w:ascii="Lucida Sans Unicode" w:hAnsi="Lucida Sans Unicode"/>
          <w:spacing w:val="-1"/>
          <w:w w:val="85"/>
          <w:sz w:val="26"/>
        </w:rPr>
        <w:t>информационных</w:t>
      </w:r>
      <w:r>
        <w:rPr>
          <w:rFonts w:ascii="Lucida Sans Unicode" w:hAnsi="Lucida Sans Unicode"/>
          <w:spacing w:val="-9"/>
          <w:w w:val="85"/>
          <w:sz w:val="26"/>
        </w:rPr>
        <w:t xml:space="preserve"> </w:t>
      </w:r>
      <w:r>
        <w:rPr>
          <w:rFonts w:ascii="Lucida Sans Unicode" w:hAnsi="Lucida Sans Unicode"/>
          <w:spacing w:val="-1"/>
          <w:w w:val="85"/>
          <w:sz w:val="26"/>
        </w:rPr>
        <w:t>конструкций</w:t>
      </w:r>
      <w:r>
        <w:rPr>
          <w:rFonts w:ascii="Lucida Sans Unicode" w:hAnsi="Lucida Sans Unicode"/>
          <w:spacing w:val="-10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(вывесок):</w:t>
      </w:r>
    </w:p>
    <w:p w:rsidR="004B4F5E" w:rsidRDefault="004B4F5E">
      <w:pPr>
        <w:spacing w:line="283" w:lineRule="exact"/>
        <w:ind w:left="137"/>
        <w:rPr>
          <w:sz w:val="26"/>
        </w:rPr>
      </w:pPr>
      <w:r>
        <w:rPr>
          <w:w w:val="90"/>
          <w:sz w:val="26"/>
        </w:rPr>
        <w:t>Настенная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вывеска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располагается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параллельно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к</w:t>
      </w:r>
      <w:r>
        <w:rPr>
          <w:spacing w:val="-4"/>
          <w:w w:val="90"/>
          <w:sz w:val="26"/>
        </w:rPr>
        <w:t xml:space="preserve"> </w:t>
      </w:r>
      <w:r>
        <w:rPr>
          <w:w w:val="90"/>
          <w:sz w:val="26"/>
        </w:rPr>
        <w:t>поверхности</w:t>
      </w:r>
      <w:r>
        <w:rPr>
          <w:spacing w:val="-4"/>
          <w:w w:val="90"/>
          <w:sz w:val="26"/>
        </w:rPr>
        <w:t xml:space="preserve"> </w:t>
      </w:r>
      <w:r>
        <w:rPr>
          <w:w w:val="90"/>
          <w:sz w:val="26"/>
        </w:rPr>
        <w:t>фа-</w:t>
      </w:r>
    </w:p>
    <w:p w:rsidR="004B4F5E" w:rsidRDefault="004B4F5E">
      <w:pPr>
        <w:spacing w:before="18" w:line="254" w:lineRule="auto"/>
        <w:ind w:left="137" w:right="36"/>
        <w:rPr>
          <w:sz w:val="26"/>
        </w:rPr>
      </w:pPr>
      <w:r>
        <w:rPr>
          <w:w w:val="85"/>
          <w:sz w:val="26"/>
        </w:rPr>
        <w:t>сада</w:t>
      </w:r>
      <w:r>
        <w:rPr>
          <w:spacing w:val="28"/>
          <w:w w:val="85"/>
          <w:sz w:val="26"/>
        </w:rPr>
        <w:t xml:space="preserve"> </w:t>
      </w:r>
      <w:r>
        <w:rPr>
          <w:w w:val="85"/>
          <w:sz w:val="26"/>
        </w:rPr>
        <w:t>здания,</w:t>
      </w:r>
      <w:r>
        <w:rPr>
          <w:spacing w:val="29"/>
          <w:w w:val="85"/>
          <w:sz w:val="26"/>
        </w:rPr>
        <w:t xml:space="preserve"> </w:t>
      </w:r>
      <w:r>
        <w:rPr>
          <w:w w:val="85"/>
          <w:sz w:val="26"/>
        </w:rPr>
        <w:t>строения,</w:t>
      </w:r>
      <w:r>
        <w:rPr>
          <w:spacing w:val="29"/>
          <w:w w:val="85"/>
          <w:sz w:val="26"/>
        </w:rPr>
        <w:t xml:space="preserve"> </w:t>
      </w:r>
      <w:r>
        <w:rPr>
          <w:w w:val="85"/>
          <w:sz w:val="26"/>
        </w:rPr>
        <w:t>сооружения</w:t>
      </w:r>
      <w:r>
        <w:rPr>
          <w:spacing w:val="29"/>
          <w:w w:val="85"/>
          <w:sz w:val="26"/>
        </w:rPr>
        <w:t xml:space="preserve"> </w:t>
      </w:r>
      <w:r>
        <w:rPr>
          <w:w w:val="85"/>
          <w:sz w:val="26"/>
        </w:rPr>
        <w:t>и</w:t>
      </w:r>
      <w:r>
        <w:rPr>
          <w:spacing w:val="29"/>
          <w:w w:val="85"/>
          <w:sz w:val="26"/>
        </w:rPr>
        <w:t xml:space="preserve"> </w:t>
      </w:r>
      <w:r>
        <w:rPr>
          <w:w w:val="85"/>
          <w:sz w:val="26"/>
        </w:rPr>
        <w:t>(или)</w:t>
      </w:r>
      <w:r>
        <w:rPr>
          <w:spacing w:val="29"/>
          <w:w w:val="85"/>
          <w:sz w:val="26"/>
        </w:rPr>
        <w:t xml:space="preserve"> </w:t>
      </w:r>
      <w:r>
        <w:rPr>
          <w:w w:val="85"/>
          <w:sz w:val="26"/>
        </w:rPr>
        <w:t>их</w:t>
      </w:r>
      <w:r>
        <w:rPr>
          <w:spacing w:val="28"/>
          <w:w w:val="85"/>
          <w:sz w:val="26"/>
        </w:rPr>
        <w:t xml:space="preserve"> </w:t>
      </w:r>
      <w:r>
        <w:rPr>
          <w:w w:val="85"/>
          <w:sz w:val="26"/>
        </w:rPr>
        <w:t>конструктивных</w:t>
      </w:r>
      <w:r>
        <w:rPr>
          <w:spacing w:val="29"/>
          <w:w w:val="85"/>
          <w:sz w:val="26"/>
        </w:rPr>
        <w:t xml:space="preserve"> </w:t>
      </w:r>
      <w:r>
        <w:rPr>
          <w:w w:val="85"/>
          <w:sz w:val="26"/>
        </w:rPr>
        <w:t>эле-</w:t>
      </w:r>
      <w:r>
        <w:rPr>
          <w:spacing w:val="-63"/>
          <w:w w:val="85"/>
          <w:sz w:val="26"/>
        </w:rPr>
        <w:t xml:space="preserve"> </w:t>
      </w:r>
      <w:r>
        <w:rPr>
          <w:spacing w:val="-1"/>
          <w:w w:val="90"/>
          <w:sz w:val="26"/>
        </w:rPr>
        <w:t xml:space="preserve">ментов непосредственно на плоскости фасада </w:t>
      </w:r>
      <w:r>
        <w:rPr>
          <w:w w:val="90"/>
          <w:sz w:val="26"/>
        </w:rPr>
        <w:t>объекта;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Консольная</w:t>
      </w:r>
      <w:r>
        <w:rPr>
          <w:spacing w:val="8"/>
          <w:w w:val="90"/>
          <w:sz w:val="26"/>
        </w:rPr>
        <w:t xml:space="preserve"> </w:t>
      </w:r>
      <w:r>
        <w:rPr>
          <w:w w:val="90"/>
          <w:sz w:val="26"/>
        </w:rPr>
        <w:t>вывеска</w:t>
      </w:r>
      <w:r>
        <w:rPr>
          <w:spacing w:val="9"/>
          <w:w w:val="90"/>
          <w:sz w:val="26"/>
        </w:rPr>
        <w:t xml:space="preserve"> </w:t>
      </w:r>
      <w:r>
        <w:rPr>
          <w:w w:val="90"/>
          <w:sz w:val="26"/>
        </w:rPr>
        <w:t>располагается</w:t>
      </w:r>
      <w:r>
        <w:rPr>
          <w:spacing w:val="9"/>
          <w:w w:val="90"/>
          <w:sz w:val="26"/>
        </w:rPr>
        <w:t xml:space="preserve"> </w:t>
      </w:r>
      <w:r>
        <w:rPr>
          <w:w w:val="90"/>
          <w:sz w:val="26"/>
        </w:rPr>
        <w:t>перпендикулярно</w:t>
      </w:r>
      <w:r>
        <w:rPr>
          <w:spacing w:val="8"/>
          <w:w w:val="90"/>
          <w:sz w:val="26"/>
        </w:rPr>
        <w:t xml:space="preserve"> </w:t>
      </w:r>
      <w:r>
        <w:rPr>
          <w:w w:val="90"/>
          <w:sz w:val="26"/>
        </w:rPr>
        <w:t>к</w:t>
      </w:r>
      <w:r>
        <w:rPr>
          <w:spacing w:val="9"/>
          <w:w w:val="90"/>
          <w:sz w:val="26"/>
        </w:rPr>
        <w:t xml:space="preserve"> </w:t>
      </w:r>
      <w:r>
        <w:rPr>
          <w:w w:val="90"/>
          <w:sz w:val="26"/>
        </w:rPr>
        <w:t>поверхно-</w:t>
      </w:r>
      <w:r>
        <w:rPr>
          <w:spacing w:val="-68"/>
          <w:w w:val="90"/>
          <w:sz w:val="26"/>
        </w:rPr>
        <w:t xml:space="preserve"> </w:t>
      </w:r>
      <w:r>
        <w:rPr>
          <w:w w:val="85"/>
          <w:sz w:val="26"/>
        </w:rPr>
        <w:t>сти</w:t>
      </w:r>
      <w:r>
        <w:rPr>
          <w:spacing w:val="5"/>
          <w:w w:val="85"/>
          <w:sz w:val="26"/>
        </w:rPr>
        <w:t xml:space="preserve"> </w:t>
      </w:r>
      <w:r>
        <w:rPr>
          <w:w w:val="85"/>
          <w:sz w:val="26"/>
        </w:rPr>
        <w:t>фасада</w:t>
      </w:r>
      <w:r>
        <w:rPr>
          <w:spacing w:val="5"/>
          <w:w w:val="85"/>
          <w:sz w:val="26"/>
        </w:rPr>
        <w:t xml:space="preserve"> </w:t>
      </w:r>
      <w:r>
        <w:rPr>
          <w:w w:val="85"/>
          <w:sz w:val="26"/>
        </w:rPr>
        <w:t>здания,</w:t>
      </w:r>
      <w:r>
        <w:rPr>
          <w:spacing w:val="6"/>
          <w:w w:val="85"/>
          <w:sz w:val="26"/>
        </w:rPr>
        <w:t xml:space="preserve"> </w:t>
      </w:r>
      <w:r>
        <w:rPr>
          <w:w w:val="85"/>
          <w:sz w:val="26"/>
        </w:rPr>
        <w:t>строения,</w:t>
      </w:r>
      <w:r>
        <w:rPr>
          <w:spacing w:val="5"/>
          <w:w w:val="85"/>
          <w:sz w:val="26"/>
        </w:rPr>
        <w:t xml:space="preserve"> </w:t>
      </w:r>
      <w:r>
        <w:rPr>
          <w:w w:val="85"/>
          <w:sz w:val="26"/>
        </w:rPr>
        <w:t>сооружения</w:t>
      </w:r>
      <w:r>
        <w:rPr>
          <w:spacing w:val="5"/>
          <w:w w:val="85"/>
          <w:sz w:val="26"/>
        </w:rPr>
        <w:t xml:space="preserve"> </w:t>
      </w:r>
      <w:r>
        <w:rPr>
          <w:w w:val="85"/>
          <w:sz w:val="26"/>
        </w:rPr>
        <w:t>и</w:t>
      </w:r>
      <w:r>
        <w:rPr>
          <w:spacing w:val="6"/>
          <w:w w:val="85"/>
          <w:sz w:val="26"/>
        </w:rPr>
        <w:t xml:space="preserve"> </w:t>
      </w:r>
      <w:r>
        <w:rPr>
          <w:w w:val="85"/>
          <w:sz w:val="26"/>
        </w:rPr>
        <w:t>(или)</w:t>
      </w:r>
      <w:r>
        <w:rPr>
          <w:spacing w:val="5"/>
          <w:w w:val="85"/>
          <w:sz w:val="26"/>
        </w:rPr>
        <w:t xml:space="preserve"> </w:t>
      </w:r>
      <w:r>
        <w:rPr>
          <w:w w:val="85"/>
          <w:sz w:val="26"/>
        </w:rPr>
        <w:t>их</w:t>
      </w:r>
      <w:r>
        <w:rPr>
          <w:spacing w:val="6"/>
          <w:w w:val="85"/>
          <w:sz w:val="26"/>
        </w:rPr>
        <w:t xml:space="preserve"> </w:t>
      </w:r>
      <w:r>
        <w:rPr>
          <w:w w:val="85"/>
          <w:sz w:val="26"/>
        </w:rPr>
        <w:t>конструктивных</w:t>
      </w:r>
      <w:r>
        <w:rPr>
          <w:spacing w:val="-64"/>
          <w:w w:val="85"/>
          <w:sz w:val="26"/>
        </w:rPr>
        <w:t xml:space="preserve"> </w:t>
      </w:r>
      <w:r>
        <w:rPr>
          <w:sz w:val="26"/>
        </w:rPr>
        <w:t>элементов;</w:t>
      </w:r>
    </w:p>
    <w:p w:rsidR="004B4F5E" w:rsidRDefault="004B4F5E">
      <w:pPr>
        <w:spacing w:before="2" w:line="254" w:lineRule="auto"/>
        <w:ind w:left="137" w:right="36"/>
        <w:rPr>
          <w:sz w:val="26"/>
        </w:rPr>
      </w:pPr>
      <w:r>
        <w:rPr>
          <w:w w:val="90"/>
          <w:sz w:val="26"/>
        </w:rPr>
        <w:t>Витринная</w:t>
      </w:r>
      <w:r>
        <w:rPr>
          <w:spacing w:val="46"/>
          <w:w w:val="90"/>
          <w:sz w:val="26"/>
        </w:rPr>
        <w:t xml:space="preserve"> </w:t>
      </w:r>
      <w:r>
        <w:rPr>
          <w:w w:val="90"/>
          <w:sz w:val="26"/>
        </w:rPr>
        <w:t>вывеска</w:t>
      </w:r>
      <w:r>
        <w:rPr>
          <w:spacing w:val="47"/>
          <w:w w:val="90"/>
          <w:sz w:val="26"/>
        </w:rPr>
        <w:t xml:space="preserve"> </w:t>
      </w:r>
      <w:r>
        <w:rPr>
          <w:w w:val="90"/>
          <w:sz w:val="26"/>
        </w:rPr>
        <w:t>расположена</w:t>
      </w:r>
      <w:r>
        <w:rPr>
          <w:spacing w:val="47"/>
          <w:w w:val="90"/>
          <w:sz w:val="26"/>
        </w:rPr>
        <w:t xml:space="preserve"> </w:t>
      </w:r>
      <w:r>
        <w:rPr>
          <w:w w:val="90"/>
          <w:sz w:val="26"/>
        </w:rPr>
        <w:t>на</w:t>
      </w:r>
      <w:r>
        <w:rPr>
          <w:spacing w:val="46"/>
          <w:w w:val="90"/>
          <w:sz w:val="26"/>
        </w:rPr>
        <w:t xml:space="preserve"> </w:t>
      </w:r>
      <w:r>
        <w:rPr>
          <w:w w:val="90"/>
          <w:sz w:val="26"/>
        </w:rPr>
        <w:t>внешней</w:t>
      </w:r>
      <w:r>
        <w:rPr>
          <w:spacing w:val="47"/>
          <w:w w:val="90"/>
          <w:sz w:val="26"/>
        </w:rPr>
        <w:t xml:space="preserve"> </w:t>
      </w:r>
      <w:r>
        <w:rPr>
          <w:w w:val="90"/>
          <w:sz w:val="26"/>
        </w:rPr>
        <w:t>или</w:t>
      </w:r>
      <w:r>
        <w:rPr>
          <w:spacing w:val="47"/>
          <w:w w:val="90"/>
          <w:sz w:val="26"/>
        </w:rPr>
        <w:t xml:space="preserve"> </w:t>
      </w:r>
      <w:r>
        <w:rPr>
          <w:w w:val="90"/>
          <w:sz w:val="26"/>
        </w:rPr>
        <w:t>с</w:t>
      </w:r>
      <w:r>
        <w:rPr>
          <w:spacing w:val="46"/>
          <w:w w:val="90"/>
          <w:sz w:val="26"/>
        </w:rPr>
        <w:t xml:space="preserve"> </w:t>
      </w:r>
      <w:r>
        <w:rPr>
          <w:w w:val="90"/>
          <w:sz w:val="26"/>
        </w:rPr>
        <w:t>внутренней</w:t>
      </w:r>
      <w:r>
        <w:rPr>
          <w:spacing w:val="-67"/>
          <w:w w:val="90"/>
          <w:sz w:val="26"/>
        </w:rPr>
        <w:t xml:space="preserve"> </w:t>
      </w:r>
      <w:r>
        <w:rPr>
          <w:w w:val="85"/>
          <w:sz w:val="26"/>
        </w:rPr>
        <w:t>стороны остекления витрины здания, строения, сооружения;</w:t>
      </w:r>
      <w:r>
        <w:rPr>
          <w:spacing w:val="1"/>
          <w:w w:val="85"/>
          <w:sz w:val="26"/>
        </w:rPr>
        <w:t xml:space="preserve"> </w:t>
      </w:r>
      <w:r>
        <w:rPr>
          <w:spacing w:val="-1"/>
          <w:w w:val="90"/>
          <w:sz w:val="26"/>
        </w:rPr>
        <w:t>Крышная</w:t>
      </w:r>
      <w:r>
        <w:rPr>
          <w:spacing w:val="-1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вывеска</w:t>
      </w:r>
      <w:r>
        <w:rPr>
          <w:spacing w:val="-1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(или</w:t>
      </w:r>
      <w:r>
        <w:rPr>
          <w:spacing w:val="-1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крышная</w:t>
      </w:r>
      <w:r>
        <w:rPr>
          <w:spacing w:val="-9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установка)</w:t>
      </w:r>
      <w:r>
        <w:rPr>
          <w:spacing w:val="-1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размещается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на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крыше</w:t>
      </w:r>
      <w:r>
        <w:rPr>
          <w:spacing w:val="-67"/>
          <w:w w:val="90"/>
          <w:sz w:val="26"/>
        </w:rPr>
        <w:t xml:space="preserve"> </w:t>
      </w:r>
      <w:r>
        <w:rPr>
          <w:w w:val="85"/>
          <w:sz w:val="26"/>
        </w:rPr>
        <w:t>здания,</w:t>
      </w:r>
      <w:r>
        <w:rPr>
          <w:spacing w:val="-1"/>
          <w:w w:val="85"/>
          <w:sz w:val="26"/>
        </w:rPr>
        <w:t xml:space="preserve"> </w:t>
      </w:r>
      <w:r>
        <w:rPr>
          <w:w w:val="85"/>
          <w:sz w:val="26"/>
        </w:rPr>
        <w:t>строения,</w:t>
      </w:r>
      <w:r>
        <w:rPr>
          <w:spacing w:val="-1"/>
          <w:w w:val="85"/>
          <w:sz w:val="26"/>
        </w:rPr>
        <w:t xml:space="preserve"> </w:t>
      </w:r>
      <w:r>
        <w:rPr>
          <w:w w:val="85"/>
          <w:sz w:val="26"/>
        </w:rPr>
        <w:t>сооружения выше</w:t>
      </w:r>
      <w:r>
        <w:rPr>
          <w:spacing w:val="-1"/>
          <w:w w:val="85"/>
          <w:sz w:val="26"/>
        </w:rPr>
        <w:t xml:space="preserve"> </w:t>
      </w:r>
      <w:r>
        <w:rPr>
          <w:w w:val="85"/>
          <w:sz w:val="26"/>
        </w:rPr>
        <w:t>отметки</w:t>
      </w:r>
      <w:r>
        <w:rPr>
          <w:spacing w:val="-1"/>
          <w:w w:val="85"/>
          <w:sz w:val="26"/>
        </w:rPr>
        <w:t xml:space="preserve"> </w:t>
      </w:r>
      <w:r>
        <w:rPr>
          <w:w w:val="85"/>
          <w:sz w:val="26"/>
        </w:rPr>
        <w:t>парапета кровли.</w:t>
      </w:r>
    </w:p>
    <w:p w:rsidR="004B4F5E" w:rsidRDefault="004B4F5E">
      <w:pPr>
        <w:spacing w:before="18" w:line="192" w:lineRule="auto"/>
        <w:ind w:left="137" w:right="43"/>
        <w:jc w:val="both"/>
        <w:rPr>
          <w:rFonts w:ascii="Lucida Sans Unicode" w:hAnsi="Lucida Sans Unicode"/>
          <w:sz w:val="26"/>
        </w:rPr>
      </w:pPr>
      <w:r>
        <w:rPr>
          <w:rFonts w:ascii="Lucida Sans Unicode" w:hAnsi="Lucida Sans Unicode"/>
          <w:w w:val="85"/>
          <w:sz w:val="26"/>
        </w:rPr>
        <w:t>К информационным конструкциям не относятся рекламные кон-</w:t>
      </w:r>
      <w:r>
        <w:rPr>
          <w:rFonts w:ascii="Lucida Sans Unicode" w:hAnsi="Lucida Sans Unicode"/>
          <w:spacing w:val="-67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струкции, установка и эксплуатация которых осуществляется в</w:t>
      </w:r>
      <w:r>
        <w:rPr>
          <w:rFonts w:ascii="Lucida Sans Unicode" w:hAnsi="Lucida Sans Unicode"/>
          <w:spacing w:val="1"/>
          <w:w w:val="85"/>
          <w:sz w:val="26"/>
        </w:rPr>
        <w:t xml:space="preserve"> </w:t>
      </w:r>
      <w:r>
        <w:rPr>
          <w:rFonts w:ascii="Lucida Sans Unicode" w:hAnsi="Lucida Sans Unicode"/>
          <w:spacing w:val="-1"/>
          <w:w w:val="85"/>
          <w:sz w:val="26"/>
        </w:rPr>
        <w:t xml:space="preserve">порядке, определенном Федеральным законом от 13 марта </w:t>
      </w:r>
      <w:r>
        <w:rPr>
          <w:rFonts w:ascii="Lucida Sans Unicode" w:hAnsi="Lucida Sans Unicode"/>
          <w:w w:val="85"/>
          <w:sz w:val="26"/>
        </w:rPr>
        <w:t>2006</w:t>
      </w:r>
      <w:r>
        <w:rPr>
          <w:rFonts w:ascii="Lucida Sans Unicode" w:hAnsi="Lucida Sans Unicode"/>
          <w:spacing w:val="-67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года</w:t>
      </w:r>
      <w:r>
        <w:rPr>
          <w:rFonts w:ascii="Lucida Sans Unicode" w:hAnsi="Lucida Sans Unicode"/>
          <w:spacing w:val="-12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№</w:t>
      </w:r>
      <w:r>
        <w:rPr>
          <w:rFonts w:ascii="Lucida Sans Unicode" w:hAnsi="Lucida Sans Unicode"/>
          <w:spacing w:val="-12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38−ФЗ</w:t>
      </w:r>
      <w:r>
        <w:rPr>
          <w:rFonts w:ascii="Lucida Sans Unicode" w:hAnsi="Lucida Sans Unicode"/>
          <w:spacing w:val="-11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«О</w:t>
      </w:r>
      <w:r>
        <w:rPr>
          <w:rFonts w:ascii="Lucida Sans Unicode" w:hAnsi="Lucida Sans Unicode"/>
          <w:spacing w:val="-12"/>
          <w:w w:val="85"/>
          <w:sz w:val="26"/>
        </w:rPr>
        <w:t xml:space="preserve"> </w:t>
      </w:r>
      <w:r>
        <w:rPr>
          <w:rFonts w:ascii="Lucida Sans Unicode" w:hAnsi="Lucida Sans Unicode"/>
          <w:w w:val="85"/>
          <w:sz w:val="26"/>
        </w:rPr>
        <w:t>рекламе».</w:t>
      </w:r>
    </w:p>
    <w:p w:rsidR="004B4F5E" w:rsidRDefault="004B4F5E">
      <w:pPr>
        <w:spacing w:line="327" w:lineRule="exact"/>
        <w:ind w:left="137"/>
        <w:rPr>
          <w:sz w:val="26"/>
        </w:rPr>
      </w:pPr>
      <w:r>
        <w:rPr>
          <w:rFonts w:ascii="Lucida Sans Unicode" w:hAnsi="Lucida Sans Unicode"/>
          <w:spacing w:val="-1"/>
          <w:w w:val="90"/>
          <w:sz w:val="26"/>
        </w:rPr>
        <w:t>Информационная</w:t>
      </w:r>
      <w:r>
        <w:rPr>
          <w:rFonts w:ascii="Lucida Sans Unicode" w:hAnsi="Lucida Sans Unicode"/>
          <w:spacing w:val="-8"/>
          <w:w w:val="90"/>
          <w:sz w:val="26"/>
        </w:rPr>
        <w:t xml:space="preserve"> </w:t>
      </w:r>
      <w:r>
        <w:rPr>
          <w:rFonts w:ascii="Lucida Sans Unicode" w:hAnsi="Lucida Sans Unicode"/>
          <w:spacing w:val="-1"/>
          <w:w w:val="90"/>
          <w:sz w:val="26"/>
        </w:rPr>
        <w:t>стела</w:t>
      </w:r>
      <w:r>
        <w:rPr>
          <w:rFonts w:ascii="Lucida Sans Unicode" w:hAnsi="Lucida Sans Unicode"/>
          <w:spacing w:val="-11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—</w:t>
      </w:r>
      <w:r>
        <w:rPr>
          <w:spacing w:val="-8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это</w:t>
      </w:r>
      <w:r>
        <w:rPr>
          <w:spacing w:val="-7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отдельно</w:t>
      </w:r>
      <w:r>
        <w:rPr>
          <w:spacing w:val="-8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стоящая</w:t>
      </w:r>
      <w:r>
        <w:rPr>
          <w:spacing w:val="-6"/>
          <w:w w:val="90"/>
          <w:sz w:val="26"/>
        </w:rPr>
        <w:t xml:space="preserve"> </w:t>
      </w:r>
      <w:r>
        <w:rPr>
          <w:w w:val="90"/>
          <w:sz w:val="26"/>
        </w:rPr>
        <w:t>конструкция</w:t>
      </w:r>
      <w:r>
        <w:rPr>
          <w:spacing w:val="-8"/>
          <w:w w:val="90"/>
          <w:sz w:val="26"/>
        </w:rPr>
        <w:t xml:space="preserve"> </w:t>
      </w:r>
      <w:r>
        <w:rPr>
          <w:w w:val="90"/>
          <w:sz w:val="26"/>
        </w:rPr>
        <w:t>ин-</w:t>
      </w:r>
    </w:p>
    <w:p w:rsidR="004B4F5E" w:rsidRDefault="004B4F5E">
      <w:pPr>
        <w:spacing w:line="283" w:lineRule="exact"/>
        <w:ind w:left="137"/>
        <w:rPr>
          <w:sz w:val="26"/>
        </w:rPr>
      </w:pPr>
      <w:r>
        <w:rPr>
          <w:w w:val="90"/>
          <w:sz w:val="26"/>
        </w:rPr>
        <w:t>формационного</w:t>
      </w:r>
      <w:r>
        <w:rPr>
          <w:spacing w:val="-3"/>
          <w:w w:val="90"/>
          <w:sz w:val="26"/>
        </w:rPr>
        <w:t xml:space="preserve"> </w:t>
      </w:r>
      <w:r>
        <w:rPr>
          <w:w w:val="90"/>
          <w:sz w:val="26"/>
        </w:rPr>
        <w:t>или</w:t>
      </w:r>
      <w:r>
        <w:rPr>
          <w:spacing w:val="-3"/>
          <w:w w:val="90"/>
          <w:sz w:val="26"/>
        </w:rPr>
        <w:t xml:space="preserve"> </w:t>
      </w:r>
      <w:r>
        <w:rPr>
          <w:w w:val="90"/>
          <w:sz w:val="26"/>
        </w:rPr>
        <w:t>навигационного</w:t>
      </w:r>
      <w:r>
        <w:rPr>
          <w:spacing w:val="-3"/>
          <w:w w:val="90"/>
          <w:sz w:val="26"/>
        </w:rPr>
        <w:t xml:space="preserve"> </w:t>
      </w:r>
      <w:r>
        <w:rPr>
          <w:w w:val="90"/>
          <w:sz w:val="26"/>
        </w:rPr>
        <w:t>назначения,</w:t>
      </w:r>
      <w:r>
        <w:rPr>
          <w:spacing w:val="-2"/>
          <w:w w:val="90"/>
          <w:sz w:val="26"/>
        </w:rPr>
        <w:t xml:space="preserve"> </w:t>
      </w:r>
      <w:r>
        <w:rPr>
          <w:w w:val="90"/>
          <w:sz w:val="26"/>
        </w:rPr>
        <w:t>хорошо</w:t>
      </w:r>
      <w:r>
        <w:rPr>
          <w:spacing w:val="-3"/>
          <w:w w:val="90"/>
          <w:sz w:val="26"/>
        </w:rPr>
        <w:t xml:space="preserve"> </w:t>
      </w:r>
      <w:r>
        <w:rPr>
          <w:w w:val="90"/>
          <w:sz w:val="26"/>
        </w:rPr>
        <w:t>видимая</w:t>
      </w:r>
    </w:p>
    <w:p w:rsidR="004B4F5E" w:rsidRDefault="004B4F5E">
      <w:pPr>
        <w:spacing w:before="116" w:line="254" w:lineRule="auto"/>
        <w:ind w:left="137" w:right="473"/>
        <w:jc w:val="both"/>
        <w:rPr>
          <w:sz w:val="26"/>
        </w:rPr>
      </w:pPr>
      <w:r>
        <w:br w:type="column"/>
      </w:r>
      <w:r>
        <w:rPr>
          <w:spacing w:val="-1"/>
          <w:w w:val="90"/>
          <w:sz w:val="26"/>
        </w:rPr>
        <w:t>с</w:t>
      </w:r>
      <w:r>
        <w:rPr>
          <w:spacing w:val="-11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большого</w:t>
      </w:r>
      <w:r>
        <w:rPr>
          <w:spacing w:val="-11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расстояния,</w:t>
      </w:r>
      <w:r>
        <w:rPr>
          <w:spacing w:val="-11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выполненная</w:t>
      </w:r>
      <w:r>
        <w:rPr>
          <w:spacing w:val="-1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из</w:t>
      </w:r>
      <w:r>
        <w:rPr>
          <w:spacing w:val="-11"/>
          <w:w w:val="90"/>
          <w:sz w:val="26"/>
        </w:rPr>
        <w:t xml:space="preserve"> </w:t>
      </w:r>
      <w:r>
        <w:rPr>
          <w:w w:val="90"/>
          <w:sz w:val="26"/>
        </w:rPr>
        <w:t>металла</w:t>
      </w:r>
      <w:r>
        <w:rPr>
          <w:spacing w:val="-11"/>
          <w:w w:val="90"/>
          <w:sz w:val="26"/>
        </w:rPr>
        <w:t xml:space="preserve"> </w:t>
      </w:r>
      <w:r>
        <w:rPr>
          <w:w w:val="90"/>
          <w:sz w:val="26"/>
        </w:rPr>
        <w:t>и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пласти-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ка,</w:t>
      </w:r>
      <w:r>
        <w:rPr>
          <w:spacing w:val="-5"/>
          <w:w w:val="90"/>
          <w:sz w:val="26"/>
        </w:rPr>
        <w:t xml:space="preserve"> </w:t>
      </w:r>
      <w:r>
        <w:rPr>
          <w:w w:val="90"/>
          <w:sz w:val="26"/>
        </w:rPr>
        <w:t>как</w:t>
      </w:r>
      <w:r>
        <w:rPr>
          <w:spacing w:val="-4"/>
          <w:w w:val="90"/>
          <w:sz w:val="26"/>
        </w:rPr>
        <w:t xml:space="preserve"> </w:t>
      </w:r>
      <w:r>
        <w:rPr>
          <w:w w:val="90"/>
          <w:sz w:val="26"/>
        </w:rPr>
        <w:t>правило,</w:t>
      </w:r>
      <w:r>
        <w:rPr>
          <w:spacing w:val="-4"/>
          <w:w w:val="90"/>
          <w:sz w:val="26"/>
        </w:rPr>
        <w:t xml:space="preserve"> </w:t>
      </w:r>
      <w:r>
        <w:rPr>
          <w:w w:val="90"/>
          <w:sz w:val="26"/>
        </w:rPr>
        <w:t>имеющая</w:t>
      </w:r>
      <w:r>
        <w:rPr>
          <w:spacing w:val="-4"/>
          <w:w w:val="90"/>
          <w:sz w:val="26"/>
        </w:rPr>
        <w:t xml:space="preserve"> </w:t>
      </w:r>
      <w:r>
        <w:rPr>
          <w:w w:val="90"/>
          <w:sz w:val="26"/>
        </w:rPr>
        <w:t>внутреннюю</w:t>
      </w:r>
      <w:r>
        <w:rPr>
          <w:spacing w:val="-4"/>
          <w:w w:val="90"/>
          <w:sz w:val="26"/>
        </w:rPr>
        <w:t xml:space="preserve"> </w:t>
      </w:r>
      <w:r>
        <w:rPr>
          <w:w w:val="90"/>
          <w:sz w:val="26"/>
        </w:rPr>
        <w:t>и</w:t>
      </w:r>
      <w:r>
        <w:rPr>
          <w:spacing w:val="-4"/>
          <w:w w:val="90"/>
          <w:sz w:val="26"/>
        </w:rPr>
        <w:t xml:space="preserve"> </w:t>
      </w:r>
      <w:r>
        <w:rPr>
          <w:w w:val="90"/>
          <w:sz w:val="26"/>
        </w:rPr>
        <w:t>наружную</w:t>
      </w:r>
      <w:r>
        <w:rPr>
          <w:spacing w:val="-4"/>
          <w:w w:val="90"/>
          <w:sz w:val="26"/>
        </w:rPr>
        <w:t xml:space="preserve"> </w:t>
      </w:r>
      <w:r>
        <w:rPr>
          <w:w w:val="90"/>
          <w:sz w:val="26"/>
        </w:rPr>
        <w:t>люми-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несцентную или светодиодную подсветку, а также разме-</w:t>
      </w:r>
      <w:r>
        <w:rPr>
          <w:spacing w:val="-68"/>
          <w:w w:val="90"/>
          <w:sz w:val="26"/>
        </w:rPr>
        <w:t xml:space="preserve"> </w:t>
      </w:r>
      <w:r>
        <w:rPr>
          <w:w w:val="85"/>
          <w:sz w:val="26"/>
        </w:rPr>
        <w:t>щенная</w:t>
      </w:r>
      <w:r>
        <w:rPr>
          <w:spacing w:val="-5"/>
          <w:w w:val="85"/>
          <w:sz w:val="26"/>
        </w:rPr>
        <w:t xml:space="preserve"> </w:t>
      </w:r>
      <w:r>
        <w:rPr>
          <w:w w:val="85"/>
          <w:sz w:val="26"/>
        </w:rPr>
        <w:t>на</w:t>
      </w:r>
      <w:r>
        <w:rPr>
          <w:spacing w:val="-4"/>
          <w:w w:val="85"/>
          <w:sz w:val="26"/>
        </w:rPr>
        <w:t xml:space="preserve"> </w:t>
      </w:r>
      <w:r>
        <w:rPr>
          <w:w w:val="85"/>
          <w:sz w:val="26"/>
        </w:rPr>
        <w:t>отдельном</w:t>
      </w:r>
      <w:r>
        <w:rPr>
          <w:spacing w:val="-5"/>
          <w:w w:val="85"/>
          <w:sz w:val="26"/>
        </w:rPr>
        <w:t xml:space="preserve"> </w:t>
      </w:r>
      <w:r>
        <w:rPr>
          <w:w w:val="85"/>
          <w:sz w:val="26"/>
        </w:rPr>
        <w:t>постаменте</w:t>
      </w:r>
      <w:r>
        <w:rPr>
          <w:spacing w:val="-4"/>
          <w:w w:val="85"/>
          <w:sz w:val="26"/>
        </w:rPr>
        <w:t xml:space="preserve"> </w:t>
      </w:r>
      <w:r>
        <w:rPr>
          <w:w w:val="85"/>
          <w:sz w:val="26"/>
        </w:rPr>
        <w:t>(фундаменте).</w:t>
      </w:r>
    </w:p>
    <w:p w:rsidR="004B4F5E" w:rsidRDefault="004B4F5E">
      <w:pPr>
        <w:spacing w:line="213" w:lineRule="auto"/>
        <w:ind w:left="137" w:right="473"/>
        <w:jc w:val="both"/>
        <w:rPr>
          <w:sz w:val="26"/>
        </w:rPr>
      </w:pPr>
      <w:r>
        <w:rPr>
          <w:rFonts w:ascii="Lucida Sans Unicode" w:hAnsi="Lucida Sans Unicode"/>
          <w:spacing w:val="-1"/>
          <w:w w:val="90"/>
          <w:sz w:val="26"/>
        </w:rPr>
        <w:t>Информационный</w:t>
      </w:r>
      <w:r>
        <w:rPr>
          <w:rFonts w:ascii="Lucida Sans Unicode" w:hAnsi="Lucida Sans Unicode"/>
          <w:spacing w:val="-8"/>
          <w:w w:val="90"/>
          <w:sz w:val="26"/>
        </w:rPr>
        <w:t xml:space="preserve"> </w:t>
      </w:r>
      <w:r>
        <w:rPr>
          <w:rFonts w:ascii="Lucida Sans Unicode" w:hAnsi="Lucida Sans Unicode"/>
          <w:spacing w:val="-1"/>
          <w:w w:val="90"/>
          <w:sz w:val="26"/>
        </w:rPr>
        <w:t>стенд</w:t>
      </w:r>
      <w:r>
        <w:rPr>
          <w:rFonts w:ascii="Lucida Sans Unicode" w:hAnsi="Lucida Sans Unicode"/>
          <w:spacing w:val="-11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—</w:t>
      </w:r>
      <w:r>
        <w:rPr>
          <w:spacing w:val="-7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это</w:t>
      </w:r>
      <w:r>
        <w:rPr>
          <w:spacing w:val="-7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отдельно</w:t>
      </w:r>
      <w:r>
        <w:rPr>
          <w:spacing w:val="-6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стоящая</w:t>
      </w:r>
      <w:r>
        <w:rPr>
          <w:spacing w:val="-7"/>
          <w:w w:val="90"/>
          <w:sz w:val="26"/>
        </w:rPr>
        <w:t xml:space="preserve"> </w:t>
      </w:r>
      <w:r>
        <w:rPr>
          <w:w w:val="90"/>
          <w:sz w:val="26"/>
        </w:rPr>
        <w:t>инфор-</w:t>
      </w:r>
      <w:r>
        <w:rPr>
          <w:spacing w:val="-68"/>
          <w:w w:val="90"/>
          <w:sz w:val="26"/>
        </w:rPr>
        <w:t xml:space="preserve"> </w:t>
      </w:r>
      <w:r>
        <w:rPr>
          <w:w w:val="90"/>
          <w:sz w:val="26"/>
        </w:rPr>
        <w:t>мационная</w:t>
      </w:r>
      <w:r>
        <w:rPr>
          <w:spacing w:val="-11"/>
          <w:w w:val="90"/>
          <w:sz w:val="26"/>
        </w:rPr>
        <w:t xml:space="preserve"> </w:t>
      </w:r>
      <w:r>
        <w:rPr>
          <w:w w:val="90"/>
          <w:sz w:val="26"/>
        </w:rPr>
        <w:t>конструкция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для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размещения</w:t>
      </w:r>
      <w:r>
        <w:rPr>
          <w:spacing w:val="-11"/>
          <w:w w:val="90"/>
          <w:sz w:val="26"/>
        </w:rPr>
        <w:t xml:space="preserve"> </w:t>
      </w:r>
      <w:r>
        <w:rPr>
          <w:w w:val="90"/>
          <w:sz w:val="26"/>
        </w:rPr>
        <w:t>официальной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ин-</w:t>
      </w:r>
    </w:p>
    <w:p w:rsidR="004B4F5E" w:rsidRDefault="004B4F5E">
      <w:pPr>
        <w:spacing w:before="18" w:line="254" w:lineRule="auto"/>
        <w:ind w:left="137" w:right="472"/>
        <w:jc w:val="both"/>
        <w:rPr>
          <w:sz w:val="26"/>
        </w:rPr>
      </w:pPr>
      <w:r>
        <w:rPr>
          <w:w w:val="90"/>
          <w:sz w:val="26"/>
        </w:rPr>
        <w:t>формации органа местного самоуправления или иной му-</w:t>
      </w:r>
      <w:r>
        <w:rPr>
          <w:spacing w:val="-68"/>
          <w:w w:val="90"/>
          <w:sz w:val="26"/>
        </w:rPr>
        <w:t xml:space="preserve"> </w:t>
      </w:r>
      <w:r>
        <w:rPr>
          <w:w w:val="85"/>
          <w:sz w:val="26"/>
        </w:rPr>
        <w:t>ниципальной, государственной или частной организации, а</w:t>
      </w:r>
      <w:r>
        <w:rPr>
          <w:spacing w:val="1"/>
          <w:w w:val="85"/>
          <w:sz w:val="26"/>
        </w:rPr>
        <w:t xml:space="preserve"> </w:t>
      </w:r>
      <w:r>
        <w:rPr>
          <w:spacing w:val="-1"/>
          <w:w w:val="90"/>
          <w:sz w:val="26"/>
        </w:rPr>
        <w:t>также</w:t>
      </w:r>
      <w:r>
        <w:rPr>
          <w:spacing w:val="-9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для</w:t>
      </w:r>
      <w:r>
        <w:rPr>
          <w:spacing w:val="-9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размещения</w:t>
      </w:r>
      <w:r>
        <w:rPr>
          <w:spacing w:val="-9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правил</w:t>
      </w:r>
      <w:r>
        <w:rPr>
          <w:spacing w:val="-10"/>
          <w:w w:val="90"/>
          <w:sz w:val="26"/>
        </w:rPr>
        <w:t xml:space="preserve"> </w:t>
      </w:r>
      <w:r>
        <w:rPr>
          <w:spacing w:val="-1"/>
          <w:w w:val="90"/>
          <w:sz w:val="26"/>
        </w:rPr>
        <w:t>нахождения</w:t>
      </w:r>
      <w:r>
        <w:rPr>
          <w:spacing w:val="-9"/>
          <w:w w:val="90"/>
          <w:sz w:val="26"/>
        </w:rPr>
        <w:t xml:space="preserve"> </w:t>
      </w:r>
      <w:r>
        <w:rPr>
          <w:w w:val="90"/>
          <w:sz w:val="26"/>
        </w:rPr>
        <w:t>в</w:t>
      </w:r>
      <w:r>
        <w:rPr>
          <w:spacing w:val="-9"/>
          <w:w w:val="90"/>
          <w:sz w:val="26"/>
        </w:rPr>
        <w:t xml:space="preserve"> </w:t>
      </w:r>
      <w:r>
        <w:rPr>
          <w:w w:val="90"/>
          <w:sz w:val="26"/>
        </w:rPr>
        <w:t>парках,</w:t>
      </w:r>
      <w:r>
        <w:rPr>
          <w:spacing w:val="-9"/>
          <w:w w:val="90"/>
          <w:sz w:val="26"/>
        </w:rPr>
        <w:t xml:space="preserve"> </w:t>
      </w:r>
      <w:r>
        <w:rPr>
          <w:w w:val="90"/>
          <w:sz w:val="26"/>
        </w:rPr>
        <w:t>скве-</w:t>
      </w:r>
      <w:r>
        <w:rPr>
          <w:spacing w:val="-68"/>
          <w:w w:val="90"/>
          <w:sz w:val="26"/>
        </w:rPr>
        <w:t xml:space="preserve"> </w:t>
      </w:r>
      <w:r>
        <w:rPr>
          <w:w w:val="85"/>
          <w:sz w:val="26"/>
        </w:rPr>
        <w:t>рах,</w:t>
      </w:r>
      <w:r>
        <w:rPr>
          <w:spacing w:val="-11"/>
          <w:w w:val="85"/>
          <w:sz w:val="26"/>
        </w:rPr>
        <w:t xml:space="preserve"> </w:t>
      </w:r>
      <w:r>
        <w:rPr>
          <w:w w:val="85"/>
          <w:sz w:val="26"/>
        </w:rPr>
        <w:t>на</w:t>
      </w:r>
      <w:r>
        <w:rPr>
          <w:spacing w:val="-10"/>
          <w:w w:val="85"/>
          <w:sz w:val="26"/>
        </w:rPr>
        <w:t xml:space="preserve"> </w:t>
      </w:r>
      <w:r>
        <w:rPr>
          <w:w w:val="85"/>
          <w:sz w:val="26"/>
        </w:rPr>
        <w:t>детских</w:t>
      </w:r>
      <w:r>
        <w:rPr>
          <w:spacing w:val="-10"/>
          <w:w w:val="85"/>
          <w:sz w:val="26"/>
        </w:rPr>
        <w:t xml:space="preserve"> </w:t>
      </w:r>
      <w:r>
        <w:rPr>
          <w:w w:val="85"/>
          <w:sz w:val="26"/>
        </w:rPr>
        <w:t>и</w:t>
      </w:r>
      <w:r>
        <w:rPr>
          <w:spacing w:val="-10"/>
          <w:w w:val="85"/>
          <w:sz w:val="26"/>
        </w:rPr>
        <w:t xml:space="preserve"> </w:t>
      </w:r>
      <w:r>
        <w:rPr>
          <w:w w:val="85"/>
          <w:sz w:val="26"/>
        </w:rPr>
        <w:t>спортивных</w:t>
      </w:r>
      <w:r>
        <w:rPr>
          <w:spacing w:val="-11"/>
          <w:w w:val="85"/>
          <w:sz w:val="26"/>
        </w:rPr>
        <w:t xml:space="preserve"> </w:t>
      </w:r>
      <w:r>
        <w:rPr>
          <w:w w:val="85"/>
          <w:sz w:val="26"/>
        </w:rPr>
        <w:t>площадках.</w:t>
      </w:r>
    </w:p>
    <w:p w:rsidR="004B4F5E" w:rsidRDefault="004B4F5E">
      <w:pPr>
        <w:spacing w:line="213" w:lineRule="auto"/>
        <w:ind w:left="137" w:right="473"/>
        <w:jc w:val="both"/>
        <w:rPr>
          <w:sz w:val="26"/>
        </w:rPr>
      </w:pPr>
      <w:r>
        <w:rPr>
          <w:rFonts w:ascii="Lucida Sans Unicode" w:hAnsi="Lucida Sans Unicode"/>
          <w:w w:val="90"/>
          <w:sz w:val="26"/>
        </w:rPr>
        <w:t xml:space="preserve">Навигационный стенд </w:t>
      </w:r>
      <w:r>
        <w:rPr>
          <w:w w:val="90"/>
          <w:sz w:val="26"/>
        </w:rPr>
        <w:t>— это отдельно стоящая инфор-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мационная</w:t>
      </w:r>
      <w:r>
        <w:rPr>
          <w:spacing w:val="44"/>
          <w:w w:val="90"/>
          <w:sz w:val="26"/>
        </w:rPr>
        <w:t xml:space="preserve"> </w:t>
      </w:r>
      <w:r>
        <w:rPr>
          <w:w w:val="90"/>
          <w:sz w:val="26"/>
        </w:rPr>
        <w:t>конструкция</w:t>
      </w:r>
      <w:r>
        <w:rPr>
          <w:spacing w:val="44"/>
          <w:w w:val="90"/>
          <w:sz w:val="26"/>
        </w:rPr>
        <w:t xml:space="preserve"> </w:t>
      </w:r>
      <w:r>
        <w:rPr>
          <w:w w:val="90"/>
          <w:sz w:val="26"/>
        </w:rPr>
        <w:t>для</w:t>
      </w:r>
      <w:r>
        <w:rPr>
          <w:spacing w:val="44"/>
          <w:w w:val="90"/>
          <w:sz w:val="26"/>
        </w:rPr>
        <w:t xml:space="preserve"> </w:t>
      </w:r>
      <w:r>
        <w:rPr>
          <w:w w:val="90"/>
          <w:sz w:val="26"/>
        </w:rPr>
        <w:t>размещения</w:t>
      </w:r>
      <w:r>
        <w:rPr>
          <w:spacing w:val="44"/>
          <w:w w:val="90"/>
          <w:sz w:val="26"/>
        </w:rPr>
        <w:t xml:space="preserve"> </w:t>
      </w:r>
      <w:r>
        <w:rPr>
          <w:w w:val="90"/>
          <w:sz w:val="26"/>
        </w:rPr>
        <w:t>информации</w:t>
      </w:r>
    </w:p>
    <w:p w:rsidR="004B4F5E" w:rsidRDefault="004B4F5E">
      <w:pPr>
        <w:spacing w:before="18" w:line="254" w:lineRule="auto"/>
        <w:ind w:left="137" w:right="471"/>
        <w:jc w:val="both"/>
        <w:rPr>
          <w:sz w:val="26"/>
        </w:rPr>
      </w:pPr>
      <w:r>
        <w:rPr>
          <w:w w:val="90"/>
          <w:sz w:val="26"/>
        </w:rPr>
        <w:t>по навигации внутри населенных пунктов и, как прави-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ло, содержит информацию по маршрутам общественного</w:t>
      </w:r>
      <w:r>
        <w:rPr>
          <w:spacing w:val="1"/>
          <w:w w:val="90"/>
          <w:sz w:val="26"/>
        </w:rPr>
        <w:t xml:space="preserve"> </w:t>
      </w:r>
      <w:r>
        <w:rPr>
          <w:w w:val="85"/>
          <w:sz w:val="26"/>
        </w:rPr>
        <w:t>транспорта, карту с указанием мест размещения различных</w:t>
      </w:r>
      <w:r>
        <w:rPr>
          <w:spacing w:val="1"/>
          <w:w w:val="85"/>
          <w:sz w:val="26"/>
        </w:rPr>
        <w:t xml:space="preserve"> </w:t>
      </w:r>
      <w:r>
        <w:rPr>
          <w:w w:val="91"/>
          <w:sz w:val="26"/>
        </w:rPr>
        <w:t>ор</w:t>
      </w:r>
      <w:r>
        <w:rPr>
          <w:spacing w:val="-1"/>
          <w:w w:val="91"/>
          <w:sz w:val="26"/>
        </w:rPr>
        <w:t>г</w:t>
      </w:r>
      <w:r>
        <w:rPr>
          <w:w w:val="90"/>
          <w:sz w:val="26"/>
        </w:rPr>
        <w:t>анизаций</w:t>
      </w:r>
      <w:r>
        <w:rPr>
          <w:spacing w:val="-28"/>
          <w:sz w:val="26"/>
        </w:rPr>
        <w:t xml:space="preserve"> </w:t>
      </w:r>
      <w:r>
        <w:rPr>
          <w:w w:val="87"/>
          <w:sz w:val="26"/>
        </w:rPr>
        <w:t>в</w:t>
      </w:r>
      <w:r>
        <w:rPr>
          <w:spacing w:val="-28"/>
          <w:sz w:val="26"/>
        </w:rPr>
        <w:t xml:space="preserve"> </w:t>
      </w:r>
      <w:r>
        <w:rPr>
          <w:spacing w:val="-3"/>
          <w:w w:val="82"/>
          <w:sz w:val="26"/>
        </w:rPr>
        <w:t>г</w:t>
      </w:r>
      <w:r>
        <w:rPr>
          <w:w w:val="94"/>
          <w:sz w:val="26"/>
        </w:rPr>
        <w:t>ор</w:t>
      </w:r>
      <w:r>
        <w:rPr>
          <w:spacing w:val="-1"/>
          <w:w w:val="94"/>
          <w:sz w:val="26"/>
        </w:rPr>
        <w:t>о</w:t>
      </w:r>
      <w:r>
        <w:rPr>
          <w:w w:val="88"/>
          <w:sz w:val="26"/>
        </w:rPr>
        <w:t>де</w:t>
      </w:r>
      <w:r>
        <w:rPr>
          <w:spacing w:val="-28"/>
          <w:sz w:val="26"/>
        </w:rPr>
        <w:t xml:space="preserve"> </w:t>
      </w:r>
      <w:r>
        <w:rPr>
          <w:w w:val="81"/>
          <w:sz w:val="26"/>
        </w:rPr>
        <w:t>(музеев,</w:t>
      </w:r>
      <w:r>
        <w:rPr>
          <w:spacing w:val="-28"/>
          <w:sz w:val="26"/>
        </w:rPr>
        <w:t xml:space="preserve"> </w:t>
      </w:r>
      <w:r>
        <w:rPr>
          <w:spacing w:val="-3"/>
          <w:w w:val="84"/>
          <w:sz w:val="26"/>
        </w:rPr>
        <w:t>т</w:t>
      </w:r>
      <w:r>
        <w:rPr>
          <w:w w:val="91"/>
          <w:sz w:val="26"/>
        </w:rPr>
        <w:t>е</w:t>
      </w:r>
      <w:r>
        <w:rPr>
          <w:spacing w:val="-3"/>
          <w:w w:val="91"/>
          <w:sz w:val="26"/>
        </w:rPr>
        <w:t>а</w:t>
      </w:r>
      <w:r>
        <w:rPr>
          <w:w w:val="91"/>
          <w:sz w:val="26"/>
        </w:rPr>
        <w:t>тр</w:t>
      </w:r>
      <w:r>
        <w:rPr>
          <w:spacing w:val="-1"/>
          <w:w w:val="91"/>
          <w:sz w:val="26"/>
        </w:rPr>
        <w:t>о</w:t>
      </w:r>
      <w:r>
        <w:rPr>
          <w:w w:val="67"/>
          <w:sz w:val="26"/>
        </w:rPr>
        <w:t>в,</w:t>
      </w:r>
      <w:r>
        <w:rPr>
          <w:spacing w:val="-28"/>
          <w:sz w:val="26"/>
        </w:rPr>
        <w:t xml:space="preserve"> </w:t>
      </w:r>
      <w:r>
        <w:rPr>
          <w:w w:val="90"/>
          <w:sz w:val="26"/>
        </w:rPr>
        <w:t>би</w:t>
      </w:r>
      <w:r>
        <w:rPr>
          <w:spacing w:val="-3"/>
          <w:w w:val="90"/>
          <w:sz w:val="26"/>
        </w:rPr>
        <w:t>б</w:t>
      </w:r>
      <w:r>
        <w:rPr>
          <w:w w:val="90"/>
          <w:sz w:val="26"/>
        </w:rPr>
        <w:t>ли</w:t>
      </w:r>
      <w:r>
        <w:rPr>
          <w:spacing w:val="-3"/>
          <w:w w:val="90"/>
          <w:sz w:val="26"/>
        </w:rPr>
        <w:t>о</w:t>
      </w:r>
      <w:r>
        <w:rPr>
          <w:spacing w:val="-3"/>
          <w:w w:val="84"/>
          <w:sz w:val="26"/>
        </w:rPr>
        <w:t>т</w:t>
      </w:r>
      <w:r>
        <w:rPr>
          <w:w w:val="84"/>
          <w:sz w:val="26"/>
        </w:rPr>
        <w:t>е</w:t>
      </w:r>
      <w:r>
        <w:rPr>
          <w:spacing w:val="-1"/>
          <w:w w:val="84"/>
          <w:sz w:val="26"/>
        </w:rPr>
        <w:t>к</w:t>
      </w:r>
      <w:r>
        <w:rPr>
          <w:w w:val="39"/>
          <w:sz w:val="26"/>
        </w:rPr>
        <w:t>,</w:t>
      </w:r>
      <w:r>
        <w:rPr>
          <w:spacing w:val="-28"/>
          <w:sz w:val="26"/>
        </w:rPr>
        <w:t xml:space="preserve"> </w:t>
      </w:r>
      <w:r>
        <w:rPr>
          <w:w w:val="94"/>
          <w:sz w:val="26"/>
        </w:rPr>
        <w:t>спо</w:t>
      </w:r>
      <w:r>
        <w:rPr>
          <w:spacing w:val="-3"/>
          <w:w w:val="94"/>
          <w:sz w:val="26"/>
        </w:rPr>
        <w:t>р</w:t>
      </w:r>
      <w:r>
        <w:rPr>
          <w:w w:val="89"/>
          <w:sz w:val="26"/>
        </w:rPr>
        <w:t xml:space="preserve">тив- </w:t>
      </w:r>
      <w:r>
        <w:rPr>
          <w:w w:val="85"/>
          <w:sz w:val="26"/>
        </w:rPr>
        <w:t>ных центров, торгово-развлекательных комплексов, объек-</w:t>
      </w:r>
      <w:r>
        <w:rPr>
          <w:spacing w:val="1"/>
          <w:w w:val="85"/>
          <w:sz w:val="26"/>
        </w:rPr>
        <w:t xml:space="preserve"> </w:t>
      </w:r>
      <w:r>
        <w:rPr>
          <w:w w:val="85"/>
          <w:sz w:val="26"/>
        </w:rPr>
        <w:t>тов культа, парков, гостиниц и т.д.) или иную информацию</w:t>
      </w:r>
      <w:r>
        <w:rPr>
          <w:spacing w:val="1"/>
          <w:w w:val="85"/>
          <w:sz w:val="26"/>
        </w:rPr>
        <w:t xml:space="preserve"> </w:t>
      </w:r>
      <w:r>
        <w:rPr>
          <w:w w:val="90"/>
          <w:sz w:val="26"/>
        </w:rPr>
        <w:t>необходимую</w:t>
      </w:r>
      <w:r>
        <w:rPr>
          <w:spacing w:val="-9"/>
          <w:w w:val="90"/>
          <w:sz w:val="26"/>
        </w:rPr>
        <w:t xml:space="preserve"> </w:t>
      </w:r>
      <w:r>
        <w:rPr>
          <w:w w:val="90"/>
          <w:sz w:val="26"/>
        </w:rPr>
        <w:t>для</w:t>
      </w:r>
      <w:r>
        <w:rPr>
          <w:spacing w:val="-8"/>
          <w:w w:val="90"/>
          <w:sz w:val="26"/>
        </w:rPr>
        <w:t xml:space="preserve"> </w:t>
      </w:r>
      <w:r>
        <w:rPr>
          <w:w w:val="90"/>
          <w:sz w:val="26"/>
        </w:rPr>
        <w:t>жителей</w:t>
      </w:r>
      <w:r>
        <w:rPr>
          <w:spacing w:val="-8"/>
          <w:w w:val="90"/>
          <w:sz w:val="26"/>
        </w:rPr>
        <w:t xml:space="preserve"> </w:t>
      </w:r>
      <w:r>
        <w:rPr>
          <w:w w:val="90"/>
          <w:sz w:val="26"/>
        </w:rPr>
        <w:t>и</w:t>
      </w:r>
      <w:r>
        <w:rPr>
          <w:spacing w:val="-8"/>
          <w:w w:val="90"/>
          <w:sz w:val="26"/>
        </w:rPr>
        <w:t xml:space="preserve"> </w:t>
      </w:r>
      <w:r>
        <w:rPr>
          <w:w w:val="90"/>
          <w:sz w:val="26"/>
        </w:rPr>
        <w:t>гостей</w:t>
      </w:r>
      <w:r>
        <w:rPr>
          <w:spacing w:val="-8"/>
          <w:w w:val="90"/>
          <w:sz w:val="26"/>
        </w:rPr>
        <w:t xml:space="preserve"> </w:t>
      </w:r>
      <w:r>
        <w:rPr>
          <w:w w:val="90"/>
          <w:sz w:val="26"/>
        </w:rPr>
        <w:t>городов</w:t>
      </w:r>
      <w:r>
        <w:rPr>
          <w:spacing w:val="-8"/>
          <w:w w:val="90"/>
          <w:sz w:val="26"/>
        </w:rPr>
        <w:t xml:space="preserve"> </w:t>
      </w:r>
      <w:r>
        <w:rPr>
          <w:w w:val="90"/>
          <w:sz w:val="26"/>
        </w:rPr>
        <w:t>и</w:t>
      </w:r>
      <w:r>
        <w:rPr>
          <w:spacing w:val="-8"/>
          <w:w w:val="90"/>
          <w:sz w:val="26"/>
        </w:rPr>
        <w:t xml:space="preserve"> </w:t>
      </w:r>
      <w:r>
        <w:rPr>
          <w:w w:val="90"/>
          <w:sz w:val="26"/>
        </w:rPr>
        <w:t>населённых</w:t>
      </w:r>
      <w:r>
        <w:rPr>
          <w:spacing w:val="-68"/>
          <w:w w:val="90"/>
          <w:sz w:val="26"/>
        </w:rPr>
        <w:t xml:space="preserve"> </w:t>
      </w:r>
      <w:r>
        <w:rPr>
          <w:w w:val="85"/>
          <w:sz w:val="26"/>
        </w:rPr>
        <w:t>пунктов иных категорий для их комфортного пребывания и</w:t>
      </w:r>
      <w:r>
        <w:rPr>
          <w:spacing w:val="1"/>
          <w:w w:val="85"/>
          <w:sz w:val="26"/>
        </w:rPr>
        <w:t xml:space="preserve"> </w:t>
      </w:r>
      <w:r>
        <w:rPr>
          <w:w w:val="90"/>
          <w:sz w:val="26"/>
        </w:rPr>
        <w:t>навигации внутри городов и населённых пунктов иных ка-</w:t>
      </w:r>
      <w:r>
        <w:rPr>
          <w:spacing w:val="-68"/>
          <w:w w:val="90"/>
          <w:sz w:val="26"/>
        </w:rPr>
        <w:t xml:space="preserve"> </w:t>
      </w:r>
      <w:r>
        <w:rPr>
          <w:sz w:val="26"/>
        </w:rPr>
        <w:t>тегорий.</w:t>
      </w:r>
    </w:p>
    <w:p w:rsidR="004B4F5E" w:rsidRDefault="004B4F5E">
      <w:pPr>
        <w:spacing w:line="213" w:lineRule="auto"/>
        <w:ind w:left="137" w:right="472"/>
        <w:jc w:val="both"/>
        <w:rPr>
          <w:sz w:val="26"/>
        </w:rPr>
      </w:pPr>
      <w:r>
        <w:rPr>
          <w:rFonts w:ascii="Lucida Sans Unicode" w:hAnsi="Lucida Sans Unicode"/>
          <w:w w:val="90"/>
          <w:sz w:val="26"/>
        </w:rPr>
        <w:t xml:space="preserve">Настенное панно (мурал) </w:t>
      </w:r>
      <w:r>
        <w:rPr>
          <w:w w:val="90"/>
          <w:sz w:val="26"/>
        </w:rPr>
        <w:t>– это информационная кон-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струкция</w:t>
      </w:r>
      <w:r>
        <w:rPr>
          <w:spacing w:val="52"/>
          <w:w w:val="90"/>
          <w:sz w:val="26"/>
        </w:rPr>
        <w:t xml:space="preserve"> </w:t>
      </w:r>
      <w:r>
        <w:rPr>
          <w:w w:val="90"/>
          <w:sz w:val="26"/>
        </w:rPr>
        <w:t>или</w:t>
      </w:r>
      <w:r>
        <w:rPr>
          <w:spacing w:val="52"/>
          <w:w w:val="90"/>
          <w:sz w:val="26"/>
        </w:rPr>
        <w:t xml:space="preserve"> </w:t>
      </w:r>
      <w:r>
        <w:rPr>
          <w:w w:val="90"/>
          <w:sz w:val="26"/>
        </w:rPr>
        <w:t>художественное</w:t>
      </w:r>
      <w:r>
        <w:rPr>
          <w:spacing w:val="53"/>
          <w:w w:val="90"/>
          <w:sz w:val="26"/>
        </w:rPr>
        <w:t xml:space="preserve"> </w:t>
      </w:r>
      <w:r>
        <w:rPr>
          <w:w w:val="90"/>
          <w:sz w:val="26"/>
        </w:rPr>
        <w:t>изображение</w:t>
      </w:r>
      <w:r>
        <w:rPr>
          <w:spacing w:val="52"/>
          <w:w w:val="90"/>
          <w:sz w:val="26"/>
        </w:rPr>
        <w:t xml:space="preserve"> </w:t>
      </w:r>
      <w:r>
        <w:rPr>
          <w:w w:val="90"/>
          <w:sz w:val="26"/>
        </w:rPr>
        <w:t>на</w:t>
      </w:r>
      <w:r>
        <w:rPr>
          <w:spacing w:val="53"/>
          <w:w w:val="90"/>
          <w:sz w:val="26"/>
        </w:rPr>
        <w:t xml:space="preserve"> </w:t>
      </w:r>
      <w:r>
        <w:rPr>
          <w:w w:val="90"/>
          <w:sz w:val="26"/>
        </w:rPr>
        <w:t>фасадах</w:t>
      </w:r>
    </w:p>
    <w:p w:rsidR="004B4F5E" w:rsidRDefault="004B4F5E">
      <w:pPr>
        <w:spacing w:before="20" w:line="254" w:lineRule="auto"/>
        <w:ind w:left="137" w:right="472"/>
        <w:jc w:val="both"/>
        <w:rPr>
          <w:sz w:val="26"/>
        </w:rPr>
      </w:pPr>
      <w:r>
        <w:rPr>
          <w:w w:val="85"/>
          <w:sz w:val="26"/>
        </w:rPr>
        <w:t>зданий, строений, сооружений, занимающее значительное</w:t>
      </w:r>
      <w:r>
        <w:rPr>
          <w:spacing w:val="1"/>
          <w:w w:val="85"/>
          <w:sz w:val="26"/>
        </w:rPr>
        <w:t xml:space="preserve"> </w:t>
      </w:r>
      <w:r>
        <w:rPr>
          <w:w w:val="90"/>
          <w:sz w:val="26"/>
        </w:rPr>
        <w:t>пространство фасада, основная задача которого улучше-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ние внешнего облика фасада при отсутствии архитектур-</w:t>
      </w:r>
      <w:r>
        <w:rPr>
          <w:spacing w:val="1"/>
          <w:w w:val="90"/>
          <w:sz w:val="26"/>
        </w:rPr>
        <w:t xml:space="preserve"> </w:t>
      </w:r>
      <w:r>
        <w:rPr>
          <w:w w:val="85"/>
          <w:sz w:val="26"/>
        </w:rPr>
        <w:t>ных</w:t>
      </w:r>
      <w:r>
        <w:rPr>
          <w:spacing w:val="-11"/>
          <w:w w:val="85"/>
          <w:sz w:val="26"/>
        </w:rPr>
        <w:t xml:space="preserve"> </w:t>
      </w:r>
      <w:r>
        <w:rPr>
          <w:w w:val="85"/>
          <w:sz w:val="26"/>
        </w:rPr>
        <w:t>элементов</w:t>
      </w:r>
      <w:r>
        <w:rPr>
          <w:spacing w:val="-10"/>
          <w:w w:val="85"/>
          <w:sz w:val="26"/>
        </w:rPr>
        <w:t xml:space="preserve"> </w:t>
      </w:r>
      <w:r>
        <w:rPr>
          <w:w w:val="85"/>
          <w:sz w:val="26"/>
        </w:rPr>
        <w:t>на</w:t>
      </w:r>
      <w:r>
        <w:rPr>
          <w:spacing w:val="-10"/>
          <w:w w:val="85"/>
          <w:sz w:val="26"/>
        </w:rPr>
        <w:t xml:space="preserve"> </w:t>
      </w:r>
      <w:r>
        <w:rPr>
          <w:w w:val="85"/>
          <w:sz w:val="26"/>
        </w:rPr>
        <w:t>фасаде.</w:t>
      </w:r>
    </w:p>
    <w:p w:rsidR="004B4F5E" w:rsidRDefault="004B4F5E">
      <w:pPr>
        <w:spacing w:line="213" w:lineRule="auto"/>
        <w:ind w:left="137" w:right="472"/>
        <w:jc w:val="both"/>
        <w:rPr>
          <w:sz w:val="26"/>
        </w:rPr>
      </w:pPr>
      <w:r>
        <w:rPr>
          <w:rFonts w:ascii="Lucida Sans Unicode" w:hAnsi="Lucida Sans Unicode"/>
          <w:w w:val="90"/>
          <w:sz w:val="26"/>
        </w:rPr>
        <w:t xml:space="preserve">Витрина </w:t>
      </w:r>
      <w:r>
        <w:rPr>
          <w:w w:val="90"/>
          <w:sz w:val="26"/>
        </w:rPr>
        <w:t>- специально оборудованное окно магазина или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какого-либо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учреждения</w:t>
      </w:r>
      <w:r>
        <w:rPr>
          <w:spacing w:val="-9"/>
          <w:w w:val="90"/>
          <w:sz w:val="26"/>
        </w:rPr>
        <w:t xml:space="preserve"> </w:t>
      </w:r>
      <w:r>
        <w:rPr>
          <w:w w:val="90"/>
          <w:sz w:val="26"/>
        </w:rPr>
        <w:t>или</w:t>
      </w:r>
      <w:r>
        <w:rPr>
          <w:spacing w:val="-9"/>
          <w:w w:val="90"/>
          <w:sz w:val="26"/>
        </w:rPr>
        <w:t xml:space="preserve"> </w:t>
      </w:r>
      <w:r>
        <w:rPr>
          <w:w w:val="90"/>
          <w:sz w:val="26"/>
        </w:rPr>
        <w:t>предприятия</w:t>
      </w:r>
      <w:r>
        <w:rPr>
          <w:spacing w:val="-10"/>
          <w:w w:val="90"/>
          <w:sz w:val="26"/>
        </w:rPr>
        <w:t xml:space="preserve"> </w:t>
      </w:r>
      <w:r>
        <w:rPr>
          <w:w w:val="90"/>
          <w:sz w:val="26"/>
        </w:rPr>
        <w:t>для</w:t>
      </w:r>
      <w:r>
        <w:rPr>
          <w:spacing w:val="-9"/>
          <w:w w:val="90"/>
          <w:sz w:val="26"/>
        </w:rPr>
        <w:t xml:space="preserve"> </w:t>
      </w:r>
      <w:r>
        <w:rPr>
          <w:w w:val="90"/>
          <w:sz w:val="26"/>
        </w:rPr>
        <w:t>демонстра-</w:t>
      </w:r>
    </w:p>
    <w:p w:rsidR="004B4F5E" w:rsidRDefault="004B4F5E">
      <w:pPr>
        <w:spacing w:before="18"/>
        <w:ind w:left="137"/>
        <w:jc w:val="both"/>
        <w:rPr>
          <w:sz w:val="26"/>
        </w:rPr>
      </w:pPr>
      <w:r>
        <w:rPr>
          <w:w w:val="91"/>
          <w:sz w:val="26"/>
        </w:rPr>
        <w:t>ции</w:t>
      </w:r>
      <w:r>
        <w:rPr>
          <w:spacing w:val="-23"/>
          <w:sz w:val="26"/>
        </w:rPr>
        <w:t xml:space="preserve"> </w:t>
      </w:r>
      <w:r>
        <w:rPr>
          <w:w w:val="93"/>
          <w:sz w:val="26"/>
        </w:rPr>
        <w:t>пр</w:t>
      </w:r>
      <w:r>
        <w:rPr>
          <w:spacing w:val="-1"/>
          <w:w w:val="93"/>
          <w:sz w:val="26"/>
        </w:rPr>
        <w:t>е</w:t>
      </w:r>
      <w:r>
        <w:rPr>
          <w:w w:val="86"/>
          <w:sz w:val="26"/>
        </w:rPr>
        <w:t>длагаемых</w:t>
      </w:r>
      <w:r>
        <w:rPr>
          <w:spacing w:val="-23"/>
          <w:sz w:val="26"/>
        </w:rPr>
        <w:t xml:space="preserve"> </w:t>
      </w:r>
      <w:r>
        <w:rPr>
          <w:spacing w:val="-3"/>
          <w:w w:val="84"/>
          <w:sz w:val="26"/>
        </w:rPr>
        <w:t>т</w:t>
      </w:r>
      <w:r>
        <w:rPr>
          <w:w w:val="90"/>
          <w:sz w:val="26"/>
        </w:rPr>
        <w:t>ов</w:t>
      </w:r>
      <w:r>
        <w:rPr>
          <w:spacing w:val="-1"/>
          <w:w w:val="90"/>
          <w:sz w:val="26"/>
        </w:rPr>
        <w:t>а</w:t>
      </w:r>
      <w:r>
        <w:rPr>
          <w:w w:val="94"/>
          <w:sz w:val="26"/>
        </w:rPr>
        <w:t>р</w:t>
      </w:r>
      <w:r>
        <w:rPr>
          <w:spacing w:val="-1"/>
          <w:w w:val="94"/>
          <w:sz w:val="26"/>
        </w:rPr>
        <w:t>о</w:t>
      </w:r>
      <w:r>
        <w:rPr>
          <w:w w:val="87"/>
          <w:sz w:val="26"/>
        </w:rPr>
        <w:t>в</w:t>
      </w:r>
      <w:r>
        <w:rPr>
          <w:spacing w:val="-23"/>
          <w:sz w:val="26"/>
        </w:rPr>
        <w:t xml:space="preserve"> </w:t>
      </w:r>
      <w:r>
        <w:rPr>
          <w:w w:val="89"/>
          <w:sz w:val="26"/>
        </w:rPr>
        <w:t>и</w:t>
      </w:r>
      <w:r>
        <w:rPr>
          <w:spacing w:val="-23"/>
          <w:sz w:val="26"/>
        </w:rPr>
        <w:t xml:space="preserve"> </w:t>
      </w:r>
      <w:r>
        <w:rPr>
          <w:w w:val="89"/>
          <w:sz w:val="26"/>
        </w:rPr>
        <w:t>услу</w:t>
      </w:r>
      <w:r>
        <w:rPr>
          <w:spacing w:val="-11"/>
          <w:w w:val="89"/>
          <w:sz w:val="26"/>
        </w:rPr>
        <w:t>г</w:t>
      </w:r>
      <w:r>
        <w:rPr>
          <w:w w:val="39"/>
          <w:sz w:val="26"/>
        </w:rPr>
        <w:t>.</w:t>
      </w:r>
    </w:p>
    <w:p w:rsidR="004B4F5E" w:rsidRDefault="004B4F5E">
      <w:pPr>
        <w:jc w:val="both"/>
        <w:rPr>
          <w:sz w:val="26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7442" w:space="182"/>
            <w:col w:w="6996"/>
          </w:cols>
        </w:sectPr>
      </w:pPr>
    </w:p>
    <w:p w:rsidR="004B4F5E" w:rsidRDefault="004B4F5E">
      <w:pPr>
        <w:pStyle w:val="Heading1"/>
        <w:numPr>
          <w:ilvl w:val="2"/>
          <w:numId w:val="12"/>
        </w:numPr>
        <w:tabs>
          <w:tab w:val="left" w:pos="663"/>
        </w:tabs>
        <w:ind w:left="662" w:hanging="526"/>
      </w:pPr>
      <w:r>
        <w:rPr>
          <w:noProof/>
          <w:lang w:eastAsia="ru-RU"/>
        </w:rPr>
        <w:pict>
          <v:shape id="image7.png" o:spid="_x0000_s1064" type="#_x0000_t75" style="position:absolute;left:0;text-align:left;margin-left:430.15pt;margin-top:40.7pt;width:340.9pt;height:159.55pt;z-index:251622400;visibility:visible;mso-wrap-distance-left:0;mso-wrap-distance-right:0;mso-position-horizontal-relative:page">
            <v:imagedata r:id="rId21" o:title=""/>
            <w10:wrap anchorx="page"/>
          </v:shape>
        </w:pict>
      </w:r>
      <w:bookmarkStart w:id="9" w:name="2._Требования_к_информационным_конструкц"/>
      <w:bookmarkStart w:id="10" w:name="_bookmark4"/>
      <w:bookmarkEnd w:id="9"/>
      <w:bookmarkEnd w:id="10"/>
      <w:r>
        <w:rPr>
          <w:w w:val="90"/>
        </w:rPr>
        <w:t>Требования</w:t>
      </w:r>
      <w:r>
        <w:rPr>
          <w:spacing w:val="-12"/>
          <w:w w:val="90"/>
        </w:rPr>
        <w:t xml:space="preserve"> </w:t>
      </w:r>
      <w:r>
        <w:rPr>
          <w:w w:val="90"/>
        </w:rPr>
        <w:t>к</w:t>
      </w:r>
      <w:r>
        <w:rPr>
          <w:spacing w:val="-12"/>
          <w:w w:val="90"/>
        </w:rPr>
        <w:t xml:space="preserve"> </w:t>
      </w:r>
      <w:r>
        <w:rPr>
          <w:w w:val="90"/>
        </w:rPr>
        <w:t>информационным</w:t>
      </w:r>
      <w:r>
        <w:rPr>
          <w:spacing w:val="-12"/>
          <w:w w:val="90"/>
        </w:rPr>
        <w:t xml:space="preserve"> </w:t>
      </w:r>
      <w:r>
        <w:rPr>
          <w:w w:val="90"/>
        </w:rPr>
        <w:t>конструкциям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2"/>
        <w:rPr>
          <w:sz w:val="21"/>
        </w:rPr>
      </w:pPr>
    </w:p>
    <w:p w:rsidR="004B4F5E" w:rsidRDefault="004B4F5E">
      <w:pPr>
        <w:rPr>
          <w:sz w:val="21"/>
        </w:rPr>
        <w:sectPr w:rsidR="004B4F5E">
          <w:headerReference w:type="even" r:id="rId22"/>
          <w:footerReference w:type="even" r:id="rId23"/>
          <w:footerReference w:type="default" r:id="rId24"/>
          <w:pgSz w:w="16840" w:h="11910" w:orient="landscape"/>
          <w:pgMar w:top="720" w:right="940" w:bottom="560" w:left="1280" w:header="0" w:footer="379" w:gutter="0"/>
          <w:pgNumType w:start="8"/>
          <w:cols w:space="720"/>
        </w:sectPr>
      </w:pPr>
    </w:p>
    <w:p w:rsidR="004B4F5E" w:rsidRDefault="004B4F5E">
      <w:pPr>
        <w:pStyle w:val="ListParagraph"/>
        <w:numPr>
          <w:ilvl w:val="3"/>
          <w:numId w:val="12"/>
        </w:numPr>
        <w:tabs>
          <w:tab w:val="left" w:pos="761"/>
        </w:tabs>
        <w:spacing w:before="33"/>
        <w:rPr>
          <w:sz w:val="28"/>
        </w:rPr>
      </w:pPr>
      <w:r>
        <w:rPr>
          <w:noProof/>
          <w:lang w:eastAsia="ru-RU"/>
        </w:rPr>
        <w:pict>
          <v:rect id="_x0000_s1065" style="position:absolute;left:0;text-align:left;margin-left:0;margin-top:42.5pt;width:60.25pt;height:19.4pt;z-index:251621376;mso-position-horizontal-relative:page;mso-position-vertical-relative:page" fillcolor="#646363" stroked="f">
            <w10:wrap anchorx="page" anchory="page"/>
          </v:rect>
        </w:pict>
      </w:r>
      <w:r>
        <w:rPr>
          <w:spacing w:val="-1"/>
          <w:w w:val="85"/>
          <w:sz w:val="28"/>
        </w:rPr>
        <w:t>Информационные</w:t>
      </w:r>
      <w:r>
        <w:rPr>
          <w:spacing w:val="-13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конструкции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должны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(рис.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1):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1"/>
        </w:tabs>
        <w:spacing w:before="11" w:line="247" w:lineRule="auto"/>
        <w:ind w:right="42" w:firstLine="0"/>
        <w:rPr>
          <w:sz w:val="28"/>
        </w:rPr>
      </w:pPr>
      <w:r>
        <w:rPr>
          <w:w w:val="85"/>
          <w:sz w:val="28"/>
        </w:rPr>
        <w:t>препятствовать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восприятию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информации,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размещен-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ной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другой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конструкции;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1"/>
        </w:tabs>
        <w:spacing w:line="247" w:lineRule="auto"/>
        <w:ind w:right="38" w:firstLine="0"/>
        <w:rPr>
          <w:sz w:val="28"/>
        </w:rPr>
      </w:pPr>
      <w:r>
        <w:rPr>
          <w:w w:val="85"/>
          <w:sz w:val="28"/>
        </w:rPr>
        <w:t>размещаться на опорах освещения, стойках дорожных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знаков и светофоров, деревьях и кустарниках, шлагбаумах,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ограждениях,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перилах,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козырьках;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1"/>
        </w:tabs>
        <w:spacing w:before="3" w:line="247" w:lineRule="auto"/>
        <w:ind w:right="40" w:firstLine="0"/>
        <w:rPr>
          <w:sz w:val="28"/>
        </w:rPr>
      </w:pPr>
      <w:r>
        <w:rPr>
          <w:w w:val="85"/>
          <w:sz w:val="28"/>
        </w:rPr>
        <w:t>размещаться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на фасаде</w:t>
      </w:r>
      <w:r>
        <w:rPr>
          <w:spacing w:val="59"/>
          <w:sz w:val="28"/>
        </w:rPr>
        <w:t xml:space="preserve"> </w:t>
      </w:r>
      <w:r>
        <w:rPr>
          <w:w w:val="85"/>
          <w:sz w:val="28"/>
        </w:rPr>
        <w:t>здания</w:t>
      </w:r>
      <w:r>
        <w:rPr>
          <w:spacing w:val="59"/>
          <w:sz w:val="28"/>
        </w:rPr>
        <w:t xml:space="preserve"> </w:t>
      </w:r>
      <w:r>
        <w:rPr>
          <w:w w:val="85"/>
          <w:sz w:val="28"/>
        </w:rPr>
        <w:t>на расстоянии</w:t>
      </w:r>
      <w:r>
        <w:rPr>
          <w:spacing w:val="59"/>
          <w:sz w:val="28"/>
        </w:rPr>
        <w:t xml:space="preserve"> </w:t>
      </w:r>
      <w:r>
        <w:rPr>
          <w:w w:val="85"/>
          <w:sz w:val="28"/>
        </w:rPr>
        <w:t>менее</w:t>
      </w:r>
      <w:r>
        <w:rPr>
          <w:spacing w:val="-69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2</w:t>
      </w:r>
      <w:r>
        <w:rPr>
          <w:spacing w:val="-14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м</w:t>
      </w:r>
      <w:r>
        <w:rPr>
          <w:spacing w:val="-13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от</w:t>
      </w:r>
      <w:r>
        <w:rPr>
          <w:spacing w:val="-13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мемориальных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досок;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1"/>
        </w:tabs>
        <w:spacing w:before="3" w:line="247" w:lineRule="auto"/>
        <w:ind w:right="38" w:firstLine="0"/>
        <w:rPr>
          <w:sz w:val="28"/>
        </w:rPr>
      </w:pPr>
      <w:r>
        <w:rPr>
          <w:w w:val="85"/>
          <w:sz w:val="28"/>
        </w:rPr>
        <w:t>размещаться с перекрытием витражей, дверных, окон-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арочных проемов, архитектурных деталей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фасадов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объектов</w:t>
      </w:r>
      <w:r>
        <w:rPr>
          <w:spacing w:val="1"/>
          <w:w w:val="80"/>
          <w:sz w:val="28"/>
        </w:rPr>
        <w:t xml:space="preserve"> </w:t>
      </w:r>
      <w:r>
        <w:rPr>
          <w:w w:val="80"/>
          <w:sz w:val="28"/>
        </w:rPr>
        <w:t>(в том</w:t>
      </w:r>
      <w:r>
        <w:rPr>
          <w:spacing w:val="1"/>
          <w:w w:val="80"/>
          <w:sz w:val="28"/>
        </w:rPr>
        <w:t xml:space="preserve"> </w:t>
      </w:r>
      <w:r>
        <w:rPr>
          <w:w w:val="80"/>
          <w:sz w:val="28"/>
        </w:rPr>
        <w:t>числе</w:t>
      </w:r>
      <w:r>
        <w:rPr>
          <w:spacing w:val="1"/>
          <w:w w:val="80"/>
          <w:sz w:val="28"/>
        </w:rPr>
        <w:t xml:space="preserve"> </w:t>
      </w:r>
      <w:r>
        <w:rPr>
          <w:w w:val="80"/>
          <w:sz w:val="28"/>
        </w:rPr>
        <w:t>карнизов,</w:t>
      </w:r>
      <w:r>
        <w:rPr>
          <w:spacing w:val="1"/>
          <w:w w:val="80"/>
          <w:sz w:val="28"/>
        </w:rPr>
        <w:t xml:space="preserve"> </w:t>
      </w:r>
      <w:r>
        <w:rPr>
          <w:w w:val="80"/>
          <w:sz w:val="28"/>
        </w:rPr>
        <w:t>медальонов,</w:t>
      </w:r>
      <w:r>
        <w:rPr>
          <w:spacing w:val="1"/>
          <w:w w:val="80"/>
          <w:sz w:val="28"/>
        </w:rPr>
        <w:t xml:space="preserve"> </w:t>
      </w:r>
      <w:r>
        <w:rPr>
          <w:w w:val="80"/>
          <w:sz w:val="28"/>
        </w:rPr>
        <w:t>орнаментов,</w:t>
      </w:r>
      <w:r>
        <w:rPr>
          <w:spacing w:val="1"/>
          <w:w w:val="80"/>
          <w:sz w:val="28"/>
        </w:rPr>
        <w:t xml:space="preserve"> </w:t>
      </w:r>
      <w:r>
        <w:rPr>
          <w:w w:val="85"/>
          <w:sz w:val="28"/>
        </w:rPr>
        <w:t>лепнины, колонн, элементов монументально-декоративного</w:t>
      </w:r>
      <w:r>
        <w:rPr>
          <w:spacing w:val="1"/>
          <w:w w:val="85"/>
          <w:sz w:val="28"/>
        </w:rPr>
        <w:t xml:space="preserve"> </w:t>
      </w:r>
      <w:r>
        <w:rPr>
          <w:w w:val="88"/>
          <w:sz w:val="28"/>
        </w:rPr>
        <w:t>оформления</w:t>
      </w:r>
      <w:r>
        <w:rPr>
          <w:spacing w:val="-26"/>
          <w:sz w:val="28"/>
        </w:rPr>
        <w:t xml:space="preserve"> </w:t>
      </w:r>
      <w:r>
        <w:rPr>
          <w:w w:val="87"/>
          <w:sz w:val="28"/>
        </w:rPr>
        <w:t>и</w:t>
      </w:r>
      <w:r>
        <w:rPr>
          <w:spacing w:val="-26"/>
          <w:sz w:val="28"/>
        </w:rPr>
        <w:t xml:space="preserve"> </w:t>
      </w:r>
      <w:r>
        <w:rPr>
          <w:spacing w:val="-9"/>
          <w:w w:val="82"/>
          <w:sz w:val="28"/>
        </w:rPr>
        <w:t>т</w:t>
      </w:r>
      <w:r>
        <w:rPr>
          <w:w w:val="38"/>
          <w:sz w:val="28"/>
        </w:rPr>
        <w:t>.</w:t>
      </w:r>
      <w:r>
        <w:rPr>
          <w:spacing w:val="-26"/>
          <w:sz w:val="28"/>
        </w:rPr>
        <w:t xml:space="preserve"> </w:t>
      </w:r>
      <w:r>
        <w:rPr>
          <w:w w:val="59"/>
          <w:sz w:val="28"/>
        </w:rPr>
        <w:t>д.),</w:t>
      </w:r>
      <w:r>
        <w:rPr>
          <w:spacing w:val="-26"/>
          <w:sz w:val="28"/>
        </w:rPr>
        <w:t xml:space="preserve"> </w:t>
      </w:r>
      <w:r>
        <w:rPr>
          <w:w w:val="89"/>
          <w:sz w:val="28"/>
        </w:rPr>
        <w:t>на</w:t>
      </w:r>
      <w:r>
        <w:rPr>
          <w:spacing w:val="-26"/>
          <w:sz w:val="28"/>
        </w:rPr>
        <w:t xml:space="preserve"> </w:t>
      </w:r>
      <w:r>
        <w:rPr>
          <w:w w:val="83"/>
          <w:sz w:val="28"/>
        </w:rPr>
        <w:t>о</w:t>
      </w:r>
      <w:r>
        <w:rPr>
          <w:spacing w:val="-4"/>
          <w:w w:val="83"/>
          <w:sz w:val="28"/>
        </w:rPr>
        <w:t>к</w:t>
      </w:r>
      <w:r>
        <w:rPr>
          <w:w w:val="85"/>
          <w:sz w:val="28"/>
        </w:rPr>
        <w:t>онных</w:t>
      </w:r>
      <w:r>
        <w:rPr>
          <w:spacing w:val="-26"/>
          <w:sz w:val="28"/>
        </w:rPr>
        <w:t xml:space="preserve"> </w:t>
      </w:r>
      <w:r>
        <w:rPr>
          <w:w w:val="89"/>
          <w:sz w:val="28"/>
        </w:rPr>
        <w:t>реш</w:t>
      </w:r>
      <w:r>
        <w:rPr>
          <w:spacing w:val="-2"/>
          <w:w w:val="89"/>
          <w:sz w:val="28"/>
        </w:rPr>
        <w:t>е</w:t>
      </w:r>
      <w:r>
        <w:rPr>
          <w:w w:val="73"/>
          <w:sz w:val="28"/>
        </w:rPr>
        <w:t>тках;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1"/>
        </w:tabs>
        <w:spacing w:before="5" w:line="247" w:lineRule="auto"/>
        <w:ind w:right="42" w:firstLine="0"/>
        <w:rPr>
          <w:sz w:val="28"/>
        </w:rPr>
      </w:pPr>
      <w:r>
        <w:rPr>
          <w:w w:val="85"/>
          <w:sz w:val="28"/>
        </w:rPr>
        <w:t>размещаться с использованием картона, ткани, в том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числе баннерной, сетки и других мягких материалов (за ис-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ключением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случаев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размещения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маркизе);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1"/>
        </w:tabs>
        <w:spacing w:before="4" w:line="247" w:lineRule="auto"/>
        <w:ind w:right="40" w:firstLine="0"/>
        <w:rPr>
          <w:sz w:val="28"/>
        </w:rPr>
      </w:pPr>
      <w:r>
        <w:rPr>
          <w:w w:val="85"/>
          <w:sz w:val="28"/>
        </w:rPr>
        <w:t>размещаться на фасадах здания, строения, сооруже-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ния в два ряда и более — одна над другой (за исключением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случаев размещения на зданиях торговых, общественно-де-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ловых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центров,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также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случаев,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когда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одна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вывеска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состоит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из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двух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строк);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1"/>
        </w:tabs>
        <w:spacing w:before="5" w:line="247" w:lineRule="auto"/>
        <w:ind w:right="42" w:firstLine="0"/>
        <w:rPr>
          <w:sz w:val="28"/>
        </w:rPr>
      </w:pPr>
      <w:r>
        <w:rPr>
          <w:w w:val="85"/>
          <w:sz w:val="28"/>
        </w:rPr>
        <w:t>размещаться в виде отдельно стоящих сборно-разбор-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ных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конструкций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(штендеров);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1"/>
        </w:tabs>
        <w:spacing w:before="3" w:line="247" w:lineRule="auto"/>
        <w:ind w:right="2479" w:firstLine="0"/>
        <w:jc w:val="left"/>
        <w:rPr>
          <w:sz w:val="28"/>
        </w:rPr>
      </w:pPr>
      <w:r>
        <w:rPr>
          <w:spacing w:val="-1"/>
          <w:w w:val="85"/>
          <w:sz w:val="28"/>
        </w:rPr>
        <w:t>размещаться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витражах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здания,</w:t>
      </w:r>
      <w:r>
        <w:rPr>
          <w:spacing w:val="-69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строения,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сооружения;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1"/>
        </w:tabs>
        <w:spacing w:line="247" w:lineRule="auto"/>
        <w:ind w:right="42" w:firstLine="0"/>
        <w:jc w:val="left"/>
        <w:rPr>
          <w:sz w:val="28"/>
        </w:rPr>
      </w:pPr>
      <w:r>
        <w:rPr>
          <w:w w:val="85"/>
          <w:sz w:val="28"/>
        </w:rPr>
        <w:t>размещаться</w:t>
      </w:r>
      <w:r>
        <w:rPr>
          <w:spacing w:val="56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фасадах</w:t>
      </w:r>
      <w:r>
        <w:rPr>
          <w:spacing w:val="57"/>
          <w:w w:val="85"/>
          <w:sz w:val="28"/>
        </w:rPr>
        <w:t xml:space="preserve"> </w:t>
      </w:r>
      <w:r>
        <w:rPr>
          <w:w w:val="85"/>
          <w:sz w:val="28"/>
        </w:rPr>
        <w:t>зданий,</w:t>
      </w:r>
      <w:r>
        <w:rPr>
          <w:spacing w:val="56"/>
          <w:w w:val="85"/>
          <w:sz w:val="28"/>
        </w:rPr>
        <w:t xml:space="preserve"> </w:t>
      </w:r>
      <w:r>
        <w:rPr>
          <w:w w:val="85"/>
          <w:sz w:val="28"/>
        </w:rPr>
        <w:t>строений,</w:t>
      </w:r>
      <w:r>
        <w:rPr>
          <w:spacing w:val="57"/>
          <w:w w:val="85"/>
          <w:sz w:val="28"/>
        </w:rPr>
        <w:t xml:space="preserve"> </w:t>
      </w:r>
      <w:r>
        <w:rPr>
          <w:w w:val="85"/>
          <w:sz w:val="28"/>
        </w:rPr>
        <w:t>сооруже-</w:t>
      </w:r>
      <w:r>
        <w:rPr>
          <w:spacing w:val="-68"/>
          <w:w w:val="85"/>
          <w:sz w:val="28"/>
        </w:rPr>
        <w:t xml:space="preserve"> </w:t>
      </w:r>
      <w:r>
        <w:rPr>
          <w:w w:val="85"/>
          <w:sz w:val="28"/>
        </w:rPr>
        <w:t>ний</w:t>
      </w:r>
      <w:r>
        <w:rPr>
          <w:spacing w:val="29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помощью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демонстрации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постеров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динамических</w:t>
      </w:r>
    </w:p>
    <w:p w:rsidR="004B4F5E" w:rsidRDefault="004B4F5E">
      <w:pPr>
        <w:pStyle w:val="BodyText"/>
      </w:pPr>
      <w:r>
        <w:br w:type="column"/>
      </w: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1"/>
        <w:rPr>
          <w:sz w:val="23"/>
        </w:rPr>
      </w:pPr>
    </w:p>
    <w:p w:rsidR="004B4F5E" w:rsidRDefault="004B4F5E">
      <w:pPr>
        <w:pStyle w:val="BodyText"/>
        <w:spacing w:before="1"/>
        <w:ind w:left="3208" w:right="3459"/>
        <w:jc w:val="center"/>
      </w:pPr>
      <w:r>
        <w:rPr>
          <w:w w:val="75"/>
        </w:rPr>
        <w:t>Рис.</w:t>
      </w:r>
      <w:r>
        <w:rPr>
          <w:spacing w:val="-1"/>
          <w:w w:val="75"/>
        </w:rPr>
        <w:t xml:space="preserve"> </w:t>
      </w:r>
      <w:r>
        <w:rPr>
          <w:w w:val="75"/>
        </w:rPr>
        <w:t>1</w:t>
      </w:r>
    </w:p>
    <w:p w:rsidR="004B4F5E" w:rsidRDefault="004B4F5E">
      <w:pPr>
        <w:pStyle w:val="BodyText"/>
        <w:spacing w:before="188" w:line="247" w:lineRule="auto"/>
        <w:ind w:left="137" w:right="475"/>
        <w:jc w:val="both"/>
      </w:pPr>
      <w:r>
        <w:rPr>
          <w:w w:val="85"/>
        </w:rPr>
        <w:t>системах смены изображений (роллерные системы, системы</w:t>
      </w:r>
      <w:r>
        <w:rPr>
          <w:spacing w:val="-69"/>
          <w:w w:val="85"/>
        </w:rPr>
        <w:t xml:space="preserve"> </w:t>
      </w:r>
      <w:r>
        <w:rPr>
          <w:w w:val="85"/>
        </w:rPr>
        <w:t>поворотных</w:t>
      </w:r>
      <w:r>
        <w:rPr>
          <w:spacing w:val="-11"/>
          <w:w w:val="85"/>
        </w:rPr>
        <w:t xml:space="preserve"> </w:t>
      </w:r>
      <w:r>
        <w:rPr>
          <w:w w:val="85"/>
        </w:rPr>
        <w:t>панелей</w:t>
      </w:r>
      <w:r>
        <w:rPr>
          <w:spacing w:val="-10"/>
          <w:w w:val="85"/>
        </w:rPr>
        <w:t xml:space="preserve"> </w:t>
      </w:r>
      <w:r>
        <w:rPr>
          <w:w w:val="85"/>
        </w:rPr>
        <w:t>(призматроны)</w:t>
      </w:r>
      <w:r>
        <w:rPr>
          <w:spacing w:val="-11"/>
          <w:w w:val="85"/>
        </w:rPr>
        <w:t xml:space="preserve"> </w:t>
      </w:r>
      <w:r>
        <w:rPr>
          <w:w w:val="85"/>
        </w:rPr>
        <w:t>и</w:t>
      </w:r>
      <w:r>
        <w:rPr>
          <w:spacing w:val="-10"/>
          <w:w w:val="85"/>
        </w:rPr>
        <w:t xml:space="preserve"> </w:t>
      </w:r>
      <w:r>
        <w:rPr>
          <w:w w:val="85"/>
        </w:rPr>
        <w:t>другие</w:t>
      </w:r>
      <w:r>
        <w:rPr>
          <w:spacing w:val="-11"/>
          <w:w w:val="85"/>
        </w:rPr>
        <w:t xml:space="preserve"> </w:t>
      </w:r>
      <w:r>
        <w:rPr>
          <w:w w:val="85"/>
        </w:rPr>
        <w:t>системы);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2"/>
        </w:tabs>
        <w:spacing w:before="3" w:line="247" w:lineRule="auto"/>
        <w:ind w:right="474" w:firstLine="0"/>
        <w:rPr>
          <w:sz w:val="28"/>
        </w:rPr>
      </w:pPr>
      <w:r>
        <w:rPr>
          <w:w w:val="87"/>
          <w:sz w:val="28"/>
        </w:rPr>
        <w:t>разм</w:t>
      </w:r>
      <w:r>
        <w:rPr>
          <w:spacing w:val="-1"/>
          <w:w w:val="87"/>
          <w:sz w:val="28"/>
        </w:rPr>
        <w:t>е</w:t>
      </w:r>
      <w:r>
        <w:rPr>
          <w:spacing w:val="-2"/>
          <w:w w:val="88"/>
          <w:sz w:val="28"/>
        </w:rPr>
        <w:t>щ</w:t>
      </w:r>
      <w:r>
        <w:rPr>
          <w:spacing w:val="-3"/>
          <w:w w:val="88"/>
          <w:sz w:val="28"/>
        </w:rPr>
        <w:t>а</w:t>
      </w:r>
      <w:r>
        <w:rPr>
          <w:w w:val="86"/>
          <w:sz w:val="28"/>
        </w:rPr>
        <w:t>ться</w:t>
      </w:r>
      <w:r>
        <w:rPr>
          <w:spacing w:val="11"/>
          <w:sz w:val="28"/>
        </w:rPr>
        <w:t xml:space="preserve"> </w:t>
      </w:r>
      <w:r>
        <w:rPr>
          <w:w w:val="89"/>
          <w:sz w:val="28"/>
        </w:rPr>
        <w:t>на</w:t>
      </w:r>
      <w:r>
        <w:rPr>
          <w:spacing w:val="-26"/>
          <w:sz w:val="28"/>
        </w:rPr>
        <w:t xml:space="preserve"> </w:t>
      </w:r>
      <w:r>
        <w:rPr>
          <w:spacing w:val="-1"/>
          <w:w w:val="76"/>
          <w:sz w:val="28"/>
        </w:rPr>
        <w:t>к</w:t>
      </w:r>
      <w:r>
        <w:rPr>
          <w:w w:val="87"/>
          <w:sz w:val="28"/>
        </w:rPr>
        <w:t>рыше</w:t>
      </w:r>
      <w:r>
        <w:rPr>
          <w:spacing w:val="11"/>
          <w:sz w:val="28"/>
        </w:rPr>
        <w:t xml:space="preserve"> </w:t>
      </w:r>
      <w:r>
        <w:rPr>
          <w:w w:val="81"/>
          <w:sz w:val="28"/>
        </w:rPr>
        <w:t>здания,</w:t>
      </w:r>
      <w:r>
        <w:rPr>
          <w:spacing w:val="11"/>
          <w:sz w:val="28"/>
        </w:rPr>
        <w:t xml:space="preserve"> </w:t>
      </w:r>
      <w:r>
        <w:rPr>
          <w:w w:val="89"/>
          <w:sz w:val="28"/>
        </w:rPr>
        <w:t>строени</w:t>
      </w:r>
      <w:r>
        <w:rPr>
          <w:spacing w:val="-1"/>
          <w:w w:val="89"/>
          <w:sz w:val="28"/>
        </w:rPr>
        <w:t>я</w:t>
      </w:r>
      <w:r>
        <w:rPr>
          <w:w w:val="38"/>
          <w:sz w:val="28"/>
        </w:rPr>
        <w:t>,</w:t>
      </w:r>
      <w:r>
        <w:rPr>
          <w:spacing w:val="11"/>
          <w:sz w:val="28"/>
        </w:rPr>
        <w:t xml:space="preserve"> </w:t>
      </w:r>
      <w:r>
        <w:rPr>
          <w:spacing w:val="-3"/>
          <w:w w:val="94"/>
          <w:sz w:val="28"/>
        </w:rPr>
        <w:t>с</w:t>
      </w:r>
      <w:r>
        <w:rPr>
          <w:w w:val="87"/>
          <w:sz w:val="28"/>
        </w:rPr>
        <w:t>оору</w:t>
      </w:r>
      <w:r>
        <w:rPr>
          <w:spacing w:val="-4"/>
          <w:w w:val="87"/>
          <w:sz w:val="28"/>
        </w:rPr>
        <w:t>ж</w:t>
      </w:r>
      <w:r>
        <w:rPr>
          <w:w w:val="87"/>
          <w:sz w:val="28"/>
        </w:rPr>
        <w:t xml:space="preserve">ения </w:t>
      </w:r>
      <w:r>
        <w:rPr>
          <w:w w:val="85"/>
          <w:sz w:val="28"/>
        </w:rPr>
        <w:t>в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количестве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более</w:t>
      </w:r>
      <w:r>
        <w:rPr>
          <w:spacing w:val="2"/>
          <w:w w:val="85"/>
          <w:sz w:val="28"/>
        </w:rPr>
        <w:t xml:space="preserve"> </w:t>
      </w:r>
      <w:r>
        <w:rPr>
          <w:w w:val="85"/>
          <w:sz w:val="28"/>
        </w:rPr>
        <w:t>одной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информационной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конструкции;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2"/>
        </w:tabs>
        <w:spacing w:line="247" w:lineRule="auto"/>
        <w:ind w:right="469" w:firstLine="0"/>
        <w:rPr>
          <w:sz w:val="28"/>
        </w:rPr>
      </w:pPr>
      <w:r>
        <w:rPr>
          <w:w w:val="85"/>
          <w:sz w:val="28"/>
        </w:rPr>
        <w:t>размещаться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виде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бегущей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строки,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видеоэкранов,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медиафасадов,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светодиодных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экранов,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проекционных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ин-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формационных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конструкций,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объемно-пространственных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информационных конструкций (воздушных шаров, аэроста-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тов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иных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летательных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аппаратов,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используемых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качестве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информационных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конструкций).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2"/>
        </w:tabs>
        <w:spacing w:before="7" w:line="247" w:lineRule="auto"/>
        <w:ind w:right="2620" w:firstLine="0"/>
        <w:rPr>
          <w:sz w:val="28"/>
        </w:rPr>
      </w:pPr>
      <w:r>
        <w:rPr>
          <w:spacing w:val="-1"/>
          <w:w w:val="85"/>
          <w:sz w:val="28"/>
        </w:rPr>
        <w:t>перекрывать</w:t>
      </w:r>
      <w:r>
        <w:rPr>
          <w:spacing w:val="-13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дорожные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знаки,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знаки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адресной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системы;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1"/>
        </w:tabs>
        <w:spacing w:line="247" w:lineRule="auto"/>
        <w:ind w:right="475" w:firstLine="0"/>
        <w:rPr>
          <w:sz w:val="28"/>
        </w:rPr>
      </w:pPr>
      <w:r>
        <w:rPr>
          <w:w w:val="85"/>
          <w:sz w:val="28"/>
        </w:rPr>
        <w:t>способствовать скапливанию снега, замачиванию          фасадов или оказывать иное негативное воздействие на зда-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ние,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строение,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сооружение;</w:t>
      </w:r>
    </w:p>
    <w:p w:rsidR="004B4F5E" w:rsidRDefault="004B4F5E">
      <w:pPr>
        <w:pStyle w:val="ListParagraph"/>
        <w:numPr>
          <w:ilvl w:val="4"/>
          <w:numId w:val="12"/>
        </w:numPr>
        <w:tabs>
          <w:tab w:val="left" w:pos="761"/>
        </w:tabs>
        <w:spacing w:before="3"/>
        <w:ind w:left="760"/>
        <w:rPr>
          <w:sz w:val="28"/>
        </w:rPr>
      </w:pPr>
      <w:r>
        <w:rPr>
          <w:spacing w:val="-1"/>
          <w:w w:val="85"/>
          <w:sz w:val="28"/>
        </w:rPr>
        <w:t>размещаться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фасадах,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ограждениях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(заборах)</w:t>
      </w:r>
    </w:p>
    <w:p w:rsidR="004B4F5E" w:rsidRDefault="004B4F5E">
      <w:pPr>
        <w:pStyle w:val="BodyText"/>
        <w:spacing w:before="11"/>
        <w:ind w:left="137"/>
        <w:jc w:val="both"/>
      </w:pPr>
      <w:r>
        <w:rPr>
          <w:w w:val="80"/>
        </w:rPr>
        <w:t>и</w:t>
      </w:r>
      <w:r>
        <w:rPr>
          <w:spacing w:val="27"/>
          <w:w w:val="80"/>
        </w:rPr>
        <w:t xml:space="preserve"> </w:t>
      </w:r>
      <w:r>
        <w:rPr>
          <w:w w:val="80"/>
        </w:rPr>
        <w:t>кровле</w:t>
      </w:r>
      <w:r>
        <w:rPr>
          <w:spacing w:val="28"/>
          <w:w w:val="80"/>
        </w:rPr>
        <w:t xml:space="preserve"> </w:t>
      </w:r>
      <w:r>
        <w:rPr>
          <w:w w:val="80"/>
        </w:rPr>
        <w:t>индивидуальных</w:t>
      </w:r>
      <w:r>
        <w:rPr>
          <w:spacing w:val="28"/>
          <w:w w:val="80"/>
        </w:rPr>
        <w:t xml:space="preserve"> </w:t>
      </w:r>
      <w:r>
        <w:rPr>
          <w:w w:val="80"/>
        </w:rPr>
        <w:t>жилых</w:t>
      </w:r>
      <w:r>
        <w:rPr>
          <w:spacing w:val="27"/>
          <w:w w:val="80"/>
        </w:rPr>
        <w:t xml:space="preserve"> </w:t>
      </w:r>
      <w:r>
        <w:rPr>
          <w:w w:val="80"/>
        </w:rPr>
        <w:t>домов,</w:t>
      </w:r>
      <w:r>
        <w:rPr>
          <w:spacing w:val="28"/>
          <w:w w:val="80"/>
        </w:rPr>
        <w:t xml:space="preserve"> </w:t>
      </w:r>
      <w:r>
        <w:rPr>
          <w:w w:val="80"/>
        </w:rPr>
        <w:t>садовых</w:t>
      </w:r>
      <w:r>
        <w:rPr>
          <w:spacing w:val="28"/>
          <w:w w:val="80"/>
        </w:rPr>
        <w:t xml:space="preserve"> </w:t>
      </w:r>
      <w:r>
        <w:rPr>
          <w:w w:val="80"/>
        </w:rPr>
        <w:t>и</w:t>
      </w:r>
      <w:r>
        <w:rPr>
          <w:spacing w:val="28"/>
          <w:w w:val="80"/>
        </w:rPr>
        <w:t xml:space="preserve"> </w:t>
      </w:r>
      <w:r>
        <w:rPr>
          <w:w w:val="80"/>
        </w:rPr>
        <w:t>дачных</w:t>
      </w:r>
    </w:p>
    <w:p w:rsidR="004B4F5E" w:rsidRDefault="004B4F5E">
      <w:pPr>
        <w:jc w:val="both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7000" w:space="185"/>
            <w:col w:w="7435"/>
          </w:cols>
        </w:sectPr>
      </w:pPr>
    </w:p>
    <w:p w:rsidR="004B4F5E" w:rsidRDefault="004B4F5E">
      <w:pPr>
        <w:pStyle w:val="ListParagraph"/>
        <w:numPr>
          <w:ilvl w:val="0"/>
          <w:numId w:val="11"/>
        </w:numPr>
        <w:tabs>
          <w:tab w:val="left" w:pos="4943"/>
        </w:tabs>
        <w:spacing w:before="32"/>
        <w:jc w:val="left"/>
        <w:rPr>
          <w:rFonts w:ascii="Microsoft Sans Serif" w:hAnsi="Microsoft Sans Serif"/>
          <w:color w:val="646363"/>
          <w:sz w:val="24"/>
        </w:rPr>
      </w:pPr>
      <w:r>
        <w:rPr>
          <w:rFonts w:ascii="Microsoft Sans Serif" w:hAnsi="Microsoft Sans Serif"/>
          <w:color w:val="646363"/>
          <w:w w:val="85"/>
          <w:sz w:val="24"/>
        </w:rPr>
        <w:t>Требования</w:t>
      </w:r>
      <w:r>
        <w:rPr>
          <w:rFonts w:ascii="Microsoft Sans Serif" w:hAnsi="Microsoft Sans Serif"/>
          <w:color w:val="646363"/>
          <w:spacing w:val="23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к</w:t>
      </w:r>
      <w:r>
        <w:rPr>
          <w:rFonts w:ascii="Microsoft Sans Serif" w:hAnsi="Microsoft Sans Serif"/>
          <w:color w:val="646363"/>
          <w:spacing w:val="24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информационным</w:t>
      </w:r>
      <w:r>
        <w:rPr>
          <w:rFonts w:ascii="Microsoft Sans Serif" w:hAnsi="Microsoft Sans Serif"/>
          <w:color w:val="646363"/>
          <w:spacing w:val="24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конструкциям</w:t>
      </w: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spacing w:before="10"/>
        <w:rPr>
          <w:rFonts w:ascii="Microsoft Sans Serif"/>
          <w:sz w:val="16"/>
        </w:rPr>
      </w:pPr>
    </w:p>
    <w:p w:rsidR="004B4F5E" w:rsidRDefault="004B4F5E">
      <w:pPr>
        <w:rPr>
          <w:rFonts w:ascii="Microsoft Sans Serif"/>
          <w:sz w:val="16"/>
        </w:rPr>
        <w:sectPr w:rsidR="004B4F5E">
          <w:headerReference w:type="default" r:id="rId25"/>
          <w:pgSz w:w="16840" w:h="11910" w:orient="landscape"/>
          <w:pgMar w:top="660" w:right="940" w:bottom="560" w:left="1280" w:header="0" w:footer="379" w:gutter="0"/>
          <w:cols w:space="720"/>
        </w:sectPr>
      </w:pPr>
    </w:p>
    <w:p w:rsidR="004B4F5E" w:rsidRDefault="004B4F5E" w:rsidP="00A77EFC">
      <w:pPr>
        <w:pStyle w:val="BodyText"/>
        <w:spacing w:before="33" w:line="247" w:lineRule="auto"/>
        <w:ind w:left="137" w:right="51"/>
      </w:pPr>
      <w:r>
        <w:rPr>
          <w:noProof/>
          <w:lang w:eastAsia="ru-RU"/>
        </w:rPr>
        <w:pict>
          <v:group id="_x0000_s1066" style="position:absolute;left:0;text-align:left;margin-left:546.8pt;margin-top:42.5pt;width:295.1pt;height:19.45pt;z-index:251623424;mso-position-horizontal-relative:page;mso-position-vertical-relative:page" coordorigin="10936,850" coordsize="5902,389">
            <v:rect id="_x0000_s1067" style="position:absolute;left:15633;top:850;width:1205;height:389" fillcolor="#646363" stroked="f"/>
            <v:rect id="_x0000_s1068" style="position:absolute;left:10935;top:850;width:5902;height:14" fillcolor="#646363" stroked="f"/>
            <w10:wrap anchorx="page" anchory="page"/>
          </v:group>
        </w:pict>
      </w:r>
      <w:r>
        <w:rPr>
          <w:noProof/>
          <w:lang w:eastAsia="ru-RU"/>
        </w:rPr>
        <w:pict>
          <v:rect id="_x0000_s1069" style="position:absolute;left:0;text-align:left;margin-left:.05pt;margin-top:42.5pt;width:295.05pt;height:.7pt;z-index:251624448;mso-position-horizontal-relative:page;mso-position-vertical-relative:page" fillcolor="#646363" stroked="f">
            <w10:wrap anchorx="page" anchory="page"/>
          </v:rect>
        </w:pict>
      </w:r>
      <w:r>
        <w:rPr>
          <w:spacing w:val="-1"/>
          <w:w w:val="85"/>
        </w:rPr>
        <w:t xml:space="preserve">домов, жилых домов </w:t>
      </w:r>
      <w:r>
        <w:rPr>
          <w:w w:val="85"/>
        </w:rPr>
        <w:t>блокированной застройки (дуплексов,</w:t>
      </w:r>
      <w:r>
        <w:rPr>
          <w:spacing w:val="1"/>
          <w:w w:val="85"/>
        </w:rPr>
        <w:t xml:space="preserve"> </w:t>
      </w:r>
      <w:r>
        <w:rPr>
          <w:w w:val="80"/>
        </w:rPr>
        <w:t>таунхаусов),</w:t>
      </w:r>
      <w:r>
        <w:rPr>
          <w:spacing w:val="15"/>
          <w:w w:val="80"/>
        </w:rPr>
        <w:t xml:space="preserve"> </w:t>
      </w:r>
      <w:r>
        <w:rPr>
          <w:w w:val="80"/>
        </w:rPr>
        <w:t>индивидуальных</w:t>
      </w:r>
      <w:r>
        <w:rPr>
          <w:spacing w:val="15"/>
          <w:w w:val="80"/>
        </w:rPr>
        <w:t xml:space="preserve"> </w:t>
      </w:r>
      <w:r>
        <w:rPr>
          <w:w w:val="80"/>
        </w:rPr>
        <w:t>гаражей,</w:t>
      </w:r>
      <w:r>
        <w:rPr>
          <w:spacing w:val="15"/>
          <w:w w:val="80"/>
        </w:rPr>
        <w:t xml:space="preserve"> </w:t>
      </w:r>
      <w:r>
        <w:rPr>
          <w:w w:val="80"/>
        </w:rPr>
        <w:t>вспомогательных</w:t>
      </w:r>
      <w:r>
        <w:rPr>
          <w:spacing w:val="1"/>
          <w:w w:val="80"/>
        </w:rPr>
        <w:t xml:space="preserve"> </w:t>
      </w:r>
      <w:r>
        <w:rPr>
          <w:w w:val="85"/>
        </w:rPr>
        <w:t>строений</w:t>
      </w:r>
      <w:r>
        <w:rPr>
          <w:spacing w:val="15"/>
          <w:w w:val="85"/>
        </w:rPr>
        <w:t xml:space="preserve"> </w:t>
      </w:r>
      <w:r>
        <w:rPr>
          <w:w w:val="85"/>
        </w:rPr>
        <w:t>в</w:t>
      </w:r>
      <w:r>
        <w:rPr>
          <w:spacing w:val="15"/>
          <w:w w:val="85"/>
        </w:rPr>
        <w:t xml:space="preserve"> </w:t>
      </w:r>
      <w:r>
        <w:rPr>
          <w:w w:val="85"/>
        </w:rPr>
        <w:t>границах</w:t>
      </w:r>
      <w:r>
        <w:rPr>
          <w:spacing w:val="15"/>
          <w:w w:val="85"/>
        </w:rPr>
        <w:t xml:space="preserve"> </w:t>
      </w:r>
      <w:r>
        <w:rPr>
          <w:w w:val="85"/>
        </w:rPr>
        <w:t>участка</w:t>
      </w:r>
      <w:r>
        <w:rPr>
          <w:spacing w:val="15"/>
          <w:w w:val="85"/>
        </w:rPr>
        <w:t xml:space="preserve"> </w:t>
      </w:r>
      <w:r>
        <w:rPr>
          <w:w w:val="85"/>
        </w:rPr>
        <w:t>под</w:t>
      </w:r>
      <w:r>
        <w:rPr>
          <w:spacing w:val="15"/>
          <w:w w:val="85"/>
        </w:rPr>
        <w:t xml:space="preserve"> </w:t>
      </w:r>
      <w:r>
        <w:rPr>
          <w:w w:val="85"/>
        </w:rPr>
        <w:t>размещение</w:t>
      </w:r>
      <w:r>
        <w:rPr>
          <w:spacing w:val="15"/>
          <w:w w:val="85"/>
        </w:rPr>
        <w:t xml:space="preserve"> </w:t>
      </w:r>
      <w:r>
        <w:rPr>
          <w:w w:val="85"/>
        </w:rPr>
        <w:t>индивидуаль-</w:t>
      </w:r>
      <w:r>
        <w:rPr>
          <w:spacing w:val="-69"/>
          <w:w w:val="85"/>
        </w:rPr>
        <w:t xml:space="preserve"> </w:t>
      </w:r>
      <w:r>
        <w:rPr>
          <w:w w:val="85"/>
        </w:rPr>
        <w:t>ного жилого дома, блокированной застройки, личного под-</w:t>
      </w:r>
      <w:r>
        <w:rPr>
          <w:spacing w:val="1"/>
          <w:w w:val="85"/>
        </w:rPr>
        <w:t xml:space="preserve"> </w:t>
      </w:r>
      <w:r>
        <w:rPr>
          <w:spacing w:val="-1"/>
          <w:w w:val="85"/>
        </w:rPr>
        <w:t>собного,</w:t>
      </w:r>
      <w:r>
        <w:rPr>
          <w:spacing w:val="-14"/>
          <w:w w:val="85"/>
        </w:rPr>
        <w:t xml:space="preserve"> </w:t>
      </w:r>
      <w:r>
        <w:rPr>
          <w:spacing w:val="-1"/>
          <w:w w:val="85"/>
        </w:rPr>
        <w:t>крестьянского</w:t>
      </w:r>
      <w:r>
        <w:rPr>
          <w:spacing w:val="-13"/>
          <w:w w:val="85"/>
        </w:rPr>
        <w:t xml:space="preserve"> </w:t>
      </w:r>
      <w:r>
        <w:rPr>
          <w:w w:val="85"/>
        </w:rPr>
        <w:t>(фермерского)</w:t>
      </w:r>
      <w:r>
        <w:rPr>
          <w:spacing w:val="-13"/>
          <w:w w:val="85"/>
        </w:rPr>
        <w:t xml:space="preserve"> </w:t>
      </w:r>
      <w:r>
        <w:rPr>
          <w:w w:val="85"/>
        </w:rPr>
        <w:t>хозяйств.</w:t>
      </w:r>
    </w:p>
    <w:p w:rsidR="004B4F5E" w:rsidRDefault="004B4F5E" w:rsidP="00A77EFC">
      <w:pPr>
        <w:pStyle w:val="ListParagraph"/>
        <w:numPr>
          <w:ilvl w:val="3"/>
          <w:numId w:val="12"/>
        </w:numPr>
        <w:tabs>
          <w:tab w:val="left" w:pos="761"/>
        </w:tabs>
        <w:spacing w:before="6" w:line="247" w:lineRule="auto"/>
        <w:ind w:left="137" w:right="51" w:firstLine="0"/>
        <w:jc w:val="left"/>
        <w:rPr>
          <w:sz w:val="28"/>
        </w:rPr>
      </w:pPr>
      <w:r>
        <w:rPr>
          <w:w w:val="85"/>
          <w:sz w:val="28"/>
        </w:rPr>
        <w:t>Информационные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конструкции</w:t>
      </w:r>
      <w:r>
        <w:rPr>
          <w:spacing w:val="59"/>
          <w:sz w:val="28"/>
        </w:rPr>
        <w:t xml:space="preserve"> </w:t>
      </w:r>
      <w:r>
        <w:rPr>
          <w:w w:val="85"/>
          <w:sz w:val="28"/>
        </w:rPr>
        <w:t>должны</w:t>
      </w:r>
      <w:r>
        <w:rPr>
          <w:spacing w:val="59"/>
          <w:sz w:val="28"/>
        </w:rPr>
        <w:t xml:space="preserve"> </w:t>
      </w:r>
      <w:r>
        <w:rPr>
          <w:w w:val="85"/>
          <w:sz w:val="28"/>
        </w:rPr>
        <w:t>содержаться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чистоте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исправном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состоянии.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16"/>
          <w:w w:val="85"/>
          <w:sz w:val="28"/>
        </w:rPr>
        <w:t xml:space="preserve"> </w:t>
      </w:r>
      <w:r>
        <w:rPr>
          <w:w w:val="85"/>
          <w:sz w:val="28"/>
        </w:rPr>
        <w:t>случае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неисправности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отдельных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знаков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информационной</w:t>
      </w:r>
      <w:r>
        <w:rPr>
          <w:spacing w:val="16"/>
          <w:w w:val="85"/>
          <w:sz w:val="28"/>
        </w:rPr>
        <w:t xml:space="preserve"> </w:t>
      </w:r>
      <w:r>
        <w:rPr>
          <w:w w:val="85"/>
          <w:sz w:val="28"/>
        </w:rPr>
        <w:t>конструкции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необходи-</w:t>
      </w:r>
      <w:r>
        <w:rPr>
          <w:spacing w:val="-68"/>
          <w:w w:val="85"/>
          <w:sz w:val="28"/>
        </w:rPr>
        <w:t xml:space="preserve"> </w:t>
      </w:r>
      <w:r>
        <w:rPr>
          <w:w w:val="85"/>
          <w:sz w:val="28"/>
        </w:rPr>
        <w:t>мо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произвести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их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замену.</w:t>
      </w:r>
    </w:p>
    <w:p w:rsidR="004B4F5E" w:rsidRDefault="004B4F5E" w:rsidP="00A77EFC">
      <w:pPr>
        <w:pStyle w:val="ListParagraph"/>
        <w:numPr>
          <w:ilvl w:val="3"/>
          <w:numId w:val="12"/>
        </w:numPr>
        <w:tabs>
          <w:tab w:val="left" w:pos="761"/>
        </w:tabs>
        <w:spacing w:before="4" w:line="247" w:lineRule="auto"/>
        <w:ind w:left="137" w:right="51" w:firstLine="0"/>
        <w:jc w:val="left"/>
        <w:rPr>
          <w:sz w:val="28"/>
        </w:rPr>
      </w:pPr>
      <w:r>
        <w:rPr>
          <w:w w:val="85"/>
          <w:sz w:val="28"/>
        </w:rPr>
        <w:t>Металлические</w:t>
      </w:r>
      <w:r>
        <w:rPr>
          <w:spacing w:val="55"/>
          <w:w w:val="85"/>
          <w:sz w:val="28"/>
        </w:rPr>
        <w:t xml:space="preserve"> </w:t>
      </w:r>
      <w:r>
        <w:rPr>
          <w:w w:val="85"/>
          <w:sz w:val="28"/>
        </w:rPr>
        <w:t>элементы</w:t>
      </w:r>
      <w:r>
        <w:rPr>
          <w:spacing w:val="56"/>
          <w:w w:val="85"/>
          <w:sz w:val="28"/>
        </w:rPr>
        <w:t xml:space="preserve"> </w:t>
      </w:r>
      <w:r>
        <w:rPr>
          <w:w w:val="85"/>
          <w:sz w:val="28"/>
        </w:rPr>
        <w:t>информационной</w:t>
      </w:r>
      <w:r>
        <w:rPr>
          <w:spacing w:val="56"/>
          <w:w w:val="85"/>
          <w:sz w:val="28"/>
        </w:rPr>
        <w:t xml:space="preserve"> </w:t>
      </w:r>
      <w:r>
        <w:rPr>
          <w:w w:val="85"/>
          <w:sz w:val="28"/>
        </w:rPr>
        <w:t>конструк-</w:t>
      </w:r>
      <w:r>
        <w:rPr>
          <w:spacing w:val="-68"/>
          <w:w w:val="85"/>
          <w:sz w:val="28"/>
        </w:rPr>
        <w:t xml:space="preserve"> </w:t>
      </w:r>
      <w:r>
        <w:rPr>
          <w:w w:val="85"/>
          <w:sz w:val="28"/>
        </w:rPr>
        <w:t>ции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должны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быть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своевременно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очищаться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окрашиваться.</w:t>
      </w:r>
    </w:p>
    <w:p w:rsidR="004B4F5E" w:rsidRDefault="004B4F5E" w:rsidP="00A77EFC">
      <w:pPr>
        <w:pStyle w:val="ListParagraph"/>
        <w:numPr>
          <w:ilvl w:val="3"/>
          <w:numId w:val="12"/>
        </w:numPr>
        <w:tabs>
          <w:tab w:val="left" w:pos="761"/>
        </w:tabs>
        <w:spacing w:before="3" w:line="247" w:lineRule="auto"/>
        <w:ind w:left="137" w:right="51" w:firstLine="0"/>
        <w:rPr>
          <w:sz w:val="28"/>
        </w:rPr>
      </w:pPr>
      <w:r>
        <w:rPr>
          <w:spacing w:val="-1"/>
          <w:w w:val="90"/>
          <w:sz w:val="28"/>
        </w:rPr>
        <w:t xml:space="preserve">Размещение на информационных </w:t>
      </w:r>
      <w:r>
        <w:rPr>
          <w:w w:val="90"/>
          <w:sz w:val="28"/>
        </w:rPr>
        <w:t>конструкциях, ви-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тринах объявлений, посторонних надписей и изображений</w:t>
      </w:r>
      <w:r>
        <w:rPr>
          <w:spacing w:val="1"/>
          <w:w w:val="85"/>
          <w:sz w:val="28"/>
        </w:rPr>
        <w:t xml:space="preserve"> </w:t>
      </w:r>
      <w:r>
        <w:rPr>
          <w:w w:val="95"/>
          <w:sz w:val="28"/>
        </w:rPr>
        <w:t>запрещено.</w:t>
      </w:r>
    </w:p>
    <w:p w:rsidR="004B4F5E" w:rsidRDefault="004B4F5E" w:rsidP="00A77EFC">
      <w:pPr>
        <w:pStyle w:val="ListParagraph"/>
        <w:numPr>
          <w:ilvl w:val="3"/>
          <w:numId w:val="12"/>
        </w:numPr>
        <w:tabs>
          <w:tab w:val="left" w:pos="761"/>
        </w:tabs>
        <w:spacing w:before="3" w:line="247" w:lineRule="auto"/>
        <w:ind w:left="137" w:right="51" w:firstLine="0"/>
        <w:rPr>
          <w:sz w:val="28"/>
        </w:rPr>
      </w:pPr>
      <w:r>
        <w:rPr>
          <w:w w:val="85"/>
          <w:sz w:val="28"/>
        </w:rPr>
        <w:t>Подсветка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информационных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конструкций,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размещае-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мых</w:t>
      </w:r>
      <w:r>
        <w:rPr>
          <w:spacing w:val="-4"/>
          <w:w w:val="80"/>
          <w:sz w:val="28"/>
        </w:rPr>
        <w:t xml:space="preserve"> </w:t>
      </w:r>
      <w:r>
        <w:rPr>
          <w:w w:val="80"/>
          <w:sz w:val="28"/>
        </w:rPr>
        <w:t>на</w:t>
      </w:r>
      <w:r>
        <w:rPr>
          <w:spacing w:val="-3"/>
          <w:w w:val="80"/>
          <w:sz w:val="28"/>
        </w:rPr>
        <w:t xml:space="preserve"> </w:t>
      </w:r>
      <w:r>
        <w:rPr>
          <w:w w:val="80"/>
          <w:sz w:val="28"/>
        </w:rPr>
        <w:t>зданиях,</w:t>
      </w:r>
      <w:r>
        <w:rPr>
          <w:spacing w:val="-4"/>
          <w:w w:val="80"/>
          <w:sz w:val="28"/>
        </w:rPr>
        <w:t xml:space="preserve"> </w:t>
      </w:r>
      <w:r>
        <w:rPr>
          <w:w w:val="80"/>
          <w:sz w:val="28"/>
        </w:rPr>
        <w:t>строениях,</w:t>
      </w:r>
      <w:r>
        <w:rPr>
          <w:spacing w:val="-3"/>
          <w:w w:val="80"/>
          <w:sz w:val="28"/>
        </w:rPr>
        <w:t xml:space="preserve"> </w:t>
      </w:r>
      <w:r>
        <w:rPr>
          <w:w w:val="80"/>
          <w:sz w:val="28"/>
        </w:rPr>
        <w:t>сооружениях,</w:t>
      </w:r>
      <w:r>
        <w:rPr>
          <w:spacing w:val="-3"/>
          <w:w w:val="80"/>
          <w:sz w:val="28"/>
        </w:rPr>
        <w:t xml:space="preserve"> </w:t>
      </w:r>
      <w:r>
        <w:rPr>
          <w:w w:val="80"/>
          <w:sz w:val="28"/>
        </w:rPr>
        <w:t>должна:</w:t>
      </w:r>
    </w:p>
    <w:p w:rsidR="004B4F5E" w:rsidRDefault="004B4F5E" w:rsidP="00A77EFC">
      <w:pPr>
        <w:pStyle w:val="ListParagraph"/>
        <w:numPr>
          <w:ilvl w:val="0"/>
          <w:numId w:val="14"/>
        </w:numPr>
        <w:tabs>
          <w:tab w:val="left" w:pos="307"/>
        </w:tabs>
        <w:spacing w:line="247" w:lineRule="auto"/>
        <w:ind w:right="51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организовываться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без</w:t>
      </w:r>
      <w:r>
        <w:rPr>
          <w:spacing w:val="59"/>
          <w:sz w:val="28"/>
        </w:rPr>
        <w:t xml:space="preserve"> </w:t>
      </w:r>
      <w:r>
        <w:rPr>
          <w:w w:val="85"/>
          <w:sz w:val="28"/>
        </w:rPr>
        <w:t>использования</w:t>
      </w:r>
      <w:r>
        <w:rPr>
          <w:spacing w:val="59"/>
          <w:sz w:val="28"/>
        </w:rPr>
        <w:t xml:space="preserve"> </w:t>
      </w:r>
      <w:r>
        <w:rPr>
          <w:w w:val="85"/>
          <w:sz w:val="28"/>
        </w:rPr>
        <w:t>светодинамических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мерцающих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эффектов;</w:t>
      </w:r>
    </w:p>
    <w:p w:rsidR="004B4F5E" w:rsidRDefault="004B4F5E" w:rsidP="00A77EFC">
      <w:pPr>
        <w:pStyle w:val="ListParagraph"/>
        <w:numPr>
          <w:ilvl w:val="0"/>
          <w:numId w:val="14"/>
        </w:numPr>
        <w:tabs>
          <w:tab w:val="left" w:pos="307"/>
        </w:tabs>
        <w:spacing w:before="3" w:line="247" w:lineRule="auto"/>
        <w:ind w:left="306" w:right="51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иметь внутреннее (встроенное в конструкцию) освещение</w:t>
      </w:r>
      <w:r>
        <w:rPr>
          <w:spacing w:val="1"/>
          <w:w w:val="85"/>
          <w:sz w:val="28"/>
        </w:rPr>
        <w:t xml:space="preserve"> </w:t>
      </w:r>
      <w:r>
        <w:rPr>
          <w:w w:val="90"/>
          <w:sz w:val="28"/>
        </w:rPr>
        <w:t>без использования внешней подсветки посредством вы-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носного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освещения;</w:t>
      </w:r>
    </w:p>
    <w:p w:rsidR="004B4F5E" w:rsidRDefault="004B4F5E" w:rsidP="00A77EFC">
      <w:pPr>
        <w:pStyle w:val="ListParagraph"/>
        <w:numPr>
          <w:ilvl w:val="0"/>
          <w:numId w:val="14"/>
        </w:numPr>
        <w:tabs>
          <w:tab w:val="left" w:pos="307"/>
        </w:tabs>
        <w:spacing w:before="3" w:line="247" w:lineRule="auto"/>
        <w:ind w:left="306" w:right="51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иметь цветовое решение, соответствующее цветовому ре-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шению фасада здания, строения, сооружения (допускается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использование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теплого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белого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света);</w:t>
      </w:r>
    </w:p>
    <w:p w:rsidR="004B4F5E" w:rsidRDefault="004B4F5E" w:rsidP="00A77EFC">
      <w:pPr>
        <w:pStyle w:val="ListParagraph"/>
        <w:numPr>
          <w:ilvl w:val="0"/>
          <w:numId w:val="14"/>
        </w:numPr>
        <w:tabs>
          <w:tab w:val="left" w:pos="307"/>
        </w:tabs>
        <w:spacing w:before="3" w:line="247" w:lineRule="auto"/>
        <w:ind w:left="306" w:right="51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иметь электрооборудование (провода), окрашенные в цвет</w:t>
      </w:r>
      <w:r>
        <w:rPr>
          <w:spacing w:val="-69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фасада</w:t>
      </w:r>
      <w:r>
        <w:rPr>
          <w:spacing w:val="-14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здания,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строения,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сооружения;</w:t>
      </w:r>
    </w:p>
    <w:p w:rsidR="004B4F5E" w:rsidRDefault="004B4F5E" w:rsidP="00A77EFC">
      <w:pPr>
        <w:pStyle w:val="ListParagraph"/>
        <w:numPr>
          <w:ilvl w:val="0"/>
          <w:numId w:val="14"/>
        </w:numPr>
        <w:tabs>
          <w:tab w:val="left" w:pos="306"/>
        </w:tabs>
        <w:spacing w:before="3"/>
        <w:ind w:left="305" w:right="51"/>
        <w:rPr>
          <w:rFonts w:ascii="Microsoft Sans Serif" w:hAnsi="Microsoft Sans Serif"/>
          <w:sz w:val="28"/>
        </w:rPr>
      </w:pPr>
      <w:r>
        <w:rPr>
          <w:w w:val="86"/>
          <w:sz w:val="28"/>
        </w:rPr>
        <w:t>им</w:t>
      </w:r>
      <w:r>
        <w:rPr>
          <w:spacing w:val="-2"/>
          <w:w w:val="86"/>
          <w:sz w:val="28"/>
        </w:rPr>
        <w:t>е</w:t>
      </w:r>
      <w:r>
        <w:rPr>
          <w:w w:val="82"/>
          <w:sz w:val="28"/>
        </w:rPr>
        <w:t>ть</w:t>
      </w:r>
      <w:r>
        <w:rPr>
          <w:spacing w:val="-2"/>
          <w:sz w:val="28"/>
        </w:rPr>
        <w:t xml:space="preserve"> </w:t>
      </w:r>
      <w:r>
        <w:rPr>
          <w:w w:val="88"/>
          <w:sz w:val="28"/>
        </w:rPr>
        <w:t>при</w:t>
      </w:r>
      <w:r>
        <w:rPr>
          <w:spacing w:val="-6"/>
          <w:w w:val="88"/>
          <w:sz w:val="28"/>
        </w:rPr>
        <w:t>г</w:t>
      </w:r>
      <w:r>
        <w:rPr>
          <w:w w:val="87"/>
          <w:sz w:val="28"/>
        </w:rPr>
        <w:t>лушенный</w:t>
      </w:r>
      <w:r>
        <w:rPr>
          <w:spacing w:val="-2"/>
          <w:sz w:val="28"/>
        </w:rPr>
        <w:t xml:space="preserve"> </w:t>
      </w:r>
      <w:r>
        <w:rPr>
          <w:w w:val="89"/>
          <w:sz w:val="28"/>
        </w:rPr>
        <w:t>св</w:t>
      </w:r>
      <w:r>
        <w:rPr>
          <w:spacing w:val="-2"/>
          <w:w w:val="89"/>
          <w:sz w:val="28"/>
        </w:rPr>
        <w:t>е</w:t>
      </w:r>
      <w:r>
        <w:rPr>
          <w:spacing w:val="-9"/>
          <w:w w:val="82"/>
          <w:sz w:val="28"/>
        </w:rPr>
        <w:t>т</w:t>
      </w:r>
      <w:r>
        <w:rPr>
          <w:w w:val="38"/>
          <w:sz w:val="28"/>
        </w:rPr>
        <w:t>,</w:t>
      </w:r>
      <w:r>
        <w:rPr>
          <w:spacing w:val="-1"/>
          <w:sz w:val="28"/>
        </w:rPr>
        <w:t xml:space="preserve"> </w:t>
      </w:r>
      <w:r>
        <w:rPr>
          <w:w w:val="89"/>
          <w:sz w:val="28"/>
        </w:rPr>
        <w:t>не</w:t>
      </w:r>
      <w:r>
        <w:rPr>
          <w:spacing w:val="-2"/>
          <w:sz w:val="28"/>
        </w:rPr>
        <w:t xml:space="preserve"> </w:t>
      </w:r>
      <w:r>
        <w:rPr>
          <w:spacing w:val="-3"/>
          <w:w w:val="94"/>
          <w:sz w:val="28"/>
        </w:rPr>
        <w:t>с</w:t>
      </w:r>
      <w:r>
        <w:rPr>
          <w:w w:val="87"/>
          <w:sz w:val="28"/>
        </w:rPr>
        <w:t>оздающий</w:t>
      </w:r>
      <w:r>
        <w:rPr>
          <w:spacing w:val="-2"/>
          <w:sz w:val="28"/>
        </w:rPr>
        <w:t xml:space="preserve"> </w:t>
      </w:r>
      <w:r>
        <w:rPr>
          <w:w w:val="85"/>
          <w:sz w:val="28"/>
        </w:rPr>
        <w:t>прямых</w:t>
      </w:r>
      <w:r>
        <w:rPr>
          <w:spacing w:val="-2"/>
          <w:sz w:val="28"/>
        </w:rPr>
        <w:t xml:space="preserve"> </w:t>
      </w:r>
      <w:r>
        <w:rPr>
          <w:w w:val="89"/>
          <w:sz w:val="28"/>
        </w:rPr>
        <w:t>направ</w:t>
      </w:r>
      <w:r>
        <w:rPr>
          <w:w w:val="92"/>
          <w:sz w:val="28"/>
        </w:rPr>
        <w:t>-</w:t>
      </w:r>
    </w:p>
    <w:p w:rsidR="004B4F5E" w:rsidRDefault="004B4F5E">
      <w:pPr>
        <w:pStyle w:val="BodyText"/>
        <w:spacing w:before="106" w:line="247" w:lineRule="auto"/>
        <w:ind w:left="306" w:right="474"/>
        <w:jc w:val="both"/>
      </w:pPr>
      <w:r>
        <w:br w:type="column"/>
      </w:r>
      <w:r>
        <w:rPr>
          <w:w w:val="90"/>
        </w:rPr>
        <w:t>ленных лучей в окна жилых помещений и учитывающий</w:t>
      </w:r>
      <w:r>
        <w:rPr>
          <w:spacing w:val="1"/>
          <w:w w:val="90"/>
        </w:rPr>
        <w:t xml:space="preserve"> </w:t>
      </w:r>
      <w:r>
        <w:rPr>
          <w:w w:val="85"/>
        </w:rPr>
        <w:t>безопасность</w:t>
      </w:r>
      <w:r>
        <w:rPr>
          <w:spacing w:val="-11"/>
          <w:w w:val="85"/>
        </w:rPr>
        <w:t xml:space="preserve"> </w:t>
      </w:r>
      <w:r>
        <w:rPr>
          <w:w w:val="85"/>
        </w:rPr>
        <w:t>участников</w:t>
      </w:r>
      <w:r>
        <w:rPr>
          <w:spacing w:val="-11"/>
          <w:w w:val="85"/>
        </w:rPr>
        <w:t xml:space="preserve"> </w:t>
      </w:r>
      <w:r>
        <w:rPr>
          <w:w w:val="85"/>
        </w:rPr>
        <w:t>дорожного</w:t>
      </w:r>
      <w:r>
        <w:rPr>
          <w:spacing w:val="-10"/>
          <w:w w:val="85"/>
        </w:rPr>
        <w:t xml:space="preserve"> </w:t>
      </w:r>
      <w:r>
        <w:rPr>
          <w:w w:val="85"/>
        </w:rPr>
        <w:t>движения;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6"/>
        </w:tabs>
        <w:spacing w:line="247" w:lineRule="auto"/>
        <w:ind w:left="305" w:right="475" w:hanging="170"/>
        <w:rPr>
          <w:rFonts w:ascii="Microsoft Sans Serif" w:hAnsi="Microsoft Sans Serif"/>
          <w:sz w:val="28"/>
        </w:rPr>
      </w:pPr>
      <w:r>
        <w:rPr>
          <w:w w:val="90"/>
          <w:sz w:val="28"/>
        </w:rPr>
        <w:t>находиться в рабочем (исправном) состоянии, при неис-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правности световых элементов вывески необходимо вклю-</w:t>
      </w:r>
      <w:r>
        <w:rPr>
          <w:spacing w:val="1"/>
          <w:w w:val="85"/>
          <w:sz w:val="28"/>
        </w:rPr>
        <w:t xml:space="preserve"> </w:t>
      </w:r>
      <w:r>
        <w:rPr>
          <w:spacing w:val="-1"/>
          <w:w w:val="90"/>
          <w:sz w:val="28"/>
        </w:rPr>
        <w:t>чать</w:t>
      </w:r>
      <w:r>
        <w:rPr>
          <w:spacing w:val="-5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подсветку</w:t>
      </w:r>
      <w:r>
        <w:rPr>
          <w:spacing w:val="-6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информационных</w:t>
      </w:r>
      <w:r>
        <w:rPr>
          <w:spacing w:val="-6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конструкций</w:t>
      </w:r>
      <w:r>
        <w:rPr>
          <w:spacing w:val="-5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полностью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до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замены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газосветовых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трубок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электроламп.</w:t>
      </w:r>
    </w:p>
    <w:p w:rsidR="004B4F5E" w:rsidRDefault="004B4F5E">
      <w:pPr>
        <w:spacing w:line="247" w:lineRule="auto"/>
        <w:jc w:val="both"/>
        <w:rPr>
          <w:rFonts w:ascii="Microsoft Sans Serif" w:hAnsi="Microsoft Sans Serif"/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8" w:space="145"/>
            <w:col w:w="7477"/>
          </w:cols>
        </w:sectPr>
      </w:pPr>
    </w:p>
    <w:p w:rsidR="004B4F5E" w:rsidRDefault="004B4F5E">
      <w:pPr>
        <w:pStyle w:val="Heading1"/>
        <w:numPr>
          <w:ilvl w:val="0"/>
          <w:numId w:val="11"/>
        </w:numPr>
        <w:tabs>
          <w:tab w:val="left" w:pos="669"/>
        </w:tabs>
        <w:ind w:left="668" w:hanging="532"/>
      </w:pPr>
      <w:bookmarkStart w:id="11" w:name="3._Требования_к_размещению_информационны"/>
      <w:bookmarkStart w:id="12" w:name="_bookmark5"/>
      <w:bookmarkEnd w:id="11"/>
      <w:bookmarkEnd w:id="12"/>
      <w:r>
        <w:rPr>
          <w:w w:val="90"/>
        </w:rPr>
        <w:t>Требования</w:t>
      </w:r>
      <w:r>
        <w:rPr>
          <w:spacing w:val="-8"/>
          <w:w w:val="90"/>
        </w:rPr>
        <w:t xml:space="preserve"> </w:t>
      </w:r>
      <w:r>
        <w:rPr>
          <w:w w:val="90"/>
        </w:rPr>
        <w:t>к</w:t>
      </w:r>
      <w:r>
        <w:rPr>
          <w:spacing w:val="-8"/>
          <w:w w:val="90"/>
        </w:rPr>
        <w:t xml:space="preserve"> </w:t>
      </w:r>
      <w:r>
        <w:rPr>
          <w:w w:val="90"/>
        </w:rPr>
        <w:t>размещению</w:t>
      </w:r>
      <w:r>
        <w:rPr>
          <w:spacing w:val="-8"/>
          <w:w w:val="90"/>
        </w:rPr>
        <w:t xml:space="preserve"> </w:t>
      </w:r>
      <w:r>
        <w:rPr>
          <w:w w:val="90"/>
        </w:rPr>
        <w:t>информационных</w:t>
      </w:r>
    </w:p>
    <w:p w:rsidR="004B4F5E" w:rsidRDefault="004B4F5E">
      <w:pPr>
        <w:spacing w:before="23"/>
        <w:ind w:left="137"/>
        <w:rPr>
          <w:sz w:val="60"/>
        </w:rPr>
      </w:pPr>
      <w:r>
        <w:rPr>
          <w:sz w:val="60"/>
        </w:rPr>
        <w:t>конструкций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rPr>
          <w:sz w:val="20"/>
        </w:rPr>
        <w:sectPr w:rsidR="004B4F5E">
          <w:headerReference w:type="even" r:id="rId26"/>
          <w:footerReference w:type="even" r:id="rId27"/>
          <w:footerReference w:type="default" r:id="rId28"/>
          <w:pgSz w:w="16840" w:h="11910" w:orient="landscape"/>
          <w:pgMar w:top="720" w:right="940" w:bottom="560" w:left="1280" w:header="0" w:footer="379" w:gutter="0"/>
          <w:pgNumType w:start="10"/>
          <w:cols w:space="720"/>
        </w:sectPr>
      </w:pPr>
    </w:p>
    <w:p w:rsidR="004B4F5E" w:rsidRDefault="004B4F5E">
      <w:pPr>
        <w:pStyle w:val="ListParagraph"/>
        <w:numPr>
          <w:ilvl w:val="1"/>
          <w:numId w:val="11"/>
        </w:numPr>
        <w:tabs>
          <w:tab w:val="left" w:pos="762"/>
        </w:tabs>
        <w:spacing w:before="150" w:line="405" w:lineRule="exact"/>
        <w:rPr>
          <w:rFonts w:ascii="Lucida Sans Unicode" w:hAnsi="Lucida Sans Unicode"/>
          <w:sz w:val="28"/>
        </w:rPr>
      </w:pPr>
      <w:r>
        <w:rPr>
          <w:noProof/>
          <w:lang w:eastAsia="ru-RU"/>
        </w:rPr>
        <w:pict>
          <v:rect id="_x0000_s1076" style="position:absolute;left:0;text-align:left;margin-left:0;margin-top:42.5pt;width:60.25pt;height:19.4pt;z-index:251625472;mso-position-horizontal-relative:page;mso-position-vertical-relative:page" fillcolor="#646363" stroked="f">
            <w10:wrap anchorx="page" anchory="page"/>
          </v:rect>
        </w:pict>
      </w:r>
      <w:r>
        <w:rPr>
          <w:rFonts w:ascii="Lucida Sans Unicode" w:hAnsi="Lucida Sans Unicode"/>
          <w:w w:val="80"/>
          <w:sz w:val="28"/>
        </w:rPr>
        <w:t>Информационные</w:t>
      </w:r>
      <w:r>
        <w:rPr>
          <w:rFonts w:ascii="Lucida Sans Unicode" w:hAnsi="Lucida Sans Unicode"/>
          <w:spacing w:val="47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конструкции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0" w:line="300" w:lineRule="exact"/>
        <w:rPr>
          <w:sz w:val="28"/>
        </w:rPr>
      </w:pPr>
      <w:r>
        <w:rPr>
          <w:w w:val="85"/>
          <w:sz w:val="28"/>
        </w:rPr>
        <w:t>Информационные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конструкции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размещаются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(</w:t>
      </w:r>
      <w:r>
        <w:rPr>
          <w:color w:val="020203"/>
          <w:w w:val="85"/>
          <w:sz w:val="28"/>
        </w:rPr>
        <w:t>рис.</w:t>
      </w:r>
      <w:r>
        <w:rPr>
          <w:color w:val="020203"/>
          <w:spacing w:val="-12"/>
          <w:w w:val="85"/>
          <w:sz w:val="28"/>
        </w:rPr>
        <w:t xml:space="preserve"> </w:t>
      </w:r>
      <w:r>
        <w:rPr>
          <w:color w:val="020203"/>
          <w:w w:val="85"/>
          <w:sz w:val="28"/>
        </w:rPr>
        <w:t>2.</w:t>
      </w:r>
      <w:r>
        <w:rPr>
          <w:w w:val="85"/>
          <w:sz w:val="28"/>
        </w:rPr>
        <w:t>):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11" w:line="247" w:lineRule="auto"/>
        <w:ind w:right="38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на плоскости фасада здания, строения, сооружения парал-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лельно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его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поверхности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(или)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конструктивным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элементам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здания,</w:t>
      </w:r>
      <w:r>
        <w:rPr>
          <w:spacing w:val="-21"/>
          <w:w w:val="85"/>
          <w:sz w:val="28"/>
        </w:rPr>
        <w:t xml:space="preserve"> </w:t>
      </w:r>
      <w:r>
        <w:rPr>
          <w:w w:val="85"/>
          <w:sz w:val="28"/>
        </w:rPr>
        <w:t>строения,</w:t>
      </w:r>
      <w:r>
        <w:rPr>
          <w:spacing w:val="-21"/>
          <w:w w:val="85"/>
          <w:sz w:val="28"/>
        </w:rPr>
        <w:t xml:space="preserve"> </w:t>
      </w:r>
      <w:r>
        <w:rPr>
          <w:w w:val="85"/>
          <w:sz w:val="28"/>
        </w:rPr>
        <w:t>сооружения</w:t>
      </w:r>
      <w:r>
        <w:rPr>
          <w:spacing w:val="-21"/>
          <w:w w:val="85"/>
          <w:sz w:val="28"/>
        </w:rPr>
        <w:t xml:space="preserve"> </w:t>
      </w:r>
      <w:r>
        <w:rPr>
          <w:w w:val="85"/>
          <w:sz w:val="28"/>
        </w:rPr>
        <w:t>(в</w:t>
      </w:r>
      <w:r>
        <w:rPr>
          <w:spacing w:val="-21"/>
          <w:w w:val="85"/>
          <w:sz w:val="28"/>
        </w:rPr>
        <w:t xml:space="preserve"> </w:t>
      </w:r>
      <w:r>
        <w:rPr>
          <w:w w:val="85"/>
          <w:sz w:val="28"/>
        </w:rPr>
        <w:t>том</w:t>
      </w:r>
      <w:r>
        <w:rPr>
          <w:spacing w:val="-20"/>
          <w:w w:val="85"/>
          <w:sz w:val="28"/>
        </w:rPr>
        <w:t xml:space="preserve"> </w:t>
      </w:r>
      <w:r>
        <w:rPr>
          <w:w w:val="85"/>
          <w:sz w:val="28"/>
        </w:rPr>
        <w:t>числе</w:t>
      </w:r>
      <w:r>
        <w:rPr>
          <w:spacing w:val="-21"/>
          <w:w w:val="85"/>
          <w:sz w:val="28"/>
        </w:rPr>
        <w:t xml:space="preserve"> </w:t>
      </w:r>
      <w:r>
        <w:rPr>
          <w:w w:val="85"/>
          <w:sz w:val="28"/>
        </w:rPr>
        <w:t>фризам)</w:t>
      </w:r>
      <w:r>
        <w:rPr>
          <w:spacing w:val="-21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21"/>
          <w:w w:val="85"/>
          <w:sz w:val="28"/>
        </w:rPr>
        <w:t xml:space="preserve"> </w:t>
      </w:r>
      <w:r>
        <w:rPr>
          <w:w w:val="85"/>
          <w:sz w:val="28"/>
        </w:rPr>
        <w:t>месте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фактического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нахождения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осуществления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деятель-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ности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организации,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индивидуального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предпринимателя,</w:t>
      </w:r>
      <w:r>
        <w:rPr>
          <w:spacing w:val="1"/>
          <w:w w:val="85"/>
          <w:sz w:val="28"/>
        </w:rPr>
        <w:t xml:space="preserve"> </w:t>
      </w:r>
      <w:r>
        <w:rPr>
          <w:w w:val="88"/>
          <w:sz w:val="26"/>
        </w:rPr>
        <w:t>физичес</w:t>
      </w:r>
      <w:r>
        <w:rPr>
          <w:spacing w:val="-3"/>
          <w:w w:val="88"/>
          <w:sz w:val="26"/>
        </w:rPr>
        <w:t>к</w:t>
      </w:r>
      <w:r>
        <w:rPr>
          <w:w w:val="88"/>
          <w:sz w:val="26"/>
        </w:rPr>
        <w:t>о</w:t>
      </w:r>
      <w:r>
        <w:rPr>
          <w:spacing w:val="-3"/>
          <w:w w:val="88"/>
          <w:sz w:val="26"/>
        </w:rPr>
        <w:t>г</w:t>
      </w:r>
      <w:r>
        <w:rPr>
          <w:w w:val="93"/>
          <w:sz w:val="26"/>
        </w:rPr>
        <w:t>о</w:t>
      </w:r>
      <w:r>
        <w:rPr>
          <w:sz w:val="26"/>
        </w:rPr>
        <w:t xml:space="preserve"> </w:t>
      </w:r>
      <w:r>
        <w:rPr>
          <w:spacing w:val="4"/>
          <w:sz w:val="26"/>
        </w:rPr>
        <w:t xml:space="preserve"> </w:t>
      </w:r>
      <w:r>
        <w:rPr>
          <w:w w:val="90"/>
          <w:sz w:val="26"/>
        </w:rPr>
        <w:t>лица</w:t>
      </w:r>
      <w:r>
        <w:rPr>
          <w:sz w:val="26"/>
        </w:rPr>
        <w:t xml:space="preserve"> </w:t>
      </w:r>
      <w:r>
        <w:rPr>
          <w:spacing w:val="4"/>
          <w:sz w:val="26"/>
        </w:rPr>
        <w:t xml:space="preserve"> </w:t>
      </w:r>
      <w:r>
        <w:rPr>
          <w:w w:val="90"/>
          <w:sz w:val="26"/>
        </w:rPr>
        <w:t>зар</w:t>
      </w:r>
      <w:r>
        <w:rPr>
          <w:spacing w:val="-1"/>
          <w:w w:val="90"/>
          <w:sz w:val="26"/>
        </w:rPr>
        <w:t>е</w:t>
      </w:r>
      <w:r>
        <w:rPr>
          <w:w w:val="91"/>
          <w:sz w:val="26"/>
        </w:rPr>
        <w:t>гистрир</w:t>
      </w:r>
      <w:r>
        <w:rPr>
          <w:spacing w:val="-1"/>
          <w:w w:val="91"/>
          <w:sz w:val="26"/>
        </w:rPr>
        <w:t>о</w:t>
      </w:r>
      <w:r>
        <w:rPr>
          <w:w w:val="90"/>
          <w:sz w:val="26"/>
        </w:rPr>
        <w:t>ванно</w:t>
      </w:r>
      <w:r>
        <w:rPr>
          <w:spacing w:val="-3"/>
          <w:w w:val="90"/>
          <w:sz w:val="26"/>
        </w:rPr>
        <w:t>г</w:t>
      </w:r>
      <w:r>
        <w:rPr>
          <w:w w:val="93"/>
          <w:sz w:val="26"/>
        </w:rPr>
        <w:t>о</w:t>
      </w:r>
      <w:r>
        <w:rPr>
          <w:sz w:val="26"/>
        </w:rPr>
        <w:t xml:space="preserve"> </w:t>
      </w:r>
      <w:r>
        <w:rPr>
          <w:spacing w:val="4"/>
          <w:sz w:val="26"/>
        </w:rPr>
        <w:t xml:space="preserve"> </w:t>
      </w:r>
      <w:r>
        <w:rPr>
          <w:w w:val="78"/>
          <w:sz w:val="26"/>
        </w:rPr>
        <w:t>к</w:t>
      </w:r>
      <w:r>
        <w:rPr>
          <w:w w:val="84"/>
          <w:sz w:val="26"/>
        </w:rPr>
        <w:t>ак</w:t>
      </w:r>
      <w:r>
        <w:rPr>
          <w:sz w:val="26"/>
        </w:rPr>
        <w:t xml:space="preserve"> </w:t>
      </w:r>
      <w:r>
        <w:rPr>
          <w:spacing w:val="4"/>
          <w:sz w:val="26"/>
        </w:rPr>
        <w:t xml:space="preserve"> </w:t>
      </w:r>
      <w:r>
        <w:rPr>
          <w:w w:val="89"/>
          <w:sz w:val="26"/>
        </w:rPr>
        <w:t>самозаняты</w:t>
      </w:r>
      <w:r>
        <w:rPr>
          <w:spacing w:val="-3"/>
          <w:w w:val="89"/>
          <w:sz w:val="26"/>
        </w:rPr>
        <w:t>й</w:t>
      </w:r>
      <w:r>
        <w:rPr>
          <w:w w:val="38"/>
          <w:sz w:val="28"/>
        </w:rPr>
        <w:t xml:space="preserve">, </w:t>
      </w:r>
      <w:r>
        <w:rPr>
          <w:w w:val="90"/>
          <w:sz w:val="28"/>
        </w:rPr>
        <w:t>за</w:t>
      </w:r>
      <w:r>
        <w:rPr>
          <w:spacing w:val="27"/>
          <w:w w:val="90"/>
          <w:sz w:val="28"/>
        </w:rPr>
        <w:t xml:space="preserve"> </w:t>
      </w:r>
      <w:r>
        <w:rPr>
          <w:w w:val="90"/>
          <w:sz w:val="28"/>
        </w:rPr>
        <w:t>исключением</w:t>
      </w:r>
      <w:r>
        <w:rPr>
          <w:spacing w:val="27"/>
          <w:w w:val="90"/>
          <w:sz w:val="28"/>
        </w:rPr>
        <w:t xml:space="preserve"> </w:t>
      </w:r>
      <w:r>
        <w:rPr>
          <w:w w:val="90"/>
          <w:sz w:val="28"/>
        </w:rPr>
        <w:t>случаев</w:t>
      </w:r>
      <w:r>
        <w:rPr>
          <w:spacing w:val="27"/>
          <w:w w:val="90"/>
          <w:sz w:val="28"/>
        </w:rPr>
        <w:t xml:space="preserve"> </w:t>
      </w:r>
      <w:r>
        <w:rPr>
          <w:w w:val="90"/>
          <w:sz w:val="28"/>
        </w:rPr>
        <w:t>размещения</w:t>
      </w:r>
      <w:r>
        <w:rPr>
          <w:spacing w:val="27"/>
          <w:w w:val="90"/>
          <w:sz w:val="28"/>
        </w:rPr>
        <w:t xml:space="preserve"> </w:t>
      </w:r>
      <w:r>
        <w:rPr>
          <w:w w:val="90"/>
          <w:sz w:val="28"/>
        </w:rPr>
        <w:t>непосредственно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у входа, въезда (справа или слева) или на входных дверях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здания, строения, сооружения, помещения, где осущест-</w:t>
      </w:r>
      <w:r>
        <w:rPr>
          <w:spacing w:val="1"/>
          <w:w w:val="85"/>
          <w:sz w:val="28"/>
        </w:rPr>
        <w:t xml:space="preserve"> </w:t>
      </w:r>
      <w:r>
        <w:rPr>
          <w:w w:val="90"/>
          <w:sz w:val="28"/>
        </w:rPr>
        <w:t>вляет деятельность организация или индивидуальный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предприниматель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(фасадные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вывески);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12" w:line="247" w:lineRule="auto"/>
        <w:ind w:right="38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на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входных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дверях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здания,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строения,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сооружения,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помеще-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ния, въездных воротах с указанием фирменного наимено-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вания организации, места ее нахождения (адреса) и режи-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ма работы. Продавец (исполнитель) размещает указанную</w:t>
      </w:r>
      <w:r>
        <w:rPr>
          <w:spacing w:val="1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информацию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вывеске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(табличке);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6" w:line="247" w:lineRule="auto"/>
        <w:ind w:left="306" w:right="38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на фасаде здания, строения, сооружения перпендикуляр-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но поверхности фасада и на его конструктивных элементах</w:t>
      </w:r>
      <w:r>
        <w:rPr>
          <w:spacing w:val="-69"/>
          <w:w w:val="85"/>
          <w:sz w:val="28"/>
        </w:rPr>
        <w:t xml:space="preserve"> </w:t>
      </w:r>
      <w:r>
        <w:rPr>
          <w:spacing w:val="-1"/>
          <w:w w:val="90"/>
          <w:sz w:val="28"/>
        </w:rPr>
        <w:t>на</w:t>
      </w:r>
      <w:r>
        <w:rPr>
          <w:spacing w:val="-11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единой</w:t>
      </w:r>
      <w:r>
        <w:rPr>
          <w:spacing w:val="-10"/>
          <w:w w:val="90"/>
          <w:sz w:val="28"/>
        </w:rPr>
        <w:t xml:space="preserve"> </w:t>
      </w:r>
      <w:r>
        <w:rPr>
          <w:w w:val="90"/>
          <w:sz w:val="28"/>
        </w:rPr>
        <w:t>горизонтальной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оси</w:t>
      </w:r>
      <w:r>
        <w:rPr>
          <w:spacing w:val="-10"/>
          <w:w w:val="90"/>
          <w:sz w:val="28"/>
        </w:rPr>
        <w:t xml:space="preserve"> </w:t>
      </w:r>
      <w:r>
        <w:rPr>
          <w:w w:val="90"/>
          <w:sz w:val="28"/>
        </w:rPr>
        <w:t>(консольные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вывески</w:t>
      </w:r>
      <w:r>
        <w:rPr>
          <w:spacing w:val="-10"/>
          <w:w w:val="90"/>
          <w:sz w:val="28"/>
        </w:rPr>
        <w:t xml:space="preserve"> </w:t>
      </w:r>
      <w:r>
        <w:rPr>
          <w:w w:val="90"/>
          <w:sz w:val="28"/>
        </w:rPr>
        <w:t>или</w:t>
      </w:r>
      <w:r>
        <w:rPr>
          <w:spacing w:val="-74"/>
          <w:w w:val="90"/>
          <w:sz w:val="28"/>
        </w:rPr>
        <w:t xml:space="preserve"> </w:t>
      </w:r>
      <w:r>
        <w:rPr>
          <w:w w:val="85"/>
          <w:sz w:val="28"/>
        </w:rPr>
        <w:t>вывески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панель-кронштейне);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4" w:line="247" w:lineRule="auto"/>
        <w:ind w:left="306" w:right="38" w:hanging="170"/>
        <w:rPr>
          <w:rFonts w:ascii="Microsoft Sans Serif" w:hAnsi="Microsoft Sans Serif"/>
          <w:sz w:val="28"/>
        </w:rPr>
      </w:pPr>
      <w:r>
        <w:rPr>
          <w:w w:val="90"/>
          <w:sz w:val="28"/>
        </w:rPr>
        <w:t>в витринах зданий, строений, сооружений (витринные</w:t>
      </w:r>
      <w:r>
        <w:rPr>
          <w:spacing w:val="1"/>
          <w:w w:val="90"/>
          <w:sz w:val="28"/>
        </w:rPr>
        <w:t xml:space="preserve"> </w:t>
      </w:r>
      <w:r>
        <w:rPr>
          <w:w w:val="95"/>
          <w:sz w:val="28"/>
        </w:rPr>
        <w:t>вывески);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ind w:left="306"/>
        <w:rPr>
          <w:rFonts w:ascii="Microsoft Sans Serif" w:hAnsi="Microsoft Sans Serif"/>
          <w:sz w:val="28"/>
        </w:rPr>
      </w:pPr>
      <w:r>
        <w:rPr>
          <w:w w:val="90"/>
          <w:sz w:val="28"/>
        </w:rPr>
        <w:t>на</w:t>
      </w:r>
      <w:r>
        <w:rPr>
          <w:spacing w:val="53"/>
          <w:w w:val="90"/>
          <w:sz w:val="28"/>
        </w:rPr>
        <w:t xml:space="preserve"> </w:t>
      </w:r>
      <w:r>
        <w:rPr>
          <w:w w:val="90"/>
          <w:sz w:val="28"/>
        </w:rPr>
        <w:t>крыше</w:t>
      </w:r>
      <w:r>
        <w:rPr>
          <w:spacing w:val="54"/>
          <w:w w:val="90"/>
          <w:sz w:val="28"/>
        </w:rPr>
        <w:t xml:space="preserve"> </w:t>
      </w:r>
      <w:r>
        <w:rPr>
          <w:w w:val="90"/>
          <w:sz w:val="28"/>
        </w:rPr>
        <w:t>здания,</w:t>
      </w:r>
      <w:r>
        <w:rPr>
          <w:spacing w:val="52"/>
          <w:w w:val="90"/>
          <w:sz w:val="28"/>
        </w:rPr>
        <w:t xml:space="preserve"> </w:t>
      </w:r>
      <w:r>
        <w:rPr>
          <w:w w:val="90"/>
          <w:sz w:val="28"/>
        </w:rPr>
        <w:t>строения,</w:t>
      </w:r>
      <w:r>
        <w:rPr>
          <w:spacing w:val="53"/>
          <w:w w:val="90"/>
          <w:sz w:val="28"/>
        </w:rPr>
        <w:t xml:space="preserve"> </w:t>
      </w:r>
      <w:r>
        <w:rPr>
          <w:w w:val="90"/>
          <w:sz w:val="28"/>
        </w:rPr>
        <w:t>сооружения</w:t>
      </w:r>
      <w:r>
        <w:rPr>
          <w:spacing w:val="54"/>
          <w:w w:val="90"/>
          <w:sz w:val="28"/>
        </w:rPr>
        <w:t xml:space="preserve"> </w:t>
      </w:r>
      <w:r>
        <w:rPr>
          <w:w w:val="90"/>
          <w:sz w:val="28"/>
        </w:rPr>
        <w:t>параллельно</w:t>
      </w:r>
    </w:p>
    <w:p w:rsidR="004B4F5E" w:rsidRDefault="004B4F5E">
      <w:pPr>
        <w:pStyle w:val="BodyText"/>
        <w:spacing w:before="4"/>
        <w:rPr>
          <w:sz w:val="4"/>
        </w:rPr>
      </w:pPr>
      <w:r>
        <w:br w:type="column"/>
      </w:r>
    </w:p>
    <w:p w:rsidR="004B4F5E" w:rsidRDefault="004B4F5E">
      <w:pPr>
        <w:pStyle w:val="BodyText"/>
        <w:ind w:left="138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8.png" o:spid="_x0000_i1025" type="#_x0000_t75" style="width:313.5pt;height:252pt;visibility:visible">
            <v:imagedata r:id="rId29" o:title=""/>
          </v:shape>
        </w:pict>
      </w:r>
    </w:p>
    <w:p w:rsidR="004B4F5E" w:rsidRDefault="004B4F5E">
      <w:pPr>
        <w:pStyle w:val="BodyText"/>
        <w:spacing w:before="69"/>
        <w:ind w:left="3180" w:right="3527"/>
        <w:jc w:val="center"/>
      </w:pPr>
      <w:r>
        <w:rPr>
          <w:w w:val="80"/>
        </w:rPr>
        <w:t>Рис.</w:t>
      </w:r>
      <w:r>
        <w:rPr>
          <w:spacing w:val="-1"/>
          <w:w w:val="80"/>
        </w:rPr>
        <w:t xml:space="preserve"> </w:t>
      </w:r>
      <w:r>
        <w:rPr>
          <w:w w:val="80"/>
        </w:rPr>
        <w:t>2</w:t>
      </w: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1"/>
        <w:rPr>
          <w:sz w:val="31"/>
        </w:rPr>
      </w:pPr>
    </w:p>
    <w:p w:rsidR="004B4F5E" w:rsidRDefault="004B4F5E">
      <w:pPr>
        <w:pStyle w:val="BodyText"/>
        <w:spacing w:line="247" w:lineRule="auto"/>
        <w:ind w:left="306" w:right="474"/>
        <w:jc w:val="both"/>
      </w:pPr>
      <w:r>
        <w:rPr>
          <w:spacing w:val="-1"/>
          <w:w w:val="90"/>
        </w:rPr>
        <w:t xml:space="preserve">плоскости соответствующего </w:t>
      </w:r>
      <w:r>
        <w:rPr>
          <w:w w:val="90"/>
        </w:rPr>
        <w:t>фасада здания, строения,</w:t>
      </w:r>
      <w:r>
        <w:rPr>
          <w:spacing w:val="1"/>
          <w:w w:val="90"/>
        </w:rPr>
        <w:t xml:space="preserve"> </w:t>
      </w:r>
      <w:r>
        <w:rPr>
          <w:w w:val="80"/>
        </w:rPr>
        <w:t>сооружения</w:t>
      </w:r>
      <w:r>
        <w:rPr>
          <w:spacing w:val="-6"/>
          <w:w w:val="80"/>
        </w:rPr>
        <w:t xml:space="preserve"> </w:t>
      </w:r>
      <w:r>
        <w:rPr>
          <w:w w:val="80"/>
        </w:rPr>
        <w:t>(крышные</w:t>
      </w:r>
      <w:r>
        <w:rPr>
          <w:spacing w:val="-6"/>
          <w:w w:val="80"/>
        </w:rPr>
        <w:t xml:space="preserve"> </w:t>
      </w:r>
      <w:r>
        <w:rPr>
          <w:w w:val="80"/>
        </w:rPr>
        <w:t>вывески);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line="247" w:lineRule="auto"/>
        <w:ind w:left="306" w:right="474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на сборно-разборных конструкциях, предназначенных для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затенения фасадных элементов, защиты от атмосферных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осадков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(на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маркизах);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4"/>
        <w:ind w:left="306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на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отдельно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стоящих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конструкциях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виде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стел</w:t>
      </w:r>
      <w:r>
        <w:rPr>
          <w:spacing w:val="18"/>
          <w:w w:val="85"/>
          <w:sz w:val="28"/>
        </w:rPr>
        <w:t xml:space="preserve"> </w:t>
      </w:r>
      <w:r>
        <w:rPr>
          <w:w w:val="85"/>
          <w:sz w:val="28"/>
        </w:rPr>
        <w:t>(информа-</w:t>
      </w:r>
    </w:p>
    <w:p w:rsidR="004B4F5E" w:rsidRDefault="004B4F5E">
      <w:pPr>
        <w:jc w:val="both"/>
        <w:rPr>
          <w:rFonts w:ascii="Microsoft Sans Serif" w:hAnsi="Microsoft Sans Serif"/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8" w:space="187"/>
            <w:col w:w="7435"/>
          </w:cols>
        </w:sectPr>
      </w:pPr>
    </w:p>
    <w:p w:rsidR="004B4F5E" w:rsidRDefault="004B4F5E">
      <w:pPr>
        <w:pStyle w:val="BodyText"/>
        <w:spacing w:before="4"/>
        <w:rPr>
          <w:sz w:val="27"/>
        </w:rPr>
      </w:pPr>
    </w:p>
    <w:p w:rsidR="004B4F5E" w:rsidRDefault="004B4F5E">
      <w:pPr>
        <w:rPr>
          <w:sz w:val="27"/>
        </w:rPr>
        <w:sectPr w:rsidR="004B4F5E">
          <w:headerReference w:type="even" r:id="rId30"/>
          <w:headerReference w:type="default" r:id="rId31"/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BodyText"/>
        <w:spacing w:before="33"/>
        <w:ind w:left="308"/>
        <w:jc w:val="both"/>
      </w:pPr>
      <w:r>
        <w:rPr>
          <w:w w:val="80"/>
        </w:rPr>
        <w:t>ционные</w:t>
      </w:r>
      <w:r>
        <w:rPr>
          <w:spacing w:val="23"/>
          <w:w w:val="80"/>
        </w:rPr>
        <w:t xml:space="preserve"> </w:t>
      </w:r>
      <w:r>
        <w:rPr>
          <w:w w:val="80"/>
        </w:rPr>
        <w:t>стелы).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2"/>
        </w:tabs>
        <w:spacing w:before="11" w:line="247" w:lineRule="auto"/>
        <w:ind w:left="137" w:right="38" w:firstLine="0"/>
        <w:rPr>
          <w:sz w:val="28"/>
        </w:rPr>
      </w:pPr>
      <w:r>
        <w:rPr>
          <w:w w:val="90"/>
          <w:sz w:val="28"/>
        </w:rPr>
        <w:t>На</w:t>
      </w:r>
      <w:r>
        <w:rPr>
          <w:spacing w:val="74"/>
          <w:w w:val="90"/>
          <w:sz w:val="28"/>
        </w:rPr>
        <w:t xml:space="preserve"> </w:t>
      </w:r>
      <w:r>
        <w:rPr>
          <w:w w:val="90"/>
          <w:sz w:val="28"/>
        </w:rPr>
        <w:t>одном</w:t>
      </w:r>
      <w:r>
        <w:rPr>
          <w:spacing w:val="74"/>
          <w:w w:val="90"/>
          <w:sz w:val="28"/>
        </w:rPr>
        <w:t xml:space="preserve"> </w:t>
      </w:r>
      <w:r>
        <w:rPr>
          <w:w w:val="90"/>
          <w:sz w:val="28"/>
        </w:rPr>
        <w:t>фасаде</w:t>
      </w:r>
      <w:r>
        <w:rPr>
          <w:spacing w:val="74"/>
          <w:w w:val="90"/>
          <w:sz w:val="28"/>
        </w:rPr>
        <w:t xml:space="preserve"> </w:t>
      </w:r>
      <w:r>
        <w:rPr>
          <w:w w:val="90"/>
          <w:sz w:val="28"/>
        </w:rPr>
        <w:t>здания,</w:t>
      </w:r>
      <w:r>
        <w:rPr>
          <w:spacing w:val="74"/>
          <w:w w:val="90"/>
          <w:sz w:val="28"/>
        </w:rPr>
        <w:t xml:space="preserve"> </w:t>
      </w:r>
      <w:r>
        <w:rPr>
          <w:w w:val="90"/>
          <w:sz w:val="28"/>
        </w:rPr>
        <w:t>строения,</w:t>
      </w:r>
      <w:r>
        <w:rPr>
          <w:spacing w:val="74"/>
          <w:w w:val="90"/>
          <w:sz w:val="28"/>
        </w:rPr>
        <w:t xml:space="preserve"> </w:t>
      </w:r>
      <w:r>
        <w:rPr>
          <w:w w:val="90"/>
          <w:sz w:val="28"/>
        </w:rPr>
        <w:t>сооружения,</w:t>
      </w:r>
      <w:r>
        <w:rPr>
          <w:spacing w:val="-74"/>
          <w:w w:val="90"/>
          <w:sz w:val="28"/>
        </w:rPr>
        <w:t xml:space="preserve"> </w:t>
      </w:r>
      <w:r>
        <w:rPr>
          <w:w w:val="90"/>
          <w:sz w:val="28"/>
        </w:rPr>
        <w:t>в котором фактически находится или осуществляет дея-</w:t>
      </w:r>
      <w:r>
        <w:rPr>
          <w:spacing w:val="1"/>
          <w:w w:val="90"/>
          <w:sz w:val="28"/>
        </w:rPr>
        <w:t xml:space="preserve"> </w:t>
      </w:r>
      <w:r>
        <w:rPr>
          <w:spacing w:val="-3"/>
          <w:w w:val="82"/>
          <w:sz w:val="28"/>
        </w:rPr>
        <w:t>т</w:t>
      </w:r>
      <w:r>
        <w:rPr>
          <w:spacing w:val="-2"/>
          <w:w w:val="88"/>
          <w:sz w:val="28"/>
        </w:rPr>
        <w:t>е</w:t>
      </w:r>
      <w:r>
        <w:rPr>
          <w:w w:val="87"/>
          <w:sz w:val="28"/>
        </w:rPr>
        <w:t>льность</w:t>
      </w:r>
      <w:r>
        <w:rPr>
          <w:spacing w:val="3"/>
          <w:sz w:val="28"/>
        </w:rPr>
        <w:t xml:space="preserve"> </w:t>
      </w:r>
      <w:r>
        <w:rPr>
          <w:w w:val="88"/>
          <w:sz w:val="28"/>
        </w:rPr>
        <w:t>организаци</w:t>
      </w:r>
      <w:r>
        <w:rPr>
          <w:spacing w:val="-1"/>
          <w:w w:val="88"/>
          <w:sz w:val="28"/>
        </w:rPr>
        <w:t>я</w:t>
      </w:r>
      <w:r>
        <w:rPr>
          <w:w w:val="38"/>
          <w:sz w:val="28"/>
        </w:rPr>
        <w:t>,</w:t>
      </w:r>
      <w:r>
        <w:rPr>
          <w:spacing w:val="3"/>
          <w:sz w:val="28"/>
        </w:rPr>
        <w:t xml:space="preserve"> </w:t>
      </w:r>
      <w:r>
        <w:rPr>
          <w:w w:val="86"/>
          <w:sz w:val="28"/>
        </w:rPr>
        <w:t>индивидуальный</w:t>
      </w:r>
      <w:r>
        <w:rPr>
          <w:spacing w:val="3"/>
          <w:sz w:val="28"/>
        </w:rPr>
        <w:t xml:space="preserve"> </w:t>
      </w:r>
      <w:r>
        <w:rPr>
          <w:w w:val="88"/>
          <w:sz w:val="28"/>
        </w:rPr>
        <w:t>предприним</w:t>
      </w:r>
      <w:r>
        <w:rPr>
          <w:spacing w:val="-4"/>
          <w:w w:val="88"/>
          <w:sz w:val="28"/>
        </w:rPr>
        <w:t>а</w:t>
      </w:r>
      <w:r>
        <w:rPr>
          <w:spacing w:val="-3"/>
          <w:w w:val="82"/>
          <w:sz w:val="28"/>
        </w:rPr>
        <w:t>т</w:t>
      </w:r>
      <w:r>
        <w:rPr>
          <w:spacing w:val="-2"/>
          <w:w w:val="88"/>
          <w:sz w:val="28"/>
        </w:rPr>
        <w:t>е</w:t>
      </w:r>
      <w:r>
        <w:rPr>
          <w:w w:val="72"/>
          <w:sz w:val="28"/>
        </w:rPr>
        <w:t xml:space="preserve">ль, </w:t>
      </w:r>
      <w:r>
        <w:rPr>
          <w:w w:val="85"/>
          <w:sz w:val="28"/>
        </w:rPr>
        <w:t>допускается размещение не более одной информационной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конструкции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организации,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индивидуального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предпринима-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 xml:space="preserve">теля, </w:t>
      </w:r>
      <w:r>
        <w:rPr>
          <w:w w:val="85"/>
          <w:sz w:val="26"/>
        </w:rPr>
        <w:t>физического лица зарегистрированного как самозанятый</w:t>
      </w:r>
      <w:r>
        <w:rPr>
          <w:spacing w:val="1"/>
          <w:w w:val="85"/>
          <w:sz w:val="26"/>
        </w:rPr>
        <w:t xml:space="preserve"> </w:t>
      </w:r>
      <w:r>
        <w:rPr>
          <w:w w:val="85"/>
          <w:sz w:val="28"/>
        </w:rPr>
        <w:t>на фасаде здания, не более одной консольной вывески и не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более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одной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таблички.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2"/>
        </w:tabs>
        <w:spacing w:before="9" w:line="247" w:lineRule="auto"/>
        <w:ind w:left="137" w:right="38" w:firstLine="0"/>
        <w:rPr>
          <w:sz w:val="28"/>
        </w:rPr>
      </w:pPr>
      <w:r>
        <w:rPr>
          <w:spacing w:val="-1"/>
          <w:w w:val="90"/>
          <w:sz w:val="28"/>
        </w:rPr>
        <w:t xml:space="preserve">Конструктивным </w:t>
      </w:r>
      <w:r>
        <w:rPr>
          <w:w w:val="90"/>
          <w:sz w:val="28"/>
        </w:rPr>
        <w:t>решением фасадных вывесок, ви-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тринных вывесок, крышных вывесок является композиция из</w:t>
      </w:r>
      <w:r>
        <w:rPr>
          <w:spacing w:val="-69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отдельных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объемных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букв,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цифр,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символов,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декоративно-ху-</w:t>
      </w:r>
      <w:r>
        <w:rPr>
          <w:spacing w:val="-70"/>
          <w:w w:val="85"/>
          <w:sz w:val="28"/>
        </w:rPr>
        <w:t xml:space="preserve"> </w:t>
      </w:r>
      <w:r>
        <w:rPr>
          <w:w w:val="85"/>
          <w:sz w:val="28"/>
        </w:rPr>
        <w:t>дожественных элементов без использования подложки или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светового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короба.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2"/>
        </w:tabs>
        <w:spacing w:before="6" w:line="247" w:lineRule="auto"/>
        <w:ind w:left="137" w:right="39" w:firstLine="0"/>
        <w:rPr>
          <w:sz w:val="28"/>
        </w:rPr>
      </w:pPr>
      <w:r>
        <w:rPr>
          <w:w w:val="85"/>
          <w:sz w:val="28"/>
        </w:rPr>
        <w:t>Размещение фасадных вывесок, витринных вывесок,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крышных вывесок с использованием подложки, в виде еди-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ного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светового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короба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запрещено</w:t>
      </w:r>
    </w:p>
    <w:p w:rsidR="004B4F5E" w:rsidRDefault="004B4F5E">
      <w:pPr>
        <w:pStyle w:val="ListParagraph"/>
        <w:numPr>
          <w:ilvl w:val="1"/>
          <w:numId w:val="11"/>
        </w:numPr>
        <w:tabs>
          <w:tab w:val="left" w:pos="763"/>
        </w:tabs>
        <w:spacing w:before="0" w:line="364" w:lineRule="exact"/>
        <w:ind w:left="762" w:hanging="626"/>
        <w:rPr>
          <w:rFonts w:ascii="Lucida Sans Unicode" w:hAnsi="Lucida Sans Unicode"/>
          <w:sz w:val="28"/>
        </w:rPr>
      </w:pPr>
      <w:r>
        <w:rPr>
          <w:rFonts w:ascii="Lucida Sans Unicode" w:hAnsi="Lucida Sans Unicode"/>
          <w:w w:val="80"/>
          <w:sz w:val="28"/>
        </w:rPr>
        <w:t>Требования</w:t>
      </w:r>
      <w:r>
        <w:rPr>
          <w:rFonts w:ascii="Lucida Sans Unicode" w:hAnsi="Lucida Sans Unicode"/>
          <w:spacing w:val="36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к</w:t>
      </w:r>
      <w:r>
        <w:rPr>
          <w:rFonts w:ascii="Lucida Sans Unicode" w:hAnsi="Lucida Sans Unicode"/>
          <w:spacing w:val="36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фасадным</w:t>
      </w:r>
      <w:r>
        <w:rPr>
          <w:rFonts w:ascii="Lucida Sans Unicode" w:hAnsi="Lucida Sans Unicode"/>
          <w:spacing w:val="37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вывескам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2"/>
        </w:tabs>
        <w:spacing w:before="0" w:line="300" w:lineRule="exact"/>
        <w:ind w:left="761" w:hanging="625"/>
        <w:rPr>
          <w:sz w:val="28"/>
        </w:rPr>
      </w:pPr>
      <w:r>
        <w:rPr>
          <w:w w:val="85"/>
          <w:sz w:val="28"/>
        </w:rPr>
        <w:t>Фасадные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вывески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размещаются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(</w:t>
      </w:r>
      <w:r>
        <w:rPr>
          <w:color w:val="020203"/>
          <w:w w:val="85"/>
          <w:sz w:val="28"/>
        </w:rPr>
        <w:t>рис.</w:t>
      </w:r>
      <w:r>
        <w:rPr>
          <w:color w:val="020203"/>
          <w:spacing w:val="-13"/>
          <w:w w:val="85"/>
          <w:sz w:val="28"/>
        </w:rPr>
        <w:t xml:space="preserve"> </w:t>
      </w:r>
      <w:r>
        <w:rPr>
          <w:color w:val="020203"/>
          <w:w w:val="85"/>
          <w:sz w:val="28"/>
        </w:rPr>
        <w:t>3</w:t>
      </w:r>
      <w:r>
        <w:rPr>
          <w:w w:val="85"/>
          <w:sz w:val="28"/>
        </w:rPr>
        <w:t>):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10" w:line="247" w:lineRule="auto"/>
        <w:ind w:right="40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над верхней линией окон первого этажа торговых, адми-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нистративных и промышленных зданий, строений, соору-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жений, жилых домов с количеством этажей два и более,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первые этажи которых заняты нежилыми помещениями,</w:t>
      </w:r>
      <w:r>
        <w:rPr>
          <w:spacing w:val="1"/>
          <w:w w:val="85"/>
          <w:sz w:val="28"/>
        </w:rPr>
        <w:t xml:space="preserve"> </w:t>
      </w:r>
      <w:r>
        <w:rPr>
          <w:w w:val="90"/>
          <w:sz w:val="28"/>
        </w:rPr>
        <w:t>расположенными в габаритах здания, а также встроен-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но-пристроенных</w:t>
      </w:r>
      <w:r>
        <w:rPr>
          <w:spacing w:val="68"/>
          <w:sz w:val="28"/>
        </w:rPr>
        <w:t xml:space="preserve"> </w:t>
      </w:r>
      <w:r>
        <w:rPr>
          <w:w w:val="90"/>
          <w:sz w:val="28"/>
        </w:rPr>
        <w:t>нежилых</w:t>
      </w:r>
      <w:r>
        <w:rPr>
          <w:spacing w:val="68"/>
          <w:sz w:val="28"/>
        </w:rPr>
        <w:t xml:space="preserve"> </w:t>
      </w:r>
      <w:r>
        <w:rPr>
          <w:w w:val="90"/>
          <w:sz w:val="28"/>
        </w:rPr>
        <w:t>помещений,</w:t>
      </w:r>
      <w:r>
        <w:rPr>
          <w:spacing w:val="143"/>
          <w:sz w:val="28"/>
        </w:rPr>
        <w:t xml:space="preserve"> </w:t>
      </w:r>
      <w:r>
        <w:rPr>
          <w:w w:val="90"/>
          <w:sz w:val="28"/>
        </w:rPr>
        <w:t>вынесенных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за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пределы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габаритов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здания;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8" w:line="247" w:lineRule="auto"/>
        <w:ind w:right="40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над верхней линией окон второго этажа торговых, админи-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стративных</w:t>
      </w:r>
      <w:r>
        <w:rPr>
          <w:spacing w:val="3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7"/>
          <w:w w:val="85"/>
          <w:sz w:val="28"/>
        </w:rPr>
        <w:t xml:space="preserve"> </w:t>
      </w:r>
      <w:r>
        <w:rPr>
          <w:w w:val="85"/>
          <w:sz w:val="28"/>
        </w:rPr>
        <w:t>промышленных</w:t>
      </w:r>
      <w:r>
        <w:rPr>
          <w:spacing w:val="37"/>
          <w:w w:val="85"/>
          <w:sz w:val="28"/>
        </w:rPr>
        <w:t xml:space="preserve"> </w:t>
      </w:r>
      <w:r>
        <w:rPr>
          <w:w w:val="85"/>
          <w:sz w:val="28"/>
        </w:rPr>
        <w:t>зданий,</w:t>
      </w:r>
      <w:r>
        <w:rPr>
          <w:spacing w:val="36"/>
          <w:w w:val="85"/>
          <w:sz w:val="28"/>
        </w:rPr>
        <w:t xml:space="preserve"> </w:t>
      </w:r>
      <w:r>
        <w:rPr>
          <w:w w:val="85"/>
          <w:sz w:val="28"/>
        </w:rPr>
        <w:t>строений,</w:t>
      </w:r>
      <w:r>
        <w:rPr>
          <w:spacing w:val="37"/>
          <w:w w:val="85"/>
          <w:sz w:val="28"/>
        </w:rPr>
        <w:t xml:space="preserve"> </w:t>
      </w:r>
      <w:r>
        <w:rPr>
          <w:w w:val="85"/>
          <w:sz w:val="28"/>
        </w:rPr>
        <w:t>сооруже-</w:t>
      </w:r>
    </w:p>
    <w:p w:rsidR="004B4F5E" w:rsidRDefault="004B4F5E">
      <w:pPr>
        <w:pStyle w:val="BodyText"/>
        <w:spacing w:before="33"/>
        <w:ind w:left="308"/>
        <w:jc w:val="both"/>
      </w:pPr>
      <w:r>
        <w:br w:type="column"/>
      </w:r>
      <w:r>
        <w:rPr>
          <w:w w:val="85"/>
        </w:rPr>
        <w:t>ний</w:t>
      </w:r>
      <w:r>
        <w:rPr>
          <w:spacing w:val="-7"/>
          <w:w w:val="85"/>
        </w:rPr>
        <w:t xml:space="preserve"> </w:t>
      </w:r>
      <w:r>
        <w:rPr>
          <w:w w:val="85"/>
        </w:rPr>
        <w:t>с</w:t>
      </w:r>
      <w:r>
        <w:rPr>
          <w:spacing w:val="-6"/>
          <w:w w:val="85"/>
        </w:rPr>
        <w:t xml:space="preserve"> </w:t>
      </w:r>
      <w:r>
        <w:rPr>
          <w:w w:val="85"/>
        </w:rPr>
        <w:t>количеством</w:t>
      </w:r>
      <w:r>
        <w:rPr>
          <w:spacing w:val="-6"/>
          <w:w w:val="85"/>
        </w:rPr>
        <w:t xml:space="preserve"> </w:t>
      </w:r>
      <w:r>
        <w:rPr>
          <w:w w:val="85"/>
        </w:rPr>
        <w:t>этажей</w:t>
      </w:r>
      <w:r>
        <w:rPr>
          <w:spacing w:val="-7"/>
          <w:w w:val="85"/>
        </w:rPr>
        <w:t xml:space="preserve"> </w:t>
      </w:r>
      <w:r>
        <w:rPr>
          <w:w w:val="85"/>
        </w:rPr>
        <w:t>три</w:t>
      </w:r>
      <w:r>
        <w:rPr>
          <w:spacing w:val="-6"/>
          <w:w w:val="85"/>
        </w:rPr>
        <w:t xml:space="preserve"> </w:t>
      </w:r>
      <w:r>
        <w:rPr>
          <w:w w:val="85"/>
        </w:rPr>
        <w:t>и</w:t>
      </w:r>
      <w:r>
        <w:rPr>
          <w:spacing w:val="-6"/>
          <w:w w:val="85"/>
        </w:rPr>
        <w:t xml:space="preserve"> </w:t>
      </w:r>
      <w:r>
        <w:rPr>
          <w:w w:val="85"/>
        </w:rPr>
        <w:t>более;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9"/>
        </w:tabs>
        <w:spacing w:before="11" w:line="247" w:lineRule="auto"/>
        <w:ind w:left="308" w:right="472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между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верхней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линией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окон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верхнего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этажа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крышей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(кар-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низом) одно-, двух-, трехэтажных встроенно-пристроенных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нежилых помещений, вынесенных за пределы габаритов</w:t>
      </w:r>
      <w:r>
        <w:rPr>
          <w:spacing w:val="1"/>
          <w:w w:val="85"/>
          <w:sz w:val="28"/>
        </w:rPr>
        <w:t xml:space="preserve"> </w:t>
      </w:r>
      <w:r>
        <w:rPr>
          <w:w w:val="95"/>
          <w:sz w:val="28"/>
        </w:rPr>
        <w:t>здания;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9"/>
        </w:tabs>
        <w:spacing w:before="5" w:line="247" w:lineRule="auto"/>
        <w:ind w:left="308" w:right="472" w:hanging="170"/>
        <w:rPr>
          <w:rFonts w:ascii="Microsoft Sans Serif" w:hAnsi="Microsoft Sans Serif"/>
          <w:sz w:val="28"/>
        </w:rPr>
      </w:pPr>
      <w:r>
        <w:rPr>
          <w:w w:val="90"/>
          <w:sz w:val="28"/>
        </w:rPr>
        <w:t>между верхней линией окон верхнего этажа и крышей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(карнизом) здания, строения, сооружения, единственным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правообладателем которого является организация (инди-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видуальный предприниматель), осуществляющий деятель-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ность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указанном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здании,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строении,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сооружении;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9"/>
        </w:tabs>
        <w:spacing w:before="5" w:line="247" w:lineRule="auto"/>
        <w:ind w:left="308" w:right="473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между верхней линией окон первого этажа и крышей (кар-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низом)</w:t>
      </w:r>
      <w:r>
        <w:rPr>
          <w:spacing w:val="6"/>
          <w:w w:val="80"/>
          <w:sz w:val="28"/>
        </w:rPr>
        <w:t xml:space="preserve"> </w:t>
      </w:r>
      <w:r>
        <w:rPr>
          <w:w w:val="80"/>
          <w:sz w:val="28"/>
        </w:rPr>
        <w:t>одноэтажных</w:t>
      </w:r>
      <w:r>
        <w:rPr>
          <w:spacing w:val="7"/>
          <w:w w:val="80"/>
          <w:sz w:val="28"/>
        </w:rPr>
        <w:t xml:space="preserve"> </w:t>
      </w:r>
      <w:r>
        <w:rPr>
          <w:w w:val="80"/>
          <w:sz w:val="28"/>
        </w:rPr>
        <w:t>зданий,</w:t>
      </w:r>
      <w:r>
        <w:rPr>
          <w:spacing w:val="7"/>
          <w:w w:val="80"/>
          <w:sz w:val="28"/>
        </w:rPr>
        <w:t xml:space="preserve"> </w:t>
      </w:r>
      <w:r>
        <w:rPr>
          <w:w w:val="80"/>
          <w:sz w:val="28"/>
        </w:rPr>
        <w:t>строений,</w:t>
      </w:r>
      <w:r>
        <w:rPr>
          <w:spacing w:val="7"/>
          <w:w w:val="80"/>
          <w:sz w:val="28"/>
        </w:rPr>
        <w:t xml:space="preserve"> </w:t>
      </w:r>
      <w:r>
        <w:rPr>
          <w:w w:val="80"/>
          <w:sz w:val="28"/>
        </w:rPr>
        <w:t>сооружений;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line="247" w:lineRule="auto"/>
        <w:ind w:right="475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над окнами подвального или цокольного этажа здания, но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не ниже 600 мм от уровня поверхности земли до нижнего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края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фасадной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вывески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(в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случае</w:t>
      </w:r>
      <w:r>
        <w:rPr>
          <w:spacing w:val="-2"/>
          <w:w w:val="85"/>
          <w:sz w:val="28"/>
        </w:rPr>
        <w:t xml:space="preserve"> </w:t>
      </w:r>
      <w:r>
        <w:rPr>
          <w:w w:val="85"/>
          <w:sz w:val="28"/>
        </w:rPr>
        <w:t>если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занимаемое</w:t>
      </w:r>
      <w:r>
        <w:rPr>
          <w:spacing w:val="-5"/>
          <w:w w:val="85"/>
          <w:sz w:val="28"/>
        </w:rPr>
        <w:t xml:space="preserve"> </w:t>
      </w:r>
      <w:r>
        <w:rPr>
          <w:w w:val="85"/>
          <w:sz w:val="28"/>
        </w:rPr>
        <w:t>органи-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зацией (индивидуальным предпринимателем) помещение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располагается</w:t>
      </w:r>
      <w:r>
        <w:rPr>
          <w:spacing w:val="-2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2"/>
          <w:w w:val="85"/>
          <w:sz w:val="28"/>
        </w:rPr>
        <w:t xml:space="preserve"> </w:t>
      </w:r>
      <w:r>
        <w:rPr>
          <w:w w:val="85"/>
          <w:sz w:val="28"/>
        </w:rPr>
        <w:t>подвальном</w:t>
      </w:r>
      <w:r>
        <w:rPr>
          <w:spacing w:val="-1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-2"/>
          <w:w w:val="85"/>
          <w:sz w:val="28"/>
        </w:rPr>
        <w:t xml:space="preserve"> </w:t>
      </w:r>
      <w:r>
        <w:rPr>
          <w:w w:val="85"/>
          <w:sz w:val="28"/>
        </w:rPr>
        <w:t>цокольном</w:t>
      </w:r>
      <w:r>
        <w:rPr>
          <w:spacing w:val="-2"/>
          <w:w w:val="85"/>
          <w:sz w:val="28"/>
        </w:rPr>
        <w:t xml:space="preserve"> </w:t>
      </w:r>
      <w:r>
        <w:rPr>
          <w:w w:val="85"/>
          <w:sz w:val="28"/>
        </w:rPr>
        <w:t>этаже</w:t>
      </w:r>
      <w:r>
        <w:rPr>
          <w:spacing w:val="-1"/>
          <w:w w:val="85"/>
          <w:sz w:val="28"/>
        </w:rPr>
        <w:t xml:space="preserve"> </w:t>
      </w:r>
      <w:r>
        <w:rPr>
          <w:w w:val="85"/>
          <w:sz w:val="28"/>
        </w:rPr>
        <w:t>здания);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6" w:line="247" w:lineRule="auto"/>
        <w:ind w:right="474" w:hanging="170"/>
        <w:rPr>
          <w:rFonts w:ascii="Microsoft Sans Serif" w:hAnsi="Microsoft Sans Serif"/>
          <w:sz w:val="28"/>
        </w:rPr>
      </w:pPr>
      <w:r>
        <w:rPr>
          <w:noProof/>
          <w:lang w:eastAsia="ru-RU"/>
        </w:rPr>
        <w:pict>
          <v:group id="_x0000_s1087" style="position:absolute;left:0;text-align:left;margin-left:430.9pt;margin-top:33.5pt;width:338.75pt;height:154.5pt;z-index:251626496;mso-position-horizontal-relative:page" coordorigin="8618,670" coordsize="6775,3090">
            <v:shape id="_x0000_s1088" type="#_x0000_t75" style="position:absolute;left:8617;top:669;width:6775;height:3090">
              <v:imagedata r:id="rId32" o:title=""/>
            </v:shape>
            <v:shape id="_x0000_s1089" type="#_x0000_t202" style="position:absolute;left:11676;top:3472;width:671;height:280" filled="f" stroked="f">
              <v:textbox inset="0,0,0,0">
                <w:txbxContent>
                  <w:p w:rsidR="004B4F5E" w:rsidRDefault="004B4F5E">
                    <w:pPr>
                      <w:spacing w:line="258" w:lineRule="exact"/>
                      <w:rPr>
                        <w:sz w:val="28"/>
                      </w:rPr>
                    </w:pPr>
                    <w:r>
                      <w:rPr>
                        <w:w w:val="80"/>
                        <w:sz w:val="28"/>
                      </w:rPr>
                      <w:t>Рис.</w:t>
                    </w:r>
                    <w:r>
                      <w:rPr>
                        <w:spacing w:val="9"/>
                        <w:w w:val="80"/>
                        <w:sz w:val="28"/>
                      </w:rPr>
                      <w:t xml:space="preserve"> </w:t>
                    </w:r>
                    <w:r>
                      <w:rPr>
                        <w:w w:val="80"/>
                        <w:sz w:val="28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>
        <w:rPr>
          <w:w w:val="85"/>
          <w:sz w:val="28"/>
        </w:rPr>
        <w:t>между верхней линией окон первого этажа и крышей (кар-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низом,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фризом)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на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НТО.</w:t>
      </w:r>
    </w:p>
    <w:p w:rsidR="004B4F5E" w:rsidRDefault="004B4F5E">
      <w:pPr>
        <w:spacing w:line="247" w:lineRule="auto"/>
        <w:jc w:val="both"/>
        <w:rPr>
          <w:rFonts w:ascii="Microsoft Sans Serif" w:hAnsi="Microsoft Sans Serif"/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9" w:space="185"/>
            <w:col w:w="7436"/>
          </w:cols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3"/>
        <w:rPr>
          <w:sz w:val="16"/>
        </w:rPr>
      </w:pPr>
    </w:p>
    <w:p w:rsidR="004B4F5E" w:rsidRDefault="004B4F5E">
      <w:pPr>
        <w:rPr>
          <w:sz w:val="16"/>
        </w:rPr>
        <w:sectPr w:rsidR="004B4F5E">
          <w:footerReference w:type="even" r:id="rId33"/>
          <w:footerReference w:type="default" r:id="rId34"/>
          <w:pgSz w:w="16840" w:h="11910" w:orient="landscape"/>
          <w:pgMar w:top="1220" w:right="940" w:bottom="560" w:left="1280" w:header="751" w:footer="379" w:gutter="0"/>
          <w:pgNumType w:start="12"/>
          <w:cols w:space="720"/>
        </w:sectPr>
      </w:pP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33" w:line="247" w:lineRule="auto"/>
        <w:ind w:left="137" w:right="40" w:firstLine="0"/>
        <w:rPr>
          <w:sz w:val="28"/>
        </w:rPr>
      </w:pPr>
      <w:r>
        <w:rPr>
          <w:w w:val="85"/>
          <w:sz w:val="28"/>
        </w:rPr>
        <w:t>При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наличии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фасаде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здания,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строения,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сооружения,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а также на НТО фриза фасадные вывески размещаются ис-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ключительно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на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фризе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(</w:t>
      </w:r>
      <w:r>
        <w:rPr>
          <w:color w:val="020203"/>
          <w:w w:val="80"/>
          <w:sz w:val="28"/>
        </w:rPr>
        <w:t>рис.</w:t>
      </w:r>
      <w:r>
        <w:rPr>
          <w:color w:val="020203"/>
          <w:spacing w:val="-7"/>
          <w:w w:val="80"/>
          <w:sz w:val="28"/>
        </w:rPr>
        <w:t xml:space="preserve"> </w:t>
      </w:r>
      <w:r>
        <w:rPr>
          <w:color w:val="020203"/>
          <w:w w:val="80"/>
          <w:sz w:val="28"/>
        </w:rPr>
        <w:t>4</w:t>
      </w:r>
      <w:r>
        <w:rPr>
          <w:w w:val="80"/>
          <w:sz w:val="28"/>
        </w:rPr>
        <w:t>).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4" w:line="247" w:lineRule="auto"/>
        <w:ind w:left="137" w:right="38" w:firstLine="0"/>
        <w:rPr>
          <w:sz w:val="28"/>
        </w:rPr>
      </w:pPr>
      <w:r>
        <w:rPr>
          <w:w w:val="85"/>
          <w:sz w:val="28"/>
        </w:rPr>
        <w:t>В</w:t>
      </w:r>
      <w:r>
        <w:rPr>
          <w:spacing w:val="-31"/>
          <w:w w:val="85"/>
          <w:sz w:val="28"/>
        </w:rPr>
        <w:t xml:space="preserve"> </w:t>
      </w:r>
      <w:r>
        <w:rPr>
          <w:w w:val="85"/>
          <w:sz w:val="28"/>
        </w:rPr>
        <w:t>случае</w:t>
      </w:r>
      <w:r>
        <w:rPr>
          <w:spacing w:val="-31"/>
          <w:w w:val="85"/>
          <w:sz w:val="28"/>
        </w:rPr>
        <w:t xml:space="preserve"> </w:t>
      </w:r>
      <w:r>
        <w:rPr>
          <w:w w:val="85"/>
          <w:sz w:val="28"/>
        </w:rPr>
        <w:t>если</w:t>
      </w:r>
      <w:r>
        <w:rPr>
          <w:spacing w:val="-30"/>
          <w:w w:val="85"/>
          <w:sz w:val="28"/>
        </w:rPr>
        <w:t xml:space="preserve"> </w:t>
      </w:r>
      <w:r>
        <w:rPr>
          <w:w w:val="85"/>
          <w:sz w:val="28"/>
        </w:rPr>
        <w:t>один</w:t>
      </w:r>
      <w:r>
        <w:rPr>
          <w:spacing w:val="-31"/>
          <w:w w:val="85"/>
          <w:sz w:val="28"/>
        </w:rPr>
        <w:t xml:space="preserve"> </w:t>
      </w:r>
      <w:r>
        <w:rPr>
          <w:w w:val="85"/>
          <w:sz w:val="28"/>
        </w:rPr>
        <w:t>вход</w:t>
      </w:r>
      <w:r>
        <w:rPr>
          <w:spacing w:val="-31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30"/>
          <w:w w:val="85"/>
          <w:sz w:val="28"/>
        </w:rPr>
        <w:t xml:space="preserve"> </w:t>
      </w:r>
      <w:r>
        <w:rPr>
          <w:w w:val="85"/>
          <w:sz w:val="28"/>
        </w:rPr>
        <w:t>здание,</w:t>
      </w:r>
      <w:r>
        <w:rPr>
          <w:spacing w:val="-32"/>
          <w:w w:val="85"/>
          <w:sz w:val="28"/>
        </w:rPr>
        <w:t xml:space="preserve"> </w:t>
      </w:r>
      <w:r>
        <w:rPr>
          <w:w w:val="85"/>
          <w:sz w:val="28"/>
        </w:rPr>
        <w:t>строение,</w:t>
      </w:r>
      <w:r>
        <w:rPr>
          <w:spacing w:val="-31"/>
          <w:w w:val="85"/>
          <w:sz w:val="28"/>
        </w:rPr>
        <w:t xml:space="preserve"> </w:t>
      </w:r>
      <w:r>
        <w:rPr>
          <w:w w:val="85"/>
          <w:sz w:val="28"/>
        </w:rPr>
        <w:t>сооружение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является общим для двух и более организаций индивидуаль-</w:t>
      </w:r>
      <w:r>
        <w:rPr>
          <w:spacing w:val="-70"/>
          <w:w w:val="85"/>
          <w:sz w:val="28"/>
        </w:rPr>
        <w:t xml:space="preserve"> </w:t>
      </w:r>
      <w:r>
        <w:rPr>
          <w:w w:val="85"/>
          <w:sz w:val="28"/>
        </w:rPr>
        <w:t xml:space="preserve">ных предпринимателей, </w:t>
      </w:r>
      <w:r>
        <w:rPr>
          <w:w w:val="85"/>
          <w:sz w:val="26"/>
        </w:rPr>
        <w:t>физических лиц зарегистрированных</w:t>
      </w:r>
      <w:r>
        <w:rPr>
          <w:spacing w:val="1"/>
          <w:w w:val="85"/>
          <w:sz w:val="26"/>
        </w:rPr>
        <w:t xml:space="preserve"> </w:t>
      </w:r>
      <w:r>
        <w:rPr>
          <w:w w:val="78"/>
          <w:sz w:val="26"/>
        </w:rPr>
        <w:t>к</w:t>
      </w:r>
      <w:r>
        <w:rPr>
          <w:w w:val="84"/>
          <w:sz w:val="26"/>
        </w:rPr>
        <w:t>ак</w:t>
      </w:r>
      <w:r>
        <w:rPr>
          <w:spacing w:val="12"/>
          <w:sz w:val="26"/>
        </w:rPr>
        <w:t xml:space="preserve"> </w:t>
      </w:r>
      <w:r>
        <w:rPr>
          <w:w w:val="89"/>
          <w:sz w:val="26"/>
        </w:rPr>
        <w:t>самозаняты</w:t>
      </w:r>
      <w:r>
        <w:rPr>
          <w:spacing w:val="-1"/>
          <w:w w:val="89"/>
          <w:sz w:val="26"/>
        </w:rPr>
        <w:t>е</w:t>
      </w:r>
      <w:r>
        <w:rPr>
          <w:w w:val="38"/>
          <w:sz w:val="28"/>
        </w:rPr>
        <w:t>,</w:t>
      </w:r>
      <w:r>
        <w:rPr>
          <w:spacing w:val="10"/>
          <w:sz w:val="28"/>
        </w:rPr>
        <w:t xml:space="preserve"> </w:t>
      </w:r>
      <w:r>
        <w:rPr>
          <w:w w:val="87"/>
          <w:sz w:val="28"/>
        </w:rPr>
        <w:t>разм</w:t>
      </w:r>
      <w:r>
        <w:rPr>
          <w:spacing w:val="-1"/>
          <w:w w:val="87"/>
          <w:sz w:val="28"/>
        </w:rPr>
        <w:t>е</w:t>
      </w:r>
      <w:r>
        <w:rPr>
          <w:w w:val="88"/>
          <w:sz w:val="28"/>
        </w:rPr>
        <w:t>щение</w:t>
      </w:r>
      <w:r>
        <w:rPr>
          <w:spacing w:val="10"/>
          <w:sz w:val="28"/>
        </w:rPr>
        <w:t xml:space="preserve"> </w:t>
      </w:r>
      <w:r>
        <w:rPr>
          <w:w w:val="86"/>
          <w:sz w:val="28"/>
        </w:rPr>
        <w:t>фасадных</w:t>
      </w:r>
      <w:r>
        <w:rPr>
          <w:spacing w:val="10"/>
          <w:sz w:val="28"/>
        </w:rPr>
        <w:t xml:space="preserve"> </w:t>
      </w:r>
      <w:r>
        <w:rPr>
          <w:w w:val="85"/>
          <w:sz w:val="28"/>
        </w:rPr>
        <w:t>выв</w:t>
      </w:r>
      <w:r>
        <w:rPr>
          <w:spacing w:val="-1"/>
          <w:w w:val="85"/>
          <w:sz w:val="28"/>
        </w:rPr>
        <w:t>е</w:t>
      </w:r>
      <w:r>
        <w:rPr>
          <w:spacing w:val="-3"/>
          <w:w w:val="94"/>
          <w:sz w:val="28"/>
        </w:rPr>
        <w:t>с</w:t>
      </w:r>
      <w:r>
        <w:rPr>
          <w:w w:val="83"/>
          <w:sz w:val="28"/>
        </w:rPr>
        <w:t>ок</w:t>
      </w:r>
      <w:r>
        <w:rPr>
          <w:spacing w:val="10"/>
          <w:sz w:val="28"/>
        </w:rPr>
        <w:t xml:space="preserve"> </w:t>
      </w:r>
      <w:r>
        <w:rPr>
          <w:w w:val="84"/>
          <w:sz w:val="28"/>
        </w:rPr>
        <w:t xml:space="preserve">указанных </w:t>
      </w:r>
      <w:r>
        <w:rPr>
          <w:w w:val="85"/>
          <w:sz w:val="28"/>
        </w:rPr>
        <w:t>организаций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индивидуальных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предпринимателей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над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общим входом не допускается, за исключением размещения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вывесок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на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фризе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(</w:t>
      </w:r>
      <w:r>
        <w:rPr>
          <w:color w:val="020203"/>
          <w:w w:val="80"/>
          <w:sz w:val="28"/>
        </w:rPr>
        <w:t>рис.</w:t>
      </w:r>
      <w:r>
        <w:rPr>
          <w:color w:val="020203"/>
          <w:spacing w:val="-8"/>
          <w:w w:val="80"/>
          <w:sz w:val="28"/>
        </w:rPr>
        <w:t xml:space="preserve"> </w:t>
      </w:r>
      <w:r>
        <w:rPr>
          <w:color w:val="020203"/>
          <w:w w:val="80"/>
          <w:sz w:val="28"/>
        </w:rPr>
        <w:t>4</w:t>
      </w:r>
      <w:r>
        <w:rPr>
          <w:w w:val="80"/>
          <w:sz w:val="28"/>
        </w:rPr>
        <w:t>).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8" w:line="247" w:lineRule="auto"/>
        <w:ind w:left="137" w:right="39" w:firstLine="0"/>
        <w:rPr>
          <w:sz w:val="28"/>
        </w:rPr>
      </w:pPr>
      <w:r>
        <w:rPr>
          <w:w w:val="90"/>
          <w:sz w:val="28"/>
        </w:rPr>
        <w:t>Размещаемые на одном фасаде здания, строения,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сооружения</w:t>
      </w:r>
      <w:r>
        <w:rPr>
          <w:spacing w:val="59"/>
          <w:w w:val="85"/>
          <w:sz w:val="28"/>
        </w:rPr>
        <w:t xml:space="preserve"> </w:t>
      </w:r>
      <w:r>
        <w:rPr>
          <w:w w:val="85"/>
          <w:sz w:val="28"/>
        </w:rPr>
        <w:t>фасадные</w:t>
      </w:r>
      <w:r>
        <w:rPr>
          <w:spacing w:val="59"/>
          <w:w w:val="85"/>
          <w:sz w:val="28"/>
        </w:rPr>
        <w:t xml:space="preserve"> </w:t>
      </w:r>
      <w:r>
        <w:rPr>
          <w:w w:val="85"/>
          <w:sz w:val="28"/>
        </w:rPr>
        <w:t>вывески</w:t>
      </w:r>
      <w:r>
        <w:rPr>
          <w:spacing w:val="58"/>
          <w:w w:val="85"/>
          <w:sz w:val="28"/>
        </w:rPr>
        <w:t xml:space="preserve"> </w:t>
      </w:r>
      <w:r>
        <w:rPr>
          <w:w w:val="85"/>
          <w:sz w:val="28"/>
        </w:rPr>
        <w:t>должны</w:t>
      </w:r>
      <w:r>
        <w:rPr>
          <w:spacing w:val="59"/>
          <w:w w:val="85"/>
          <w:sz w:val="28"/>
        </w:rPr>
        <w:t xml:space="preserve"> </w:t>
      </w:r>
      <w:r>
        <w:rPr>
          <w:w w:val="85"/>
          <w:sz w:val="28"/>
        </w:rPr>
        <w:t>быть</w:t>
      </w:r>
      <w:r>
        <w:rPr>
          <w:spacing w:val="60"/>
          <w:w w:val="85"/>
          <w:sz w:val="28"/>
        </w:rPr>
        <w:t xml:space="preserve"> </w:t>
      </w:r>
      <w:r>
        <w:rPr>
          <w:w w:val="85"/>
          <w:sz w:val="28"/>
        </w:rPr>
        <w:t>установлены</w:t>
      </w:r>
      <w:r>
        <w:rPr>
          <w:spacing w:val="-70"/>
          <w:w w:val="85"/>
          <w:sz w:val="28"/>
        </w:rPr>
        <w:t xml:space="preserve"> </w:t>
      </w:r>
      <w:r>
        <w:rPr>
          <w:w w:val="85"/>
          <w:sz w:val="28"/>
        </w:rPr>
        <w:t>в пределах границ помещений, занимаемых организацией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или индивидуальным предпринимателем, на единой гори-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зонтали с выравниванием по средней линии с учетом ранее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размещенных вывесок (в случае их соответствия требовани-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ям Стандарта), иметь однотипное цветовое, композицион-</w:t>
      </w:r>
      <w:r>
        <w:rPr>
          <w:spacing w:val="1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но-графическое,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конструктивное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решение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(</w:t>
      </w:r>
      <w:r>
        <w:rPr>
          <w:color w:val="020203"/>
          <w:w w:val="85"/>
          <w:sz w:val="28"/>
        </w:rPr>
        <w:t>рис.</w:t>
      </w:r>
      <w:r>
        <w:rPr>
          <w:color w:val="020203"/>
          <w:spacing w:val="-13"/>
          <w:w w:val="85"/>
          <w:sz w:val="28"/>
        </w:rPr>
        <w:t xml:space="preserve"> </w:t>
      </w:r>
      <w:r>
        <w:rPr>
          <w:color w:val="020203"/>
          <w:w w:val="85"/>
          <w:sz w:val="28"/>
        </w:rPr>
        <w:t>4</w:t>
      </w:r>
      <w:r>
        <w:rPr>
          <w:w w:val="85"/>
          <w:sz w:val="28"/>
        </w:rPr>
        <w:t>).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9" w:line="247" w:lineRule="auto"/>
        <w:ind w:left="137" w:right="40" w:firstLine="0"/>
        <w:rPr>
          <w:sz w:val="28"/>
        </w:rPr>
      </w:pPr>
      <w:r>
        <w:rPr>
          <w:w w:val="90"/>
          <w:sz w:val="28"/>
        </w:rPr>
        <w:t>В случае если организация занимает площадь толь-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ко на втором этаже, разрешается размещение вывески над</w:t>
      </w:r>
      <w:r>
        <w:rPr>
          <w:spacing w:val="1"/>
          <w:w w:val="85"/>
          <w:sz w:val="28"/>
        </w:rPr>
        <w:t xml:space="preserve"> </w:t>
      </w:r>
      <w:r>
        <w:rPr>
          <w:w w:val="90"/>
          <w:sz w:val="28"/>
        </w:rPr>
        <w:t>окнами второго этажа. Вывеска должна быть выровнена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по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оси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оконного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проема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превышать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по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высоте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500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мм.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2"/>
        </w:tabs>
        <w:spacing w:before="4" w:line="247" w:lineRule="auto"/>
        <w:ind w:left="137" w:right="41" w:firstLine="0"/>
        <w:rPr>
          <w:sz w:val="28"/>
        </w:rPr>
      </w:pPr>
      <w:r>
        <w:rPr>
          <w:w w:val="90"/>
          <w:sz w:val="28"/>
        </w:rPr>
        <w:t>В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оформлении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фасадной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вывески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не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должно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ис-</w:t>
      </w:r>
      <w:r>
        <w:rPr>
          <w:spacing w:val="-73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пользоваться</w:t>
      </w:r>
      <w:r>
        <w:rPr>
          <w:spacing w:val="-5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более</w:t>
      </w:r>
      <w:r>
        <w:rPr>
          <w:spacing w:val="-4"/>
          <w:w w:val="90"/>
          <w:sz w:val="28"/>
        </w:rPr>
        <w:t xml:space="preserve"> </w:t>
      </w:r>
      <w:r>
        <w:rPr>
          <w:w w:val="90"/>
          <w:sz w:val="28"/>
        </w:rPr>
        <w:t>трех</w:t>
      </w:r>
      <w:r>
        <w:rPr>
          <w:spacing w:val="-5"/>
          <w:w w:val="90"/>
          <w:sz w:val="28"/>
        </w:rPr>
        <w:t xml:space="preserve"> </w:t>
      </w:r>
      <w:r>
        <w:rPr>
          <w:w w:val="90"/>
          <w:sz w:val="28"/>
        </w:rPr>
        <w:t>цветов</w:t>
      </w:r>
      <w:r>
        <w:rPr>
          <w:spacing w:val="-4"/>
          <w:w w:val="90"/>
          <w:sz w:val="28"/>
        </w:rPr>
        <w:t xml:space="preserve"> </w:t>
      </w:r>
      <w:r>
        <w:rPr>
          <w:w w:val="90"/>
          <w:sz w:val="28"/>
        </w:rPr>
        <w:t>(за</w:t>
      </w:r>
      <w:r>
        <w:rPr>
          <w:spacing w:val="-5"/>
          <w:w w:val="90"/>
          <w:sz w:val="28"/>
        </w:rPr>
        <w:t xml:space="preserve"> </w:t>
      </w:r>
      <w:r>
        <w:rPr>
          <w:w w:val="90"/>
          <w:sz w:val="28"/>
        </w:rPr>
        <w:t>исключением</w:t>
      </w:r>
      <w:r>
        <w:rPr>
          <w:spacing w:val="-5"/>
          <w:w w:val="90"/>
          <w:sz w:val="28"/>
        </w:rPr>
        <w:t xml:space="preserve"> </w:t>
      </w:r>
      <w:r>
        <w:rPr>
          <w:w w:val="90"/>
          <w:sz w:val="28"/>
        </w:rPr>
        <w:t>случаев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использования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товарного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знака,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знака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обслуживания).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2"/>
        </w:tabs>
        <w:spacing w:before="4" w:line="247" w:lineRule="auto"/>
        <w:ind w:left="137" w:right="38" w:firstLine="0"/>
        <w:rPr>
          <w:sz w:val="28"/>
        </w:rPr>
      </w:pPr>
      <w:r>
        <w:rPr>
          <w:w w:val="90"/>
          <w:sz w:val="28"/>
        </w:rPr>
        <w:t>Композиционно-графическим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решением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фасадной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вывески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является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размещение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композиции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(букв,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цифр,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сим-</w:t>
      </w:r>
    </w:p>
    <w:p w:rsidR="004B4F5E" w:rsidRDefault="004B4F5E">
      <w:pPr>
        <w:pStyle w:val="BodyText"/>
        <w:spacing w:before="7"/>
        <w:rPr>
          <w:sz w:val="8"/>
        </w:rPr>
      </w:pPr>
      <w:r>
        <w:br w:type="column"/>
      </w:r>
    </w:p>
    <w:p w:rsidR="004B4F5E" w:rsidRDefault="004B4F5E">
      <w:pPr>
        <w:pStyle w:val="BodyText"/>
        <w:ind w:left="137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10.png" o:spid="_x0000_i1026" type="#_x0000_t75" style="width:338.25pt;height:177pt;visibility:visible">
            <v:imagedata r:id="rId35" o:title=""/>
          </v:shape>
        </w:pict>
      </w:r>
    </w:p>
    <w:p w:rsidR="004B4F5E" w:rsidRDefault="004B4F5E">
      <w:pPr>
        <w:pStyle w:val="BodyText"/>
        <w:spacing w:before="154"/>
        <w:ind w:left="3117" w:right="3454"/>
        <w:jc w:val="center"/>
      </w:pPr>
      <w:r>
        <w:rPr>
          <w:w w:val="80"/>
        </w:rPr>
        <w:t>Рис.</w:t>
      </w:r>
      <w:r>
        <w:rPr>
          <w:spacing w:val="16"/>
          <w:w w:val="80"/>
        </w:rPr>
        <w:t xml:space="preserve"> </w:t>
      </w:r>
      <w:r>
        <w:rPr>
          <w:w w:val="80"/>
        </w:rPr>
        <w:t>4</w:t>
      </w:r>
    </w:p>
    <w:p w:rsidR="004B4F5E" w:rsidRDefault="004B4F5E">
      <w:pPr>
        <w:pStyle w:val="BodyText"/>
        <w:spacing w:before="10"/>
        <w:rPr>
          <w:sz w:val="21"/>
        </w:rPr>
      </w:pPr>
    </w:p>
    <w:p w:rsidR="004B4F5E" w:rsidRDefault="004B4F5E">
      <w:pPr>
        <w:pStyle w:val="BodyText"/>
        <w:spacing w:line="247" w:lineRule="auto"/>
        <w:ind w:left="137" w:right="475"/>
        <w:jc w:val="both"/>
      </w:pPr>
      <w:r>
        <w:rPr>
          <w:w w:val="85"/>
        </w:rPr>
        <w:t>волов,</w:t>
      </w:r>
      <w:r>
        <w:rPr>
          <w:spacing w:val="1"/>
          <w:w w:val="85"/>
        </w:rPr>
        <w:t xml:space="preserve"> </w:t>
      </w:r>
      <w:r>
        <w:rPr>
          <w:w w:val="85"/>
        </w:rPr>
        <w:t>декоративно-художественных</w:t>
      </w:r>
      <w:r>
        <w:rPr>
          <w:spacing w:val="1"/>
          <w:w w:val="85"/>
        </w:rPr>
        <w:t xml:space="preserve"> </w:t>
      </w:r>
      <w:r>
        <w:rPr>
          <w:w w:val="85"/>
        </w:rPr>
        <w:t>элементов)</w:t>
      </w:r>
      <w:r>
        <w:rPr>
          <w:spacing w:val="1"/>
          <w:w w:val="85"/>
        </w:rPr>
        <w:t xml:space="preserve"> </w:t>
      </w:r>
      <w:r>
        <w:rPr>
          <w:w w:val="85"/>
        </w:rPr>
        <w:t>не</w:t>
      </w:r>
      <w:r>
        <w:rPr>
          <w:spacing w:val="1"/>
          <w:w w:val="85"/>
        </w:rPr>
        <w:t xml:space="preserve"> </w:t>
      </w:r>
      <w:r>
        <w:rPr>
          <w:w w:val="85"/>
        </w:rPr>
        <w:t>более</w:t>
      </w:r>
      <w:r>
        <w:rPr>
          <w:spacing w:val="-69"/>
          <w:w w:val="85"/>
        </w:rPr>
        <w:t xml:space="preserve"> </w:t>
      </w:r>
      <w:r>
        <w:rPr>
          <w:w w:val="85"/>
        </w:rPr>
        <w:t>чем</w:t>
      </w:r>
      <w:r>
        <w:rPr>
          <w:spacing w:val="-13"/>
          <w:w w:val="85"/>
        </w:rPr>
        <w:t xml:space="preserve"> </w:t>
      </w:r>
      <w:r>
        <w:rPr>
          <w:w w:val="85"/>
        </w:rPr>
        <w:t>в</w:t>
      </w:r>
      <w:r>
        <w:rPr>
          <w:spacing w:val="-13"/>
          <w:w w:val="85"/>
        </w:rPr>
        <w:t xml:space="preserve"> </w:t>
      </w:r>
      <w:r>
        <w:rPr>
          <w:w w:val="85"/>
        </w:rPr>
        <w:t>две</w:t>
      </w:r>
      <w:r>
        <w:rPr>
          <w:spacing w:val="-12"/>
          <w:w w:val="85"/>
        </w:rPr>
        <w:t xml:space="preserve"> </w:t>
      </w:r>
      <w:r>
        <w:rPr>
          <w:w w:val="85"/>
        </w:rPr>
        <w:t>строки</w:t>
      </w:r>
      <w:r>
        <w:rPr>
          <w:spacing w:val="-13"/>
          <w:w w:val="85"/>
        </w:rPr>
        <w:t xml:space="preserve"> </w:t>
      </w:r>
      <w:r>
        <w:rPr>
          <w:w w:val="85"/>
        </w:rPr>
        <w:t>по</w:t>
      </w:r>
      <w:r>
        <w:rPr>
          <w:spacing w:val="-13"/>
          <w:w w:val="85"/>
        </w:rPr>
        <w:t xml:space="preserve"> </w:t>
      </w:r>
      <w:r>
        <w:rPr>
          <w:w w:val="85"/>
        </w:rPr>
        <w:t>горизонтали.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3" w:line="247" w:lineRule="auto"/>
        <w:ind w:left="137" w:right="472" w:firstLine="0"/>
        <w:rPr>
          <w:sz w:val="28"/>
        </w:rPr>
      </w:pPr>
      <w:r>
        <w:rPr>
          <w:w w:val="90"/>
          <w:sz w:val="28"/>
        </w:rPr>
        <w:t>Оформление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шрифтовой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композиции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фасадной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вывески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должно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осуществляться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использованием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не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более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двух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гарнитур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шрифта,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соблюдением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межбуквенного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интервала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силуэта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букв,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характерного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для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каждой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гарниту-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ры шрифта (за исключением случаев использования товар-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ного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знака,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знака</w:t>
      </w:r>
      <w:r>
        <w:rPr>
          <w:spacing w:val="-6"/>
          <w:w w:val="80"/>
          <w:sz w:val="28"/>
        </w:rPr>
        <w:t xml:space="preserve"> </w:t>
      </w:r>
      <w:r>
        <w:rPr>
          <w:w w:val="80"/>
          <w:sz w:val="28"/>
        </w:rPr>
        <w:t>обслуживания).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6" w:line="247" w:lineRule="auto"/>
        <w:ind w:left="137" w:right="472" w:firstLine="0"/>
        <w:rPr>
          <w:sz w:val="28"/>
        </w:rPr>
      </w:pPr>
      <w:r>
        <w:rPr>
          <w:w w:val="85"/>
          <w:sz w:val="28"/>
        </w:rPr>
        <w:t>Максимальный размер фасадной вывески в длину дол-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жен составлять не более 70% от длины части фасада здания,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строения, сооружения, соответствующей размерам занима-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емых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организацией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(индивидуальным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предпринимателем)</w:t>
      </w:r>
      <w:r>
        <w:rPr>
          <w:spacing w:val="1"/>
          <w:w w:val="85"/>
          <w:sz w:val="28"/>
        </w:rPr>
        <w:t xml:space="preserve"> </w:t>
      </w:r>
      <w:r>
        <w:rPr>
          <w:w w:val="90"/>
          <w:sz w:val="28"/>
        </w:rPr>
        <w:t>помещений. При этом в случае размещения единичной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конструкции</w:t>
      </w:r>
      <w:r>
        <w:rPr>
          <w:spacing w:val="-12"/>
          <w:w w:val="90"/>
          <w:sz w:val="28"/>
        </w:rPr>
        <w:t xml:space="preserve"> </w:t>
      </w:r>
      <w:r>
        <w:rPr>
          <w:w w:val="90"/>
          <w:sz w:val="28"/>
        </w:rPr>
        <w:t>ее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длина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должна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быть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не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более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5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м;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случае</w:t>
      </w:r>
    </w:p>
    <w:p w:rsidR="004B4F5E" w:rsidRDefault="004B4F5E">
      <w:pPr>
        <w:spacing w:line="247" w:lineRule="auto"/>
        <w:jc w:val="both"/>
        <w:rPr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7001" w:space="185"/>
            <w:col w:w="7434"/>
          </w:cols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4"/>
        <w:rPr>
          <w:sz w:val="16"/>
        </w:rPr>
      </w:pPr>
    </w:p>
    <w:p w:rsidR="004B4F5E" w:rsidRDefault="004B4F5E">
      <w:pPr>
        <w:rPr>
          <w:sz w:val="16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BodyText"/>
        <w:spacing w:before="33" w:line="247" w:lineRule="auto"/>
        <w:ind w:left="137" w:right="39"/>
        <w:jc w:val="both"/>
      </w:pPr>
      <w:r>
        <w:rPr>
          <w:w w:val="85"/>
        </w:rPr>
        <w:t>размещения фасадной вывески в виде комплекса идентич-</w:t>
      </w:r>
      <w:r>
        <w:rPr>
          <w:spacing w:val="1"/>
          <w:w w:val="85"/>
        </w:rPr>
        <w:t xml:space="preserve"> </w:t>
      </w:r>
      <w:r>
        <w:rPr>
          <w:w w:val="85"/>
        </w:rPr>
        <w:t>ных взаимосвязанных элементов (текстовой части, декора-</w:t>
      </w:r>
      <w:r>
        <w:rPr>
          <w:spacing w:val="1"/>
          <w:w w:val="85"/>
        </w:rPr>
        <w:t xml:space="preserve"> </w:t>
      </w:r>
      <w:r>
        <w:rPr>
          <w:w w:val="85"/>
        </w:rPr>
        <w:t>тивно-художественных элементов) длина каждого элемента</w:t>
      </w:r>
      <w:r>
        <w:rPr>
          <w:spacing w:val="1"/>
          <w:w w:val="85"/>
        </w:rPr>
        <w:t xml:space="preserve"> </w:t>
      </w:r>
      <w:r>
        <w:rPr>
          <w:w w:val="85"/>
        </w:rPr>
        <w:t>должна</w:t>
      </w:r>
      <w:r>
        <w:rPr>
          <w:spacing w:val="-13"/>
          <w:w w:val="85"/>
        </w:rPr>
        <w:t xml:space="preserve"> </w:t>
      </w:r>
      <w:r>
        <w:rPr>
          <w:w w:val="85"/>
        </w:rPr>
        <w:t>составлять</w:t>
      </w:r>
      <w:r>
        <w:rPr>
          <w:spacing w:val="-13"/>
          <w:w w:val="85"/>
        </w:rPr>
        <w:t xml:space="preserve"> </w:t>
      </w:r>
      <w:r>
        <w:rPr>
          <w:w w:val="85"/>
        </w:rPr>
        <w:t>не</w:t>
      </w:r>
      <w:r>
        <w:rPr>
          <w:spacing w:val="-13"/>
          <w:w w:val="85"/>
        </w:rPr>
        <w:t xml:space="preserve"> </w:t>
      </w:r>
      <w:r>
        <w:rPr>
          <w:w w:val="85"/>
        </w:rPr>
        <w:t>более</w:t>
      </w:r>
      <w:r>
        <w:rPr>
          <w:spacing w:val="-13"/>
          <w:w w:val="85"/>
        </w:rPr>
        <w:t xml:space="preserve"> </w:t>
      </w:r>
      <w:r>
        <w:rPr>
          <w:w w:val="85"/>
        </w:rPr>
        <w:t>3</w:t>
      </w:r>
      <w:r>
        <w:rPr>
          <w:spacing w:val="-13"/>
          <w:w w:val="85"/>
        </w:rPr>
        <w:t xml:space="preserve"> </w:t>
      </w:r>
      <w:r>
        <w:rPr>
          <w:w w:val="85"/>
        </w:rPr>
        <w:t>м.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858"/>
        </w:tabs>
        <w:spacing w:before="4" w:line="247" w:lineRule="auto"/>
        <w:ind w:left="137" w:right="38" w:firstLine="0"/>
        <w:rPr>
          <w:sz w:val="28"/>
        </w:rPr>
      </w:pPr>
      <w:r>
        <w:rPr>
          <w:w w:val="90"/>
          <w:sz w:val="28"/>
        </w:rPr>
        <w:t>Фасадная</w:t>
      </w:r>
      <w:r>
        <w:rPr>
          <w:spacing w:val="-4"/>
          <w:w w:val="90"/>
          <w:sz w:val="28"/>
        </w:rPr>
        <w:t xml:space="preserve"> </w:t>
      </w:r>
      <w:r>
        <w:rPr>
          <w:w w:val="90"/>
          <w:sz w:val="28"/>
        </w:rPr>
        <w:t>вывеска</w:t>
      </w:r>
      <w:r>
        <w:rPr>
          <w:spacing w:val="-4"/>
          <w:w w:val="90"/>
          <w:sz w:val="28"/>
        </w:rPr>
        <w:t xml:space="preserve"> </w:t>
      </w:r>
      <w:r>
        <w:rPr>
          <w:w w:val="90"/>
          <w:sz w:val="28"/>
        </w:rPr>
        <w:t>должна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размещаться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на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расстоя-</w:t>
      </w:r>
      <w:r>
        <w:rPr>
          <w:spacing w:val="-74"/>
          <w:w w:val="90"/>
          <w:sz w:val="28"/>
        </w:rPr>
        <w:t xml:space="preserve"> </w:t>
      </w:r>
      <w:r>
        <w:rPr>
          <w:w w:val="85"/>
          <w:sz w:val="28"/>
        </w:rPr>
        <w:t>нии</w:t>
      </w:r>
      <w:r>
        <w:rPr>
          <w:spacing w:val="-19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18"/>
          <w:w w:val="85"/>
          <w:sz w:val="28"/>
        </w:rPr>
        <w:t xml:space="preserve"> </w:t>
      </w:r>
      <w:r>
        <w:rPr>
          <w:w w:val="85"/>
          <w:sz w:val="28"/>
        </w:rPr>
        <w:t>менее</w:t>
      </w:r>
      <w:r>
        <w:rPr>
          <w:spacing w:val="-19"/>
          <w:w w:val="85"/>
          <w:sz w:val="28"/>
        </w:rPr>
        <w:t xml:space="preserve"> </w:t>
      </w:r>
      <w:r>
        <w:rPr>
          <w:w w:val="85"/>
          <w:sz w:val="28"/>
        </w:rPr>
        <w:t>200</w:t>
      </w:r>
      <w:r>
        <w:rPr>
          <w:spacing w:val="-19"/>
          <w:w w:val="85"/>
          <w:sz w:val="28"/>
        </w:rPr>
        <w:t xml:space="preserve"> </w:t>
      </w:r>
      <w:r>
        <w:rPr>
          <w:w w:val="85"/>
          <w:sz w:val="28"/>
        </w:rPr>
        <w:t>мм</w:t>
      </w:r>
      <w:r>
        <w:rPr>
          <w:spacing w:val="-19"/>
          <w:w w:val="85"/>
          <w:sz w:val="28"/>
        </w:rPr>
        <w:t xml:space="preserve"> </w:t>
      </w:r>
      <w:r>
        <w:rPr>
          <w:w w:val="85"/>
          <w:sz w:val="28"/>
        </w:rPr>
        <w:t>от</w:t>
      </w:r>
      <w:r>
        <w:rPr>
          <w:spacing w:val="-18"/>
          <w:w w:val="85"/>
          <w:sz w:val="28"/>
        </w:rPr>
        <w:t xml:space="preserve"> </w:t>
      </w:r>
      <w:r>
        <w:rPr>
          <w:w w:val="85"/>
          <w:sz w:val="28"/>
        </w:rPr>
        <w:t>оконных</w:t>
      </w:r>
      <w:r>
        <w:rPr>
          <w:spacing w:val="-19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8"/>
          <w:w w:val="85"/>
          <w:sz w:val="28"/>
        </w:rPr>
        <w:t xml:space="preserve"> </w:t>
      </w:r>
      <w:r>
        <w:rPr>
          <w:w w:val="85"/>
          <w:sz w:val="28"/>
        </w:rPr>
        <w:t>дверных</w:t>
      </w:r>
      <w:r>
        <w:rPr>
          <w:spacing w:val="-20"/>
          <w:w w:val="85"/>
          <w:sz w:val="28"/>
        </w:rPr>
        <w:t xml:space="preserve"> </w:t>
      </w:r>
      <w:r>
        <w:rPr>
          <w:w w:val="85"/>
          <w:sz w:val="28"/>
        </w:rPr>
        <w:t>проемов,</w:t>
      </w:r>
      <w:r>
        <w:rPr>
          <w:spacing w:val="-19"/>
          <w:w w:val="85"/>
          <w:sz w:val="28"/>
        </w:rPr>
        <w:t xml:space="preserve"> </w:t>
      </w:r>
      <w:r>
        <w:rPr>
          <w:w w:val="85"/>
          <w:sz w:val="28"/>
        </w:rPr>
        <w:t>карниза,</w:t>
      </w:r>
      <w:r>
        <w:rPr>
          <w:spacing w:val="-70"/>
          <w:w w:val="85"/>
          <w:sz w:val="28"/>
        </w:rPr>
        <w:t xml:space="preserve"> </w:t>
      </w:r>
      <w:r>
        <w:rPr>
          <w:w w:val="85"/>
          <w:sz w:val="28"/>
        </w:rPr>
        <w:t>парапета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кровли.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2"/>
        </w:tabs>
        <w:spacing w:before="4" w:line="247" w:lineRule="auto"/>
        <w:ind w:left="137" w:right="40" w:firstLine="0"/>
        <w:rPr>
          <w:sz w:val="28"/>
        </w:rPr>
      </w:pPr>
      <w:r>
        <w:rPr>
          <w:w w:val="85"/>
          <w:sz w:val="28"/>
        </w:rPr>
        <w:t>Вывески на фасадах необходимо размещать без высту-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па за боковые пределы фасада и с учетом его архитектурно-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го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членения.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2"/>
        </w:tabs>
        <w:spacing w:before="3"/>
        <w:ind w:left="761" w:hanging="625"/>
        <w:rPr>
          <w:sz w:val="28"/>
        </w:rPr>
      </w:pPr>
      <w:r>
        <w:rPr>
          <w:w w:val="85"/>
          <w:sz w:val="28"/>
        </w:rPr>
        <w:t>Не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допускается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размещать</w:t>
      </w:r>
      <w:r>
        <w:rPr>
          <w:spacing w:val="2"/>
          <w:w w:val="85"/>
          <w:sz w:val="28"/>
        </w:rPr>
        <w:t xml:space="preserve"> </w:t>
      </w:r>
      <w:r>
        <w:rPr>
          <w:w w:val="85"/>
          <w:sz w:val="28"/>
        </w:rPr>
        <w:t>вывески на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фасадах жилого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9"/>
        </w:tabs>
        <w:spacing w:before="33" w:line="247" w:lineRule="auto"/>
        <w:ind w:left="308" w:right="473" w:hanging="170"/>
        <w:rPr>
          <w:rFonts w:ascii="Microsoft Sans Serif" w:hAnsi="Microsoft Sans Serif"/>
          <w:sz w:val="28"/>
        </w:rPr>
      </w:pPr>
      <w:r>
        <w:rPr>
          <w:w w:val="83"/>
          <w:sz w:val="28"/>
        </w:rPr>
        <w:br w:type="column"/>
      </w:r>
      <w:r>
        <w:rPr>
          <w:w w:val="85"/>
          <w:sz w:val="28"/>
        </w:rPr>
        <w:t>максимальная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высота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объемных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декоративно-художествен-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ных элементов, размещаемых в составе вывески, не может</w:t>
      </w:r>
      <w:r>
        <w:rPr>
          <w:spacing w:val="-70"/>
          <w:w w:val="85"/>
          <w:sz w:val="28"/>
        </w:rPr>
        <w:t xml:space="preserve"> </w:t>
      </w:r>
      <w:r>
        <w:rPr>
          <w:w w:val="85"/>
          <w:sz w:val="28"/>
        </w:rPr>
        <w:t>превышать по высоте 550 мм. В случае размещения такого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логотипа на фризе логотип по высоте не может превышать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70%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от</w:t>
      </w:r>
      <w:r>
        <w:rPr>
          <w:spacing w:val="47"/>
          <w:w w:val="85"/>
          <w:sz w:val="28"/>
        </w:rPr>
        <w:t xml:space="preserve"> </w:t>
      </w:r>
      <w:r>
        <w:rPr>
          <w:w w:val="85"/>
          <w:sz w:val="28"/>
        </w:rPr>
        <w:t>высоты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фриза;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9"/>
        </w:tabs>
        <w:spacing w:before="6" w:line="247" w:lineRule="auto"/>
        <w:ind w:left="308" w:right="473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в случае размещения вывески и логотипа на фризе высота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вывески и логотипа должна составлять не более 70% высо-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ты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фриза;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3" w:line="247" w:lineRule="auto"/>
        <w:ind w:right="475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высота торцевого профиля букв, цифр, символов в составе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вывески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должна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превышать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70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мм;</w:t>
      </w:r>
    </w:p>
    <w:p w:rsidR="004B4F5E" w:rsidRDefault="004B4F5E">
      <w:pPr>
        <w:spacing w:line="247" w:lineRule="auto"/>
        <w:jc w:val="both"/>
        <w:rPr>
          <w:rFonts w:ascii="Microsoft Sans Serif" w:hAnsi="Microsoft Sans Serif"/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7000" w:space="185"/>
            <w:col w:w="7435"/>
          </w:cols>
        </w:sectPr>
      </w:pPr>
    </w:p>
    <w:p w:rsidR="004B4F5E" w:rsidRDefault="004B4F5E">
      <w:pPr>
        <w:pStyle w:val="BodyText"/>
        <w:spacing w:before="11" w:line="247" w:lineRule="auto"/>
        <w:ind w:left="137" w:right="33"/>
      </w:pPr>
      <w:r>
        <w:rPr>
          <w:w w:val="85"/>
        </w:rPr>
        <w:t>здания,</w:t>
      </w:r>
      <w:r>
        <w:rPr>
          <w:spacing w:val="1"/>
          <w:w w:val="85"/>
        </w:rPr>
        <w:t xml:space="preserve"> </w:t>
      </w:r>
      <w:r>
        <w:rPr>
          <w:w w:val="85"/>
        </w:rPr>
        <w:t>где</w:t>
      </w:r>
      <w:r>
        <w:rPr>
          <w:spacing w:val="1"/>
          <w:w w:val="85"/>
        </w:rPr>
        <w:t xml:space="preserve"> </w:t>
      </w:r>
      <w:r>
        <w:rPr>
          <w:w w:val="85"/>
        </w:rPr>
        <w:t>отсутствует</w:t>
      </w:r>
      <w:r>
        <w:rPr>
          <w:spacing w:val="2"/>
          <w:w w:val="85"/>
        </w:rPr>
        <w:t xml:space="preserve"> </w:t>
      </w:r>
      <w:r>
        <w:rPr>
          <w:w w:val="85"/>
        </w:rPr>
        <w:t>вход</w:t>
      </w:r>
      <w:r>
        <w:rPr>
          <w:spacing w:val="1"/>
          <w:w w:val="85"/>
        </w:rPr>
        <w:t xml:space="preserve"> </w:t>
      </w:r>
      <w:r>
        <w:rPr>
          <w:w w:val="85"/>
        </w:rPr>
        <w:t>в</w:t>
      </w:r>
      <w:r>
        <w:rPr>
          <w:spacing w:val="2"/>
          <w:w w:val="85"/>
        </w:rPr>
        <w:t xml:space="preserve"> </w:t>
      </w:r>
      <w:r>
        <w:rPr>
          <w:w w:val="85"/>
        </w:rPr>
        <w:t>помещение,</w:t>
      </w:r>
      <w:r>
        <w:rPr>
          <w:spacing w:val="1"/>
          <w:w w:val="85"/>
        </w:rPr>
        <w:t xml:space="preserve"> </w:t>
      </w:r>
      <w:r>
        <w:rPr>
          <w:w w:val="85"/>
        </w:rPr>
        <w:t>к</w:t>
      </w:r>
      <w:r>
        <w:rPr>
          <w:spacing w:val="2"/>
          <w:w w:val="85"/>
        </w:rPr>
        <w:t xml:space="preserve"> </w:t>
      </w:r>
      <w:r>
        <w:rPr>
          <w:w w:val="85"/>
        </w:rPr>
        <w:t>которому</w:t>
      </w:r>
      <w:r>
        <w:rPr>
          <w:spacing w:val="1"/>
          <w:w w:val="85"/>
        </w:rPr>
        <w:t xml:space="preserve"> </w:t>
      </w:r>
      <w:r>
        <w:rPr>
          <w:w w:val="85"/>
        </w:rPr>
        <w:t>отно-</w:t>
      </w:r>
      <w:r>
        <w:rPr>
          <w:spacing w:val="-69"/>
          <w:w w:val="85"/>
        </w:rPr>
        <w:t xml:space="preserve"> </w:t>
      </w:r>
      <w:r>
        <w:rPr>
          <w:w w:val="80"/>
        </w:rPr>
        <w:t>сится</w:t>
      </w:r>
      <w:r>
        <w:rPr>
          <w:spacing w:val="-9"/>
          <w:w w:val="80"/>
        </w:rPr>
        <w:t xml:space="preserve"> </w:t>
      </w:r>
      <w:r>
        <w:rPr>
          <w:w w:val="80"/>
        </w:rPr>
        <w:t>вывеска.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2"/>
        </w:tabs>
        <w:spacing w:line="247" w:lineRule="auto"/>
        <w:ind w:left="137" w:right="38" w:firstLine="0"/>
        <w:jc w:val="left"/>
        <w:rPr>
          <w:sz w:val="28"/>
        </w:rPr>
      </w:pPr>
      <w:r>
        <w:rPr>
          <w:w w:val="85"/>
          <w:sz w:val="28"/>
        </w:rPr>
        <w:t>Не</w:t>
      </w:r>
      <w:r>
        <w:rPr>
          <w:spacing w:val="14"/>
          <w:w w:val="85"/>
          <w:sz w:val="28"/>
        </w:rPr>
        <w:t xml:space="preserve"> </w:t>
      </w:r>
      <w:r>
        <w:rPr>
          <w:w w:val="85"/>
          <w:sz w:val="28"/>
        </w:rPr>
        <w:t>допускается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размещение</w:t>
      </w:r>
      <w:r>
        <w:rPr>
          <w:spacing w:val="14"/>
          <w:w w:val="85"/>
          <w:sz w:val="28"/>
        </w:rPr>
        <w:t xml:space="preserve"> </w:t>
      </w:r>
      <w:r>
        <w:rPr>
          <w:w w:val="85"/>
          <w:sz w:val="28"/>
        </w:rPr>
        <w:t>вывесок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14"/>
          <w:w w:val="85"/>
          <w:sz w:val="28"/>
        </w:rPr>
        <w:t xml:space="preserve"> </w:t>
      </w:r>
      <w:r>
        <w:rPr>
          <w:w w:val="85"/>
          <w:sz w:val="28"/>
        </w:rPr>
        <w:t>уровне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жилых</w:t>
      </w:r>
      <w:r>
        <w:rPr>
          <w:spacing w:val="-69"/>
          <w:w w:val="85"/>
          <w:sz w:val="28"/>
        </w:rPr>
        <w:t xml:space="preserve"> </w:t>
      </w:r>
      <w:r>
        <w:rPr>
          <w:w w:val="95"/>
          <w:sz w:val="28"/>
        </w:rPr>
        <w:t>этажей.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2"/>
          <w:tab w:val="left" w:pos="2476"/>
          <w:tab w:val="left" w:pos="3904"/>
          <w:tab w:val="left" w:pos="5126"/>
        </w:tabs>
        <w:spacing w:line="247" w:lineRule="auto"/>
        <w:ind w:left="137" w:right="38" w:firstLine="0"/>
        <w:jc w:val="left"/>
        <w:rPr>
          <w:sz w:val="28"/>
        </w:rPr>
      </w:pPr>
      <w:r>
        <w:rPr>
          <w:spacing w:val="-1"/>
          <w:w w:val="95"/>
          <w:sz w:val="28"/>
        </w:rPr>
        <w:t>Размещение</w:t>
      </w:r>
      <w:r>
        <w:rPr>
          <w:spacing w:val="-1"/>
          <w:w w:val="95"/>
          <w:sz w:val="28"/>
        </w:rPr>
        <w:tab/>
      </w:r>
      <w:r>
        <w:rPr>
          <w:w w:val="95"/>
          <w:sz w:val="28"/>
        </w:rPr>
        <w:t>фасадной</w:t>
      </w:r>
      <w:r>
        <w:rPr>
          <w:w w:val="95"/>
          <w:sz w:val="28"/>
        </w:rPr>
        <w:tab/>
        <w:t>вывески</w:t>
      </w:r>
      <w:r>
        <w:rPr>
          <w:w w:val="95"/>
          <w:sz w:val="28"/>
        </w:rPr>
        <w:tab/>
      </w:r>
      <w:r>
        <w:rPr>
          <w:w w:val="85"/>
          <w:sz w:val="28"/>
        </w:rPr>
        <w:t>осуществляется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соблюдением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следующих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требований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(</w:t>
      </w:r>
      <w:r>
        <w:rPr>
          <w:color w:val="020203"/>
          <w:w w:val="85"/>
          <w:sz w:val="28"/>
        </w:rPr>
        <w:t>рис.</w:t>
      </w:r>
      <w:r>
        <w:rPr>
          <w:color w:val="020203"/>
          <w:spacing w:val="-12"/>
          <w:w w:val="85"/>
          <w:sz w:val="28"/>
        </w:rPr>
        <w:t xml:space="preserve"> </w:t>
      </w:r>
      <w:r>
        <w:rPr>
          <w:color w:val="020203"/>
          <w:w w:val="85"/>
          <w:sz w:val="28"/>
        </w:rPr>
        <w:t>5</w:t>
      </w:r>
      <w:r>
        <w:rPr>
          <w:w w:val="85"/>
          <w:sz w:val="28"/>
        </w:rPr>
        <w:t>):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0" w:line="247" w:lineRule="auto"/>
        <w:ind w:right="38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общая высота текстовой части с учетом высоты выносных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элементов шрифта должна составлять не более 450 мм для</w:t>
      </w:r>
      <w:r>
        <w:rPr>
          <w:spacing w:val="-70"/>
          <w:w w:val="85"/>
          <w:sz w:val="28"/>
        </w:rPr>
        <w:t xml:space="preserve"> </w:t>
      </w:r>
      <w:r>
        <w:rPr>
          <w:w w:val="90"/>
          <w:sz w:val="28"/>
        </w:rPr>
        <w:t>вывески,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состоящей</w:t>
      </w:r>
      <w:r>
        <w:rPr>
          <w:spacing w:val="-5"/>
          <w:w w:val="90"/>
          <w:sz w:val="28"/>
        </w:rPr>
        <w:t xml:space="preserve"> </w:t>
      </w:r>
      <w:r>
        <w:rPr>
          <w:w w:val="90"/>
          <w:sz w:val="28"/>
        </w:rPr>
        <w:t>из</w:t>
      </w:r>
      <w:r>
        <w:rPr>
          <w:spacing w:val="-4"/>
          <w:w w:val="90"/>
          <w:sz w:val="28"/>
        </w:rPr>
        <w:t xml:space="preserve"> </w:t>
      </w:r>
      <w:r>
        <w:rPr>
          <w:w w:val="90"/>
          <w:sz w:val="28"/>
        </w:rPr>
        <w:t>одной</w:t>
      </w:r>
      <w:r>
        <w:rPr>
          <w:spacing w:val="-4"/>
          <w:w w:val="90"/>
          <w:sz w:val="28"/>
        </w:rPr>
        <w:t xml:space="preserve"> </w:t>
      </w:r>
      <w:r>
        <w:rPr>
          <w:w w:val="90"/>
          <w:sz w:val="28"/>
        </w:rPr>
        <w:t>строки,</w:t>
      </w:r>
      <w:r>
        <w:rPr>
          <w:spacing w:val="-5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4"/>
          <w:w w:val="90"/>
          <w:sz w:val="28"/>
        </w:rPr>
        <w:t xml:space="preserve"> </w:t>
      </w:r>
      <w:r>
        <w:rPr>
          <w:w w:val="90"/>
          <w:sz w:val="28"/>
        </w:rPr>
        <w:t>не</w:t>
      </w:r>
      <w:r>
        <w:rPr>
          <w:spacing w:val="-5"/>
          <w:w w:val="90"/>
          <w:sz w:val="28"/>
        </w:rPr>
        <w:t xml:space="preserve"> </w:t>
      </w:r>
      <w:r>
        <w:rPr>
          <w:w w:val="90"/>
          <w:sz w:val="28"/>
        </w:rPr>
        <w:t>более</w:t>
      </w:r>
      <w:r>
        <w:rPr>
          <w:spacing w:val="-4"/>
          <w:w w:val="90"/>
          <w:sz w:val="28"/>
        </w:rPr>
        <w:t xml:space="preserve"> </w:t>
      </w:r>
      <w:r>
        <w:rPr>
          <w:w w:val="90"/>
          <w:sz w:val="28"/>
        </w:rPr>
        <w:t>550</w:t>
      </w:r>
      <w:r>
        <w:rPr>
          <w:spacing w:val="-4"/>
          <w:w w:val="90"/>
          <w:sz w:val="28"/>
        </w:rPr>
        <w:t xml:space="preserve"> </w:t>
      </w:r>
      <w:r>
        <w:rPr>
          <w:w w:val="90"/>
          <w:sz w:val="28"/>
        </w:rPr>
        <w:t>мм</w:t>
      </w:r>
      <w:r>
        <w:rPr>
          <w:spacing w:val="-74"/>
          <w:w w:val="90"/>
          <w:sz w:val="28"/>
        </w:rPr>
        <w:t xml:space="preserve"> </w:t>
      </w:r>
      <w:r>
        <w:rPr>
          <w:w w:val="90"/>
          <w:sz w:val="28"/>
        </w:rPr>
        <w:t>для</w:t>
      </w:r>
      <w:r>
        <w:rPr>
          <w:spacing w:val="-7"/>
          <w:w w:val="90"/>
          <w:sz w:val="28"/>
        </w:rPr>
        <w:t xml:space="preserve"> </w:t>
      </w:r>
      <w:r>
        <w:rPr>
          <w:w w:val="90"/>
          <w:sz w:val="28"/>
        </w:rPr>
        <w:t>вывески,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состоящей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из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двух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строк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(но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не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превышать</w:t>
      </w:r>
    </w:p>
    <w:p w:rsidR="004B4F5E" w:rsidRDefault="004B4F5E">
      <w:pPr>
        <w:spacing w:before="192"/>
        <w:ind w:left="137"/>
        <w:rPr>
          <w:rFonts w:ascii="Tahoma" w:hAnsi="Tahoma"/>
          <w:b/>
          <w:sz w:val="19"/>
        </w:rPr>
      </w:pPr>
      <w:r>
        <w:br w:type="column"/>
      </w:r>
      <w:r>
        <w:rPr>
          <w:rFonts w:ascii="Tahoma" w:hAnsi="Tahoma"/>
          <w:b/>
          <w:color w:val="7F7F7F"/>
          <w:w w:val="85"/>
          <w:sz w:val="19"/>
        </w:rPr>
        <w:t>не</w:t>
      </w:r>
      <w:r>
        <w:rPr>
          <w:rFonts w:ascii="Tahoma" w:hAnsi="Tahoma"/>
          <w:b/>
          <w:color w:val="7F7F7F"/>
          <w:spacing w:val="9"/>
          <w:w w:val="85"/>
          <w:sz w:val="19"/>
        </w:rPr>
        <w:t xml:space="preserve"> </w:t>
      </w:r>
      <w:r>
        <w:rPr>
          <w:rFonts w:ascii="Tahoma" w:hAnsi="Tahoma"/>
          <w:b/>
          <w:color w:val="7F7F7F"/>
          <w:w w:val="85"/>
          <w:sz w:val="19"/>
        </w:rPr>
        <w:t>более</w:t>
      </w:r>
      <w:r>
        <w:rPr>
          <w:rFonts w:ascii="Tahoma" w:hAnsi="Tahoma"/>
          <w:b/>
          <w:color w:val="7F7F7F"/>
          <w:spacing w:val="22"/>
          <w:w w:val="85"/>
          <w:sz w:val="19"/>
        </w:rPr>
        <w:t xml:space="preserve"> </w:t>
      </w:r>
      <w:r>
        <w:rPr>
          <w:rFonts w:ascii="Tahoma" w:hAnsi="Tahoma"/>
          <w:b/>
          <w:color w:val="7F7F7F"/>
          <w:w w:val="85"/>
          <w:sz w:val="19"/>
        </w:rPr>
        <w:t>550</w:t>
      </w:r>
      <w:r>
        <w:rPr>
          <w:rFonts w:ascii="Tahoma" w:hAnsi="Tahoma"/>
          <w:b/>
          <w:color w:val="7F7F7F"/>
          <w:spacing w:val="7"/>
          <w:w w:val="85"/>
          <w:sz w:val="19"/>
        </w:rPr>
        <w:t xml:space="preserve"> </w:t>
      </w:r>
      <w:r>
        <w:rPr>
          <w:rFonts w:ascii="Tahoma" w:hAnsi="Tahoma"/>
          <w:b/>
          <w:color w:val="7F7F7F"/>
          <w:w w:val="85"/>
          <w:sz w:val="19"/>
        </w:rPr>
        <w:t>мм</w:t>
      </w:r>
    </w:p>
    <w:p w:rsidR="004B4F5E" w:rsidRDefault="004B4F5E">
      <w:pPr>
        <w:pStyle w:val="BodyText"/>
        <w:rPr>
          <w:rFonts w:ascii="Tahoma"/>
          <w:b/>
          <w:sz w:val="24"/>
        </w:rPr>
      </w:pPr>
    </w:p>
    <w:p w:rsidR="004B4F5E" w:rsidRDefault="004B4F5E">
      <w:pPr>
        <w:pStyle w:val="BodyText"/>
        <w:rPr>
          <w:rFonts w:ascii="Tahoma"/>
          <w:b/>
          <w:sz w:val="24"/>
        </w:rPr>
      </w:pPr>
    </w:p>
    <w:p w:rsidR="004B4F5E" w:rsidRDefault="004B4F5E">
      <w:pPr>
        <w:pStyle w:val="BodyText"/>
        <w:spacing w:before="2"/>
        <w:rPr>
          <w:rFonts w:ascii="Tahoma"/>
          <w:b/>
          <w:sz w:val="29"/>
        </w:rPr>
      </w:pPr>
    </w:p>
    <w:p w:rsidR="004B4F5E" w:rsidRDefault="004B4F5E">
      <w:pPr>
        <w:ind w:left="654"/>
        <w:rPr>
          <w:sz w:val="21"/>
        </w:rPr>
      </w:pPr>
      <w:r>
        <w:rPr>
          <w:noProof/>
          <w:lang w:eastAsia="ru-RU"/>
        </w:rPr>
        <w:pict>
          <v:shape id="image11.png" o:spid="_x0000_s1096" type="#_x0000_t75" style="position:absolute;left:0;text-align:left;margin-left:538.2pt;margin-top:-54.65pt;width:56.7pt;height:8.1pt;z-index:251627520;visibility:visible;mso-wrap-distance-left:0;mso-wrap-distance-right:0;mso-position-horizontal-relative:page">
            <v:imagedata r:id="rId36" o:title=""/>
            <w10:wrap anchorx="page"/>
          </v:shape>
        </w:pict>
      </w:r>
      <w:r>
        <w:rPr>
          <w:noProof/>
          <w:lang w:eastAsia="ru-RU"/>
        </w:rPr>
        <w:pict>
          <v:group id="_x0000_s1097" style="position:absolute;left:0;text-align:left;margin-left:503.65pt;margin-top:-64.1pt;width:29.35pt;height:24.4pt;z-index:251628544;mso-position-horizontal-relative:page" coordorigin="10073,-1282" coordsize="587,488">
            <v:shape id="_x0000_s1098" type="#_x0000_t75" style="position:absolute;left:10317;top:-1211;width:340;height:338">
              <v:imagedata r:id="rId37" o:title=""/>
            </v:shape>
            <v:line id="_x0000_s1099" style="position:absolute" from="10190,-1273" to="10190,-794" strokecolor="#7f7f7f" strokeweight=".1027mm"/>
            <v:line id="_x0000_s1100" style="position:absolute" from="10121,-804" to="10258,-941" strokecolor="#7f7f7f" strokeweight=".1027mm"/>
            <v:line id="_x0000_s1101" style="position:absolute" from="10657,-873" to="10073,-873" strokecolor="#7f7f7f" strokeweight=".1027mm"/>
            <v:line id="_x0000_s1102" style="position:absolute" from="10121,-1142" to="10258,-1279" strokecolor="#7f7f7f" strokeweight=".1027mm"/>
            <v:line id="_x0000_s1103" style="position:absolute" from="10657,-1211" to="10073,-1211" strokecolor="#7f7f7f" strokeweight=".1027mm"/>
            <v:shape id="_x0000_s1104" type="#_x0000_t75" style="position:absolute;left:10314;top:-1216;width:346;height:346">
              <v:imagedata r:id="rId38" o:title=""/>
            </v:shape>
            <w10:wrap anchorx="page"/>
          </v:group>
        </w:pict>
      </w:r>
      <w:r>
        <w:rPr>
          <w:w w:val="85"/>
          <w:sz w:val="21"/>
        </w:rPr>
        <w:t>Нестационарные</w:t>
      </w:r>
      <w:r>
        <w:rPr>
          <w:spacing w:val="-2"/>
          <w:w w:val="85"/>
          <w:sz w:val="21"/>
        </w:rPr>
        <w:t xml:space="preserve"> </w:t>
      </w:r>
      <w:r>
        <w:rPr>
          <w:w w:val="85"/>
          <w:sz w:val="21"/>
        </w:rPr>
        <w:t>объекты:</w:t>
      </w:r>
    </w:p>
    <w:p w:rsidR="004B4F5E" w:rsidRDefault="004B4F5E">
      <w:pPr>
        <w:pStyle w:val="BodyText"/>
        <w:spacing w:before="4"/>
        <w:rPr>
          <w:sz w:val="24"/>
        </w:rPr>
      </w:pPr>
    </w:p>
    <w:p w:rsidR="004B4F5E" w:rsidRDefault="004B4F5E">
      <w:pPr>
        <w:jc w:val="right"/>
        <w:rPr>
          <w:rFonts w:ascii="Tahoma" w:hAnsi="Tahoma"/>
          <w:b/>
          <w:sz w:val="21"/>
        </w:rPr>
      </w:pPr>
      <w:r>
        <w:rPr>
          <w:rFonts w:ascii="Tahoma" w:hAnsi="Tahoma"/>
          <w:b/>
          <w:color w:val="7F7F7F"/>
          <w:w w:val="90"/>
          <w:sz w:val="21"/>
        </w:rPr>
        <w:t>400</w:t>
      </w:r>
      <w:r>
        <w:rPr>
          <w:rFonts w:ascii="Tahoma" w:hAnsi="Tahoma"/>
          <w:b/>
          <w:color w:val="7F7F7F"/>
          <w:spacing w:val="-4"/>
          <w:w w:val="90"/>
          <w:sz w:val="21"/>
        </w:rPr>
        <w:t xml:space="preserve"> </w:t>
      </w:r>
      <w:r>
        <w:rPr>
          <w:rFonts w:ascii="Tahoma" w:hAnsi="Tahoma"/>
          <w:b/>
          <w:color w:val="7F7F7F"/>
          <w:w w:val="90"/>
          <w:sz w:val="21"/>
        </w:rPr>
        <w:t>мм</w:t>
      </w:r>
    </w:p>
    <w:p w:rsidR="004B4F5E" w:rsidRDefault="004B4F5E">
      <w:pPr>
        <w:pStyle w:val="BodyText"/>
        <w:spacing w:after="39"/>
        <w:rPr>
          <w:rFonts w:ascii="Tahoma"/>
          <w:b/>
          <w:sz w:val="12"/>
        </w:rPr>
      </w:pPr>
      <w:r>
        <w:br w:type="column"/>
      </w:r>
    </w:p>
    <w:p w:rsidR="004B4F5E" w:rsidRDefault="004B4F5E">
      <w:pPr>
        <w:pStyle w:val="BodyText"/>
        <w:ind w:left="494" w:right="-44"/>
        <w:rPr>
          <w:rFonts w:ascii="Tahoma"/>
          <w:sz w:val="20"/>
        </w:rPr>
      </w:pPr>
      <w:r w:rsidRPr="003662E4">
        <w:rPr>
          <w:rFonts w:ascii="Tahoma"/>
          <w:noProof/>
          <w:sz w:val="20"/>
          <w:lang w:eastAsia="ru-RU"/>
        </w:rPr>
        <w:pict>
          <v:shape id="image14.png" o:spid="_x0000_i1027" type="#_x0000_t75" style="width:87.75pt;height:15.75pt;visibility:visible">
            <v:imagedata r:id="rId39" o:title=""/>
          </v:shape>
        </w:pict>
      </w:r>
    </w:p>
    <w:p w:rsidR="004B4F5E" w:rsidRDefault="004B4F5E">
      <w:pPr>
        <w:pStyle w:val="BodyText"/>
        <w:spacing w:before="5"/>
        <w:rPr>
          <w:rFonts w:ascii="Tahoma"/>
          <w:b/>
          <w:sz w:val="8"/>
        </w:rPr>
      </w:pPr>
      <w:r>
        <w:rPr>
          <w:noProof/>
          <w:lang w:eastAsia="ru-RU"/>
        </w:rPr>
        <w:pict>
          <v:shape id="image15.png" o:spid="_x0000_s1105" type="#_x0000_t75" style="position:absolute;margin-left:602.45pt;margin-top:7.05pt;width:88.05pt;height:25.85pt;z-index:251571200;visibility:visible;mso-wrap-distance-left:0;mso-wrap-distance-right:0;mso-position-horizontal-relative:page">
            <v:imagedata r:id="rId40" o:title=""/>
            <w10:wrap type="topAndBottom" anchorx="page"/>
          </v:shape>
        </w:pict>
      </w: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spacing w:before="5"/>
        <w:rPr>
          <w:rFonts w:ascii="Tahoma"/>
          <w:b/>
          <w:sz w:val="12"/>
        </w:rPr>
      </w:pPr>
    </w:p>
    <w:p w:rsidR="004B4F5E" w:rsidRDefault="004B4F5E">
      <w:pPr>
        <w:pStyle w:val="BodyText"/>
        <w:ind w:left="-17"/>
        <w:rPr>
          <w:rFonts w:ascii="Tahoma"/>
          <w:sz w:val="20"/>
        </w:rPr>
      </w:pPr>
      <w:r w:rsidRPr="003662E4">
        <w:rPr>
          <w:rFonts w:ascii="Tahoma"/>
          <w:noProof/>
          <w:sz w:val="20"/>
          <w:lang w:eastAsia="ru-RU"/>
        </w:rPr>
        <w:pict>
          <v:shape id="image16.png" o:spid="_x0000_i1028" type="#_x0000_t75" style="width:73.5pt;height:19.5pt;visibility:visible">
            <v:imagedata r:id="rId41" o:title=""/>
          </v:shape>
        </w:pict>
      </w:r>
    </w:p>
    <w:p w:rsidR="004B4F5E" w:rsidRDefault="004B4F5E">
      <w:pPr>
        <w:pStyle w:val="BodyText"/>
        <w:rPr>
          <w:rFonts w:ascii="Tahoma"/>
          <w:b/>
          <w:sz w:val="18"/>
        </w:rPr>
      </w:pPr>
    </w:p>
    <w:p w:rsidR="004B4F5E" w:rsidRDefault="004B4F5E">
      <w:pPr>
        <w:pStyle w:val="BodyText"/>
        <w:rPr>
          <w:rFonts w:ascii="Tahoma"/>
          <w:b/>
          <w:sz w:val="18"/>
        </w:rPr>
      </w:pPr>
    </w:p>
    <w:p w:rsidR="004B4F5E" w:rsidRDefault="004B4F5E">
      <w:pPr>
        <w:pStyle w:val="BodyText"/>
        <w:spacing w:before="5"/>
        <w:rPr>
          <w:rFonts w:ascii="Tahoma"/>
          <w:b/>
          <w:sz w:val="24"/>
        </w:rPr>
      </w:pPr>
    </w:p>
    <w:p w:rsidR="004B4F5E" w:rsidRDefault="004B4F5E">
      <w:pPr>
        <w:ind w:left="79"/>
        <w:rPr>
          <w:rFonts w:ascii="Tahoma" w:hAnsi="Tahoma"/>
          <w:b/>
          <w:sz w:val="14"/>
        </w:rPr>
      </w:pPr>
      <w:r>
        <w:rPr>
          <w:noProof/>
          <w:lang w:eastAsia="ru-RU"/>
        </w:rPr>
        <w:pict>
          <v:group id="_x0000_s1106" style="position:absolute;left:0;text-align:left;margin-left:464pt;margin-top:-22.45pt;width:183.3pt;height:134.6pt;z-index:-251595776;mso-position-horizontal-relative:page" coordorigin="9280,-449" coordsize="3666,2692">
            <v:shape id="_x0000_s1107" style="position:absolute;left:11924;top:1065;width:814;height:854" coordorigin="11925,1065" coordsize="814,854" path="m12739,1065r-733,l11925,1065r,42l11925,1919r814,l12739,1107r,-42xe" fillcolor="#21951e" stroked="f">
              <v:path arrowok="t"/>
            </v:shape>
            <v:line id="_x0000_s1108" style="position:absolute" from="11925,1107" to="11925,1919" strokecolor="#7f7f7f" strokeweight=".1362mm"/>
            <v:line id="_x0000_s1109" style="position:absolute" from="12738,1107" to="12738,1919" strokecolor="#7f7f7f" strokeweight=".1362mm"/>
            <v:line id="_x0000_s1110" style="position:absolute" from="11925,1107" to="12739,1107" strokecolor="#7f7f7f" strokeweight=".1362mm"/>
            <v:line id="_x0000_s1111" style="position:absolute" from="11925,1065" to="11925,1107" strokecolor="#7f7f7f" strokeweight=".1362mm"/>
            <v:line id="_x0000_s1112" style="position:absolute" from="12738,1065" to="12738,1107" strokecolor="#7f7f7f" strokeweight=".1362mm"/>
            <v:line id="_x0000_s1113" style="position:absolute" from="11925,1065" to="12739,1065" strokecolor="#7f7f7f" strokeweight=".1362mm"/>
            <v:line id="_x0000_s1114" style="position:absolute" from="11925,1065" to="12739,1065" strokecolor="#7f7f7f" strokeweight=".1362mm"/>
            <v:line id="_x0000_s1115" style="position:absolute" from="12738,34" to="12738,1919" strokecolor="#7f7f7f" strokeweight=".1362mm"/>
            <v:line id="_x0000_s1116" style="position:absolute" from="12608,967" to="12884,690" strokecolor="#7f7f7f" strokeweight=".1362mm"/>
            <v:rect id="_x0000_s1117" style="position:absolute;left:9280;top:-449;width:2137;height:2368" fillcolor="#7f7f7f" stroked="f">
              <v:fill opacity="49345f"/>
            </v:rect>
            <v:line id="_x0000_s1118" style="position:absolute" from="12946,836" to="11251,836" strokecolor="#7f7f7f" strokeweight=".1362mm"/>
            <v:line id="_x0000_s1119" style="position:absolute" from="11925,610" to="11925,1919" strokecolor="#7f7f7f" strokeweight=".1362mm"/>
            <v:line id="_x0000_s1120" style="position:absolute" from="12946,254" to="11251,254" strokecolor="#7f7f7f" strokeweight=".1362mm"/>
            <v:line id="_x0000_s1121" style="position:absolute" from="12608,385" to="12881,112" strokecolor="#7f7f7f" strokeweight=".1362mm"/>
            <v:line id="_x0000_s1122" style="position:absolute" from="11794,967" to="12071,690" strokecolor="#7f7f7f" strokeweight=".1362mm"/>
            <v:line id="_x0000_s1123" style="position:absolute" from="11285,967" to="11562,690" strokecolor="#7f7f7f" strokeweight=".1362mm"/>
            <v:line id="_x0000_s1124" style="position:absolute" from="11285,385" to="11562,109" strokecolor="#7f7f7f" strokeweight=".1362mm"/>
            <v:line id="_x0000_s1125" style="position:absolute" from="12377,1840" to="12377,2238" strokeweight=".18203mm"/>
            <v:shape id="_x0000_s1126" style="position:absolute;left:12356;top:1799;width:41;height:41" coordorigin="12357,1800" coordsize="41,41" path="m12397,1820r,-11l12388,1800r-11,l12366,1800r-9,9l12357,1820r,11l12366,1840r11,l12388,1840r9,-9l12397,1820e" filled="f" strokeweight=".18203mm">
              <v:path arrowok="t"/>
            </v:shape>
            <v:shape id="_x0000_s1127" style="position:absolute;left:12356;top:1799;width:41;height:41" coordorigin="12357,1800" coordsize="41,41" path="m12377,1800r-8,1l12363,1806r-5,6l12357,1820r1,8l12363,1834r6,5l12377,1840r8,-1l12391,1834r5,-6l12397,1820r-1,-8l12391,1806r-6,-5l12377,1800xe" fillcolor="black" stroked="f">
              <v:path arrowok="t"/>
            </v:shape>
            <v:shape id="_x0000_s1128" type="#_x0000_t75" style="position:absolute;left:10842;top:1794;width:370;height:449">
              <v:imagedata r:id="rId42" o:title=""/>
            </v:shape>
            <w10:wrap anchorx="page"/>
          </v:group>
        </w:pict>
      </w:r>
      <w:r>
        <w:rPr>
          <w:rFonts w:ascii="Tahoma" w:hAnsi="Tahoma"/>
          <w:b/>
          <w:color w:val="7F7F7F"/>
          <w:w w:val="85"/>
          <w:sz w:val="14"/>
        </w:rPr>
        <w:t>не</w:t>
      </w:r>
      <w:r>
        <w:rPr>
          <w:rFonts w:ascii="Tahoma" w:hAnsi="Tahoma"/>
          <w:b/>
          <w:color w:val="7F7F7F"/>
          <w:spacing w:val="3"/>
          <w:w w:val="85"/>
          <w:sz w:val="14"/>
        </w:rPr>
        <w:t xml:space="preserve"> </w:t>
      </w:r>
      <w:r>
        <w:rPr>
          <w:rFonts w:ascii="Tahoma" w:hAnsi="Tahoma"/>
          <w:b/>
          <w:color w:val="7F7F7F"/>
          <w:w w:val="85"/>
          <w:sz w:val="14"/>
        </w:rPr>
        <w:t>более</w:t>
      </w:r>
      <w:r>
        <w:rPr>
          <w:rFonts w:ascii="Tahoma" w:hAnsi="Tahoma"/>
          <w:b/>
          <w:color w:val="7F7F7F"/>
          <w:spacing w:val="2"/>
          <w:w w:val="85"/>
          <w:sz w:val="14"/>
        </w:rPr>
        <w:t xml:space="preserve"> </w:t>
      </w:r>
      <w:r>
        <w:rPr>
          <w:rFonts w:ascii="Tahoma" w:hAnsi="Tahoma"/>
          <w:b/>
          <w:color w:val="7F7F7F"/>
          <w:w w:val="85"/>
          <w:sz w:val="14"/>
        </w:rPr>
        <w:t>100</w:t>
      </w:r>
      <w:r>
        <w:rPr>
          <w:rFonts w:ascii="Tahoma" w:hAnsi="Tahoma"/>
          <w:b/>
          <w:color w:val="7F7F7F"/>
          <w:spacing w:val="3"/>
          <w:w w:val="85"/>
          <w:sz w:val="14"/>
        </w:rPr>
        <w:t xml:space="preserve"> </w:t>
      </w:r>
      <w:r>
        <w:rPr>
          <w:rFonts w:ascii="Tahoma" w:hAnsi="Tahoma"/>
          <w:b/>
          <w:color w:val="7F7F7F"/>
          <w:w w:val="85"/>
          <w:sz w:val="14"/>
        </w:rPr>
        <w:t>мм</w:t>
      </w:r>
    </w:p>
    <w:p w:rsidR="004B4F5E" w:rsidRDefault="004B4F5E">
      <w:pPr>
        <w:spacing w:before="206" w:line="624" w:lineRule="auto"/>
        <w:ind w:left="5" w:right="441"/>
        <w:rPr>
          <w:rFonts w:ascii="Tahoma" w:hAnsi="Tahoma"/>
          <w:b/>
          <w:sz w:val="19"/>
        </w:rPr>
      </w:pPr>
      <w:r>
        <w:br w:type="column"/>
      </w:r>
      <w:r>
        <w:rPr>
          <w:rFonts w:ascii="Tahoma" w:hAnsi="Tahoma"/>
          <w:b/>
          <w:color w:val="7F7F7F"/>
          <w:w w:val="85"/>
          <w:sz w:val="19"/>
        </w:rPr>
        <w:t>не</w:t>
      </w:r>
      <w:r>
        <w:rPr>
          <w:rFonts w:ascii="Tahoma" w:hAnsi="Tahoma"/>
          <w:b/>
          <w:color w:val="7F7F7F"/>
          <w:spacing w:val="2"/>
          <w:w w:val="85"/>
          <w:sz w:val="19"/>
        </w:rPr>
        <w:t xml:space="preserve"> </w:t>
      </w:r>
      <w:r>
        <w:rPr>
          <w:rFonts w:ascii="Tahoma" w:hAnsi="Tahoma"/>
          <w:b/>
          <w:color w:val="7F7F7F"/>
          <w:w w:val="85"/>
          <w:sz w:val="19"/>
        </w:rPr>
        <w:t>более</w:t>
      </w:r>
      <w:r>
        <w:rPr>
          <w:rFonts w:ascii="Tahoma" w:hAnsi="Tahoma"/>
          <w:b/>
          <w:color w:val="7F7F7F"/>
          <w:spacing w:val="5"/>
          <w:w w:val="85"/>
          <w:sz w:val="19"/>
        </w:rPr>
        <w:t xml:space="preserve"> </w:t>
      </w:r>
      <w:r>
        <w:rPr>
          <w:rFonts w:ascii="Tahoma" w:hAnsi="Tahoma"/>
          <w:b/>
          <w:color w:val="7F7F7F"/>
          <w:w w:val="85"/>
          <w:sz w:val="19"/>
        </w:rPr>
        <w:t>450</w:t>
      </w:r>
      <w:r>
        <w:rPr>
          <w:rFonts w:ascii="Tahoma" w:hAnsi="Tahoma"/>
          <w:b/>
          <w:color w:val="7F7F7F"/>
          <w:spacing w:val="15"/>
          <w:w w:val="85"/>
          <w:sz w:val="19"/>
        </w:rPr>
        <w:t xml:space="preserve"> </w:t>
      </w:r>
      <w:r>
        <w:rPr>
          <w:rFonts w:ascii="Tahoma" w:hAnsi="Tahoma"/>
          <w:b/>
          <w:color w:val="7F7F7F"/>
          <w:w w:val="85"/>
          <w:sz w:val="19"/>
        </w:rPr>
        <w:t>мм</w:t>
      </w:r>
      <w:r>
        <w:rPr>
          <w:rFonts w:ascii="Tahoma" w:hAnsi="Tahoma"/>
          <w:b/>
          <w:color w:val="7F7F7F"/>
          <w:spacing w:val="-45"/>
          <w:w w:val="85"/>
          <w:sz w:val="19"/>
        </w:rPr>
        <w:t xml:space="preserve"> </w:t>
      </w:r>
      <w:r>
        <w:rPr>
          <w:rFonts w:ascii="Tahoma" w:hAnsi="Tahoma"/>
          <w:b/>
          <w:color w:val="7F7F7F"/>
          <w:w w:val="85"/>
          <w:sz w:val="19"/>
        </w:rPr>
        <w:t>не</w:t>
      </w:r>
      <w:r>
        <w:rPr>
          <w:rFonts w:ascii="Tahoma" w:hAnsi="Tahoma"/>
          <w:b/>
          <w:color w:val="7F7F7F"/>
          <w:spacing w:val="5"/>
          <w:w w:val="85"/>
          <w:sz w:val="19"/>
        </w:rPr>
        <w:t xml:space="preserve"> </w:t>
      </w:r>
      <w:r>
        <w:rPr>
          <w:rFonts w:ascii="Tahoma" w:hAnsi="Tahoma"/>
          <w:b/>
          <w:color w:val="7F7F7F"/>
          <w:w w:val="85"/>
          <w:sz w:val="19"/>
        </w:rPr>
        <w:t>более</w:t>
      </w:r>
      <w:r>
        <w:rPr>
          <w:rFonts w:ascii="Tahoma" w:hAnsi="Tahoma"/>
          <w:b/>
          <w:color w:val="7F7F7F"/>
          <w:spacing w:val="30"/>
          <w:w w:val="85"/>
          <w:sz w:val="19"/>
        </w:rPr>
        <w:t xml:space="preserve"> </w:t>
      </w:r>
      <w:r>
        <w:rPr>
          <w:rFonts w:ascii="Tahoma" w:hAnsi="Tahoma"/>
          <w:b/>
          <w:color w:val="7F7F7F"/>
          <w:w w:val="85"/>
          <w:sz w:val="19"/>
        </w:rPr>
        <w:t>550</w:t>
      </w:r>
      <w:r>
        <w:rPr>
          <w:rFonts w:ascii="Tahoma" w:hAnsi="Tahoma"/>
          <w:b/>
          <w:color w:val="7F7F7F"/>
          <w:spacing w:val="4"/>
          <w:w w:val="85"/>
          <w:sz w:val="19"/>
        </w:rPr>
        <w:t xml:space="preserve"> </w:t>
      </w:r>
      <w:r>
        <w:rPr>
          <w:rFonts w:ascii="Tahoma" w:hAnsi="Tahoma"/>
          <w:b/>
          <w:color w:val="7F7F7F"/>
          <w:w w:val="85"/>
          <w:sz w:val="19"/>
        </w:rPr>
        <w:t>мм</w:t>
      </w:r>
    </w:p>
    <w:p w:rsidR="004B4F5E" w:rsidRDefault="004B4F5E">
      <w:pPr>
        <w:pStyle w:val="BodyText"/>
        <w:rPr>
          <w:rFonts w:ascii="Tahoma"/>
          <w:b/>
          <w:sz w:val="24"/>
        </w:rPr>
      </w:pPr>
    </w:p>
    <w:p w:rsidR="004B4F5E" w:rsidRDefault="004B4F5E">
      <w:pPr>
        <w:spacing w:before="190"/>
        <w:ind w:left="800"/>
        <w:rPr>
          <w:rFonts w:ascii="Tahoma" w:hAnsi="Tahoma"/>
          <w:b/>
          <w:sz w:val="21"/>
        </w:rPr>
      </w:pPr>
      <w:r>
        <w:rPr>
          <w:noProof/>
          <w:lang w:eastAsia="ru-RU"/>
        </w:rPr>
        <w:pict>
          <v:shape id="image18.png" o:spid="_x0000_s1129" type="#_x0000_t75" style="position:absolute;left:0;text-align:left;margin-left:656.35pt;margin-top:6.75pt;width:71.6pt;height:18.5pt;z-index:251629568;visibility:visible;mso-wrap-distance-left:0;mso-wrap-distance-right:0;mso-position-horizontal-relative:page">
            <v:imagedata r:id="rId43" o:title=""/>
            <w10:wrap anchorx="page"/>
          </v:shape>
        </w:pict>
      </w:r>
      <w:r>
        <w:rPr>
          <w:rFonts w:ascii="Tahoma" w:hAnsi="Tahoma"/>
          <w:b/>
          <w:color w:val="7F7F7F"/>
          <w:w w:val="90"/>
          <w:sz w:val="21"/>
        </w:rPr>
        <w:t>350</w:t>
      </w:r>
      <w:r>
        <w:rPr>
          <w:rFonts w:ascii="Tahoma" w:hAnsi="Tahoma"/>
          <w:b/>
          <w:color w:val="7F7F7F"/>
          <w:spacing w:val="-4"/>
          <w:w w:val="90"/>
          <w:sz w:val="21"/>
        </w:rPr>
        <w:t xml:space="preserve"> </w:t>
      </w:r>
      <w:r>
        <w:rPr>
          <w:rFonts w:ascii="Tahoma" w:hAnsi="Tahoma"/>
          <w:b/>
          <w:color w:val="7F7F7F"/>
          <w:w w:val="90"/>
          <w:sz w:val="21"/>
        </w:rPr>
        <w:t>мм</w:t>
      </w:r>
    </w:p>
    <w:p w:rsidR="004B4F5E" w:rsidRDefault="004B4F5E">
      <w:pPr>
        <w:rPr>
          <w:rFonts w:ascii="Tahoma" w:hAnsi="Tahoma"/>
          <w:sz w:val="21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4" w:space="720" w:equalWidth="0">
            <w:col w:w="6998" w:space="250"/>
            <w:col w:w="2971" w:space="40"/>
            <w:col w:w="2279" w:space="39"/>
            <w:col w:w="2043"/>
          </w:cols>
        </w:sectPr>
      </w:pPr>
    </w:p>
    <w:p w:rsidR="004B4F5E" w:rsidRDefault="004B4F5E">
      <w:pPr>
        <w:pStyle w:val="BodyText"/>
        <w:spacing w:before="7" w:line="247" w:lineRule="auto"/>
        <w:ind w:left="307" w:right="38"/>
        <w:jc w:val="both"/>
      </w:pPr>
      <w:r>
        <w:rPr>
          <w:w w:val="85"/>
        </w:rPr>
        <w:t>70% высоты фриза при размещении на нем), при размеще-</w:t>
      </w:r>
      <w:r>
        <w:rPr>
          <w:spacing w:val="1"/>
          <w:w w:val="85"/>
        </w:rPr>
        <w:t xml:space="preserve"> </w:t>
      </w:r>
      <w:r>
        <w:rPr>
          <w:w w:val="85"/>
        </w:rPr>
        <w:t>нии названия (наименования) объекта на зданиях торговых</w:t>
      </w:r>
      <w:r>
        <w:rPr>
          <w:spacing w:val="-69"/>
          <w:w w:val="85"/>
        </w:rPr>
        <w:t xml:space="preserve"> </w:t>
      </w:r>
      <w:r>
        <w:rPr>
          <w:w w:val="85"/>
        </w:rPr>
        <w:t>центров, торгово-развлекательных центров (комплексов),</w:t>
      </w:r>
      <w:r>
        <w:rPr>
          <w:spacing w:val="1"/>
          <w:w w:val="85"/>
        </w:rPr>
        <w:t xml:space="preserve"> </w:t>
      </w:r>
      <w:r>
        <w:rPr>
          <w:w w:val="85"/>
        </w:rPr>
        <w:t>на спортивных и спортивно-зрелищных зданиях и сооруже-</w:t>
      </w:r>
      <w:r>
        <w:rPr>
          <w:spacing w:val="-69"/>
          <w:w w:val="85"/>
        </w:rPr>
        <w:t xml:space="preserve"> </w:t>
      </w:r>
      <w:r>
        <w:rPr>
          <w:w w:val="90"/>
        </w:rPr>
        <w:t>ниях — не более 1000 мм, при размещении на НТО — не</w:t>
      </w:r>
      <w:r>
        <w:rPr>
          <w:spacing w:val="-73"/>
          <w:w w:val="90"/>
        </w:rPr>
        <w:t xml:space="preserve"> </w:t>
      </w:r>
      <w:r>
        <w:rPr>
          <w:w w:val="85"/>
        </w:rPr>
        <w:t>более</w:t>
      </w:r>
      <w:r>
        <w:rPr>
          <w:spacing w:val="-13"/>
          <w:w w:val="85"/>
        </w:rPr>
        <w:t xml:space="preserve"> </w:t>
      </w:r>
      <w:r>
        <w:rPr>
          <w:w w:val="85"/>
        </w:rPr>
        <w:t>350</w:t>
      </w:r>
      <w:r>
        <w:rPr>
          <w:spacing w:val="-13"/>
          <w:w w:val="85"/>
        </w:rPr>
        <w:t xml:space="preserve"> </w:t>
      </w:r>
      <w:r>
        <w:rPr>
          <w:w w:val="85"/>
        </w:rPr>
        <w:t>мм;</w:t>
      </w:r>
    </w:p>
    <w:p w:rsidR="004B4F5E" w:rsidRDefault="004B4F5E">
      <w:pPr>
        <w:pStyle w:val="BodyText"/>
        <w:rPr>
          <w:sz w:val="18"/>
        </w:rPr>
      </w:pPr>
      <w:r>
        <w:br w:type="column"/>
      </w:r>
    </w:p>
    <w:p w:rsidR="004B4F5E" w:rsidRDefault="004B4F5E">
      <w:pPr>
        <w:pStyle w:val="BodyText"/>
        <w:rPr>
          <w:sz w:val="18"/>
        </w:rPr>
      </w:pPr>
    </w:p>
    <w:p w:rsidR="004B4F5E" w:rsidRDefault="004B4F5E">
      <w:pPr>
        <w:pStyle w:val="BodyText"/>
        <w:rPr>
          <w:sz w:val="18"/>
        </w:rPr>
      </w:pPr>
    </w:p>
    <w:p w:rsidR="004B4F5E" w:rsidRDefault="004B4F5E">
      <w:pPr>
        <w:pStyle w:val="BodyText"/>
        <w:rPr>
          <w:sz w:val="18"/>
        </w:rPr>
      </w:pPr>
    </w:p>
    <w:p w:rsidR="004B4F5E" w:rsidRDefault="004B4F5E">
      <w:pPr>
        <w:pStyle w:val="BodyText"/>
        <w:rPr>
          <w:sz w:val="18"/>
        </w:rPr>
      </w:pPr>
    </w:p>
    <w:p w:rsidR="004B4F5E" w:rsidRDefault="004B4F5E">
      <w:pPr>
        <w:pStyle w:val="BodyText"/>
        <w:rPr>
          <w:sz w:val="18"/>
        </w:rPr>
      </w:pPr>
    </w:p>
    <w:p w:rsidR="004B4F5E" w:rsidRDefault="004B4F5E">
      <w:pPr>
        <w:pStyle w:val="BodyText"/>
        <w:rPr>
          <w:sz w:val="18"/>
        </w:rPr>
      </w:pPr>
    </w:p>
    <w:p w:rsidR="004B4F5E" w:rsidRDefault="004B4F5E">
      <w:pPr>
        <w:spacing w:before="156"/>
        <w:ind w:left="307"/>
        <w:rPr>
          <w:rFonts w:ascii="Verdana" w:hAnsi="Verdana"/>
          <w:sz w:val="16"/>
        </w:rPr>
      </w:pPr>
      <w:r>
        <w:rPr>
          <w:rFonts w:ascii="Verdana" w:hAnsi="Verdana"/>
          <w:w w:val="95"/>
          <w:sz w:val="16"/>
        </w:rPr>
        <w:t>плоскость</w:t>
      </w:r>
      <w:r>
        <w:rPr>
          <w:rFonts w:ascii="Verdana" w:hAnsi="Verdana"/>
          <w:spacing w:val="-4"/>
          <w:w w:val="95"/>
          <w:sz w:val="16"/>
        </w:rPr>
        <w:t xml:space="preserve"> </w:t>
      </w:r>
      <w:r>
        <w:rPr>
          <w:rFonts w:ascii="Verdana" w:hAnsi="Verdana"/>
          <w:w w:val="95"/>
          <w:sz w:val="16"/>
        </w:rPr>
        <w:t>фасада</w:t>
      </w:r>
    </w:p>
    <w:p w:rsidR="004B4F5E" w:rsidRDefault="004B4F5E">
      <w:pPr>
        <w:tabs>
          <w:tab w:val="left" w:pos="591"/>
        </w:tabs>
        <w:spacing w:line="146" w:lineRule="exact"/>
        <w:ind w:right="2919"/>
        <w:jc w:val="center"/>
        <w:rPr>
          <w:rFonts w:ascii="Tahoma" w:hAnsi="Tahoma"/>
          <w:b/>
          <w:sz w:val="14"/>
        </w:rPr>
      </w:pPr>
      <w:r>
        <w:br w:type="column"/>
      </w:r>
      <w:r>
        <w:rPr>
          <w:rFonts w:ascii="Tahoma" w:hAnsi="Tahoma"/>
          <w:b/>
          <w:color w:val="7F7F7F"/>
          <w:w w:val="85"/>
          <w:sz w:val="14"/>
        </w:rPr>
        <w:t>30</w:t>
      </w:r>
      <w:r>
        <w:rPr>
          <w:rFonts w:ascii="Tahoma" w:hAnsi="Tahoma"/>
          <w:b/>
          <w:color w:val="7F7F7F"/>
          <w:spacing w:val="-1"/>
          <w:w w:val="85"/>
          <w:sz w:val="14"/>
        </w:rPr>
        <w:t xml:space="preserve"> </w:t>
      </w:r>
      <w:r>
        <w:rPr>
          <w:rFonts w:ascii="Tahoma" w:hAnsi="Tahoma"/>
          <w:b/>
          <w:color w:val="7F7F7F"/>
          <w:w w:val="85"/>
          <w:sz w:val="14"/>
        </w:rPr>
        <w:t>мм</w:t>
      </w:r>
      <w:r>
        <w:rPr>
          <w:rFonts w:ascii="Tahoma" w:hAnsi="Tahoma"/>
          <w:b/>
          <w:color w:val="7F7F7F"/>
          <w:w w:val="85"/>
          <w:sz w:val="14"/>
        </w:rPr>
        <w:tab/>
        <w:t>30-70</w:t>
      </w:r>
      <w:r>
        <w:rPr>
          <w:rFonts w:ascii="Tahoma" w:hAnsi="Tahoma"/>
          <w:b/>
          <w:color w:val="7F7F7F"/>
          <w:spacing w:val="11"/>
          <w:w w:val="85"/>
          <w:sz w:val="14"/>
        </w:rPr>
        <w:t xml:space="preserve"> </w:t>
      </w:r>
      <w:r>
        <w:rPr>
          <w:rFonts w:ascii="Tahoma" w:hAnsi="Tahoma"/>
          <w:b/>
          <w:color w:val="7F7F7F"/>
          <w:w w:val="85"/>
          <w:sz w:val="14"/>
        </w:rPr>
        <w:t>мм</w:t>
      </w:r>
    </w:p>
    <w:p w:rsidR="004B4F5E" w:rsidRDefault="004B4F5E">
      <w:pPr>
        <w:pStyle w:val="BodyText"/>
        <w:rPr>
          <w:rFonts w:ascii="Tahoma"/>
          <w:b/>
          <w:sz w:val="18"/>
        </w:rPr>
      </w:pPr>
    </w:p>
    <w:p w:rsidR="004B4F5E" w:rsidRDefault="004B4F5E">
      <w:pPr>
        <w:pStyle w:val="BodyText"/>
        <w:rPr>
          <w:rFonts w:ascii="Tahoma"/>
          <w:b/>
          <w:sz w:val="18"/>
        </w:rPr>
      </w:pPr>
    </w:p>
    <w:p w:rsidR="004B4F5E" w:rsidRDefault="004B4F5E">
      <w:pPr>
        <w:pStyle w:val="BodyText"/>
        <w:rPr>
          <w:rFonts w:ascii="Tahoma"/>
          <w:b/>
          <w:sz w:val="18"/>
        </w:rPr>
      </w:pPr>
    </w:p>
    <w:p w:rsidR="004B4F5E" w:rsidRDefault="004B4F5E">
      <w:pPr>
        <w:pStyle w:val="BodyText"/>
        <w:rPr>
          <w:rFonts w:ascii="Tahoma"/>
          <w:b/>
          <w:sz w:val="18"/>
        </w:rPr>
      </w:pPr>
    </w:p>
    <w:p w:rsidR="004B4F5E" w:rsidRDefault="004B4F5E">
      <w:pPr>
        <w:pStyle w:val="BodyText"/>
        <w:rPr>
          <w:rFonts w:ascii="Tahoma"/>
          <w:b/>
          <w:sz w:val="18"/>
        </w:rPr>
      </w:pPr>
    </w:p>
    <w:p w:rsidR="004B4F5E" w:rsidRDefault="004B4F5E">
      <w:pPr>
        <w:pStyle w:val="BodyText"/>
        <w:rPr>
          <w:rFonts w:ascii="Tahoma"/>
          <w:b/>
          <w:sz w:val="18"/>
        </w:rPr>
      </w:pPr>
    </w:p>
    <w:p w:rsidR="004B4F5E" w:rsidRDefault="004B4F5E">
      <w:pPr>
        <w:pStyle w:val="BodyText"/>
        <w:rPr>
          <w:rFonts w:ascii="Tahoma"/>
          <w:b/>
          <w:sz w:val="14"/>
        </w:rPr>
      </w:pPr>
    </w:p>
    <w:p w:rsidR="004B4F5E" w:rsidRDefault="004B4F5E">
      <w:pPr>
        <w:tabs>
          <w:tab w:val="left" w:pos="1785"/>
        </w:tabs>
        <w:spacing w:line="189" w:lineRule="exact"/>
        <w:ind w:left="1190"/>
        <w:rPr>
          <w:rFonts w:ascii="Microsoft Sans Serif" w:hAnsi="Microsoft Sans Serif"/>
          <w:sz w:val="16"/>
        </w:rPr>
      </w:pPr>
      <w:r>
        <w:rPr>
          <w:rFonts w:ascii="Times New Roman" w:hAnsi="Times New Roman"/>
          <w:w w:val="104"/>
          <w:sz w:val="16"/>
          <w:u w:val="single"/>
        </w:rPr>
        <w:t xml:space="preserve"> </w:t>
      </w:r>
      <w:r>
        <w:rPr>
          <w:rFonts w:ascii="Times New Roman" w:hAnsi="Times New Roman"/>
          <w:sz w:val="16"/>
          <w:u w:val="single"/>
        </w:rPr>
        <w:tab/>
      </w:r>
      <w:r>
        <w:rPr>
          <w:rFonts w:ascii="Verdana" w:hAnsi="Verdana"/>
          <w:w w:val="90"/>
          <w:sz w:val="16"/>
        </w:rPr>
        <w:t>вывеска</w:t>
      </w:r>
      <w:r>
        <w:rPr>
          <w:rFonts w:ascii="Verdana" w:hAnsi="Verdana"/>
          <w:spacing w:val="10"/>
          <w:w w:val="90"/>
          <w:sz w:val="16"/>
        </w:rPr>
        <w:t xml:space="preserve"> </w:t>
      </w:r>
      <w:r>
        <w:rPr>
          <w:rFonts w:ascii="Microsoft Sans Serif" w:hAnsi="Microsoft Sans Serif"/>
          <w:w w:val="90"/>
          <w:sz w:val="16"/>
        </w:rPr>
        <w:t>(</w:t>
      </w:r>
      <w:r>
        <w:rPr>
          <w:rFonts w:ascii="Verdana" w:hAnsi="Verdana"/>
          <w:w w:val="90"/>
          <w:sz w:val="16"/>
        </w:rPr>
        <w:t>вид</w:t>
      </w:r>
      <w:r>
        <w:rPr>
          <w:rFonts w:ascii="Verdana" w:hAnsi="Verdana"/>
          <w:spacing w:val="10"/>
          <w:w w:val="90"/>
          <w:sz w:val="16"/>
        </w:rPr>
        <w:t xml:space="preserve"> </w:t>
      </w:r>
      <w:r>
        <w:rPr>
          <w:rFonts w:ascii="Verdana" w:hAnsi="Verdana"/>
          <w:w w:val="90"/>
          <w:sz w:val="16"/>
        </w:rPr>
        <w:t>сбоку</w:t>
      </w:r>
      <w:r>
        <w:rPr>
          <w:rFonts w:ascii="Microsoft Sans Serif" w:hAnsi="Microsoft Sans Serif"/>
          <w:w w:val="90"/>
          <w:sz w:val="16"/>
        </w:rPr>
        <w:t>)</w:t>
      </w:r>
    </w:p>
    <w:p w:rsidR="004B4F5E" w:rsidRDefault="004B4F5E">
      <w:pPr>
        <w:pStyle w:val="BodyText"/>
        <w:spacing w:line="319" w:lineRule="exact"/>
        <w:ind w:left="548" w:right="3491"/>
        <w:jc w:val="center"/>
      </w:pPr>
      <w:r>
        <w:rPr>
          <w:w w:val="80"/>
        </w:rPr>
        <w:t>Рис.</w:t>
      </w:r>
      <w:r>
        <w:rPr>
          <w:spacing w:val="2"/>
          <w:w w:val="80"/>
        </w:rPr>
        <w:t xml:space="preserve"> </w:t>
      </w:r>
      <w:r>
        <w:rPr>
          <w:w w:val="80"/>
        </w:rPr>
        <w:t>5</w:t>
      </w:r>
    </w:p>
    <w:p w:rsidR="004B4F5E" w:rsidRDefault="004B4F5E">
      <w:pPr>
        <w:spacing w:line="319" w:lineRule="exact"/>
        <w:jc w:val="center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3" w:space="720" w:equalWidth="0">
            <w:col w:w="6998" w:space="835"/>
            <w:col w:w="1770" w:space="304"/>
            <w:col w:w="4713"/>
          </w:cols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3"/>
        <w:rPr>
          <w:sz w:val="26"/>
        </w:rPr>
      </w:pPr>
    </w:p>
    <w:p w:rsidR="004B4F5E" w:rsidRDefault="004B4F5E">
      <w:pPr>
        <w:rPr>
          <w:sz w:val="26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9" w:line="330" w:lineRule="atLeast"/>
        <w:ind w:right="38" w:hanging="170"/>
        <w:jc w:val="left"/>
        <w:rPr>
          <w:rFonts w:ascii="Microsoft Sans Serif" w:hAnsi="Microsoft Sans Serif"/>
          <w:sz w:val="28"/>
        </w:rPr>
      </w:pPr>
      <w:r>
        <w:rPr>
          <w:w w:val="90"/>
          <w:sz w:val="28"/>
        </w:rPr>
        <w:t>максимальное</w:t>
      </w:r>
      <w:r>
        <w:rPr>
          <w:spacing w:val="12"/>
          <w:w w:val="90"/>
          <w:sz w:val="28"/>
        </w:rPr>
        <w:t xml:space="preserve"> </w:t>
      </w:r>
      <w:r>
        <w:rPr>
          <w:w w:val="90"/>
          <w:sz w:val="28"/>
        </w:rPr>
        <w:t>расстояние</w:t>
      </w:r>
      <w:r>
        <w:rPr>
          <w:spacing w:val="12"/>
          <w:w w:val="90"/>
          <w:sz w:val="28"/>
        </w:rPr>
        <w:t xml:space="preserve"> </w:t>
      </w:r>
      <w:r>
        <w:rPr>
          <w:w w:val="90"/>
          <w:sz w:val="28"/>
        </w:rPr>
        <w:t>между</w:t>
      </w:r>
      <w:r>
        <w:rPr>
          <w:spacing w:val="12"/>
          <w:w w:val="90"/>
          <w:sz w:val="28"/>
        </w:rPr>
        <w:t xml:space="preserve"> </w:t>
      </w:r>
      <w:r>
        <w:rPr>
          <w:w w:val="90"/>
          <w:sz w:val="28"/>
        </w:rPr>
        <w:t>плоскостью</w:t>
      </w:r>
      <w:r>
        <w:rPr>
          <w:spacing w:val="12"/>
          <w:w w:val="90"/>
          <w:sz w:val="28"/>
        </w:rPr>
        <w:t xml:space="preserve"> </w:t>
      </w:r>
      <w:r>
        <w:rPr>
          <w:w w:val="90"/>
          <w:sz w:val="28"/>
        </w:rPr>
        <w:t>фасада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здания,</w:t>
      </w:r>
      <w:r>
        <w:rPr>
          <w:spacing w:val="38"/>
          <w:w w:val="85"/>
          <w:sz w:val="28"/>
        </w:rPr>
        <w:t xml:space="preserve"> </w:t>
      </w:r>
      <w:r>
        <w:rPr>
          <w:w w:val="85"/>
          <w:sz w:val="28"/>
        </w:rPr>
        <w:t>строения,</w:t>
      </w:r>
      <w:r>
        <w:rPr>
          <w:spacing w:val="39"/>
          <w:w w:val="85"/>
          <w:sz w:val="28"/>
        </w:rPr>
        <w:t xml:space="preserve"> </w:t>
      </w:r>
      <w:r>
        <w:rPr>
          <w:w w:val="85"/>
          <w:sz w:val="28"/>
        </w:rPr>
        <w:t>сооружения</w:t>
      </w:r>
      <w:r>
        <w:rPr>
          <w:spacing w:val="39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39"/>
          <w:w w:val="85"/>
          <w:sz w:val="28"/>
        </w:rPr>
        <w:t xml:space="preserve"> </w:t>
      </w:r>
      <w:r>
        <w:rPr>
          <w:w w:val="85"/>
          <w:sz w:val="28"/>
        </w:rPr>
        <w:t>основанием</w:t>
      </w:r>
      <w:r>
        <w:rPr>
          <w:spacing w:val="39"/>
          <w:w w:val="85"/>
          <w:sz w:val="28"/>
        </w:rPr>
        <w:t xml:space="preserve"> </w:t>
      </w:r>
      <w:r>
        <w:rPr>
          <w:w w:val="85"/>
          <w:sz w:val="28"/>
        </w:rPr>
        <w:t>букв,</w:t>
      </w:r>
      <w:r>
        <w:rPr>
          <w:spacing w:val="39"/>
          <w:w w:val="85"/>
          <w:sz w:val="28"/>
        </w:rPr>
        <w:t xml:space="preserve"> </w:t>
      </w:r>
      <w:r>
        <w:rPr>
          <w:w w:val="85"/>
          <w:sz w:val="28"/>
        </w:rPr>
        <w:t>цифр,</w:t>
      </w:r>
    </w:p>
    <w:p w:rsidR="004B4F5E" w:rsidRDefault="004B4F5E">
      <w:pPr>
        <w:pStyle w:val="BodyText"/>
        <w:rPr>
          <w:sz w:val="14"/>
        </w:rPr>
      </w:pPr>
      <w:r>
        <w:br w:type="column"/>
      </w:r>
    </w:p>
    <w:p w:rsidR="004B4F5E" w:rsidRDefault="004B4F5E">
      <w:pPr>
        <w:pStyle w:val="BodyText"/>
        <w:spacing w:before="10"/>
        <w:rPr>
          <w:sz w:val="19"/>
        </w:rPr>
      </w:pPr>
    </w:p>
    <w:p w:rsidR="004B4F5E" w:rsidRDefault="004B4F5E">
      <w:pPr>
        <w:ind w:left="137"/>
        <w:rPr>
          <w:rFonts w:ascii="Verdana" w:hAnsi="Verdana"/>
          <w:sz w:val="13"/>
        </w:rPr>
      </w:pPr>
      <w:r>
        <w:rPr>
          <w:rFonts w:ascii="Verdana" w:hAnsi="Verdana"/>
          <w:w w:val="90"/>
          <w:sz w:val="13"/>
        </w:rPr>
        <w:t>Выровнять</w:t>
      </w:r>
      <w:r>
        <w:rPr>
          <w:rFonts w:ascii="Verdana" w:hAnsi="Verdana"/>
          <w:spacing w:val="8"/>
          <w:w w:val="90"/>
          <w:sz w:val="13"/>
        </w:rPr>
        <w:t xml:space="preserve"> </w:t>
      </w:r>
      <w:r>
        <w:rPr>
          <w:rFonts w:ascii="Verdana" w:hAnsi="Verdana"/>
          <w:w w:val="90"/>
          <w:sz w:val="13"/>
        </w:rPr>
        <w:t>нижнюю</w:t>
      </w:r>
      <w:r>
        <w:rPr>
          <w:rFonts w:ascii="Verdana" w:hAnsi="Verdana"/>
          <w:spacing w:val="12"/>
          <w:w w:val="90"/>
          <w:sz w:val="13"/>
        </w:rPr>
        <w:t xml:space="preserve"> </w:t>
      </w:r>
      <w:r>
        <w:rPr>
          <w:rFonts w:ascii="Verdana" w:hAnsi="Verdana"/>
          <w:w w:val="90"/>
          <w:sz w:val="13"/>
        </w:rPr>
        <w:t>границу</w:t>
      </w:r>
      <w:r>
        <w:rPr>
          <w:rFonts w:ascii="Verdana" w:hAnsi="Verdana"/>
          <w:spacing w:val="8"/>
          <w:w w:val="90"/>
          <w:sz w:val="13"/>
        </w:rPr>
        <w:t xml:space="preserve"> </w:t>
      </w:r>
      <w:r>
        <w:rPr>
          <w:rFonts w:ascii="Verdana" w:hAnsi="Verdana"/>
          <w:w w:val="90"/>
          <w:sz w:val="13"/>
        </w:rPr>
        <w:t>светопрозрачной</w:t>
      </w:r>
      <w:r>
        <w:rPr>
          <w:rFonts w:ascii="Verdana" w:hAnsi="Verdana"/>
          <w:spacing w:val="-2"/>
          <w:w w:val="90"/>
          <w:sz w:val="13"/>
        </w:rPr>
        <w:t xml:space="preserve"> </w:t>
      </w:r>
      <w:r>
        <w:rPr>
          <w:rFonts w:ascii="Verdana" w:hAnsi="Verdana"/>
          <w:w w:val="90"/>
          <w:sz w:val="13"/>
        </w:rPr>
        <w:t>таблички</w:t>
      </w:r>
    </w:p>
    <w:p w:rsidR="004B4F5E" w:rsidRDefault="004B4F5E">
      <w:pPr>
        <w:rPr>
          <w:rFonts w:ascii="Verdana" w:hAnsi="Verdana"/>
          <w:sz w:val="13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9" w:space="2619"/>
            <w:col w:w="5002"/>
          </w:cols>
        </w:sectPr>
      </w:pPr>
    </w:p>
    <w:p w:rsidR="004B4F5E" w:rsidRDefault="004B4F5E">
      <w:pPr>
        <w:pStyle w:val="BodyText"/>
        <w:spacing w:before="37" w:line="247" w:lineRule="auto"/>
        <w:ind w:left="307" w:right="39"/>
        <w:jc w:val="both"/>
      </w:pPr>
      <w:r>
        <w:rPr>
          <w:noProof/>
          <w:lang w:eastAsia="ru-RU"/>
        </w:rPr>
        <w:pict>
          <v:shape id="_x0000_s1130" type="#_x0000_t202" style="position:absolute;left:0;text-align:left;margin-left:639.35pt;margin-top:42.3pt;width:12.1pt;height:19.7pt;z-index:251632640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before="43"/>
                    <w:ind w:left="20"/>
                    <w:rPr>
                      <w:sz w:val="15"/>
                    </w:rPr>
                  </w:pPr>
                  <w:r>
                    <w:rPr>
                      <w:color w:val="7F7F7F"/>
                      <w:w w:val="105"/>
                      <w:sz w:val="15"/>
                    </w:rPr>
                    <w:t>1</w:t>
                  </w:r>
                  <w:r>
                    <w:rPr>
                      <w:color w:val="7F7F7F"/>
                      <w:spacing w:val="-29"/>
                      <w:w w:val="105"/>
                      <w:sz w:val="15"/>
                    </w:rPr>
                    <w:t xml:space="preserve"> </w:t>
                  </w:r>
                  <w:r>
                    <w:rPr>
                      <w:color w:val="7F7F7F"/>
                      <w:w w:val="105"/>
                      <w:sz w:val="15"/>
                    </w:rPr>
                    <w:t>200</w:t>
                  </w:r>
                </w:p>
              </w:txbxContent>
            </v:textbox>
            <w10:wrap anchorx="page"/>
          </v:shape>
        </w:pict>
      </w:r>
      <w:r>
        <w:rPr>
          <w:w w:val="85"/>
        </w:rPr>
        <w:t>символов, декоративно-художественных элементов выве-</w:t>
      </w:r>
      <w:r>
        <w:rPr>
          <w:spacing w:val="1"/>
          <w:w w:val="85"/>
        </w:rPr>
        <w:t xml:space="preserve"> </w:t>
      </w:r>
      <w:r>
        <w:rPr>
          <w:w w:val="85"/>
        </w:rPr>
        <w:t>ски</w:t>
      </w:r>
      <w:r>
        <w:rPr>
          <w:spacing w:val="-13"/>
          <w:w w:val="85"/>
        </w:rPr>
        <w:t xml:space="preserve"> </w:t>
      </w:r>
      <w:r>
        <w:rPr>
          <w:w w:val="85"/>
        </w:rPr>
        <w:t>составляет</w:t>
      </w:r>
      <w:r>
        <w:rPr>
          <w:spacing w:val="-13"/>
          <w:w w:val="85"/>
        </w:rPr>
        <w:t xml:space="preserve"> </w:t>
      </w:r>
      <w:r>
        <w:rPr>
          <w:w w:val="85"/>
        </w:rPr>
        <w:t>30</w:t>
      </w:r>
      <w:r>
        <w:rPr>
          <w:spacing w:val="-13"/>
          <w:w w:val="85"/>
        </w:rPr>
        <w:t xml:space="preserve"> </w:t>
      </w:r>
      <w:r>
        <w:rPr>
          <w:w w:val="85"/>
        </w:rPr>
        <w:t>мм;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line="247" w:lineRule="auto"/>
        <w:ind w:left="306" w:right="38" w:hanging="170"/>
        <w:rPr>
          <w:rFonts w:ascii="Microsoft Sans Serif" w:hAnsi="Microsoft Sans Serif"/>
          <w:sz w:val="28"/>
        </w:rPr>
      </w:pPr>
      <w:r>
        <w:rPr>
          <w:spacing w:val="-1"/>
          <w:w w:val="90"/>
          <w:sz w:val="28"/>
        </w:rPr>
        <w:t>в</w:t>
      </w:r>
      <w:r>
        <w:rPr>
          <w:spacing w:val="-5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случае</w:t>
      </w:r>
      <w:r>
        <w:rPr>
          <w:spacing w:val="-5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размещения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вывески</w:t>
      </w:r>
      <w:r>
        <w:rPr>
          <w:spacing w:val="-5"/>
          <w:w w:val="90"/>
          <w:sz w:val="28"/>
        </w:rPr>
        <w:t xml:space="preserve"> </w:t>
      </w:r>
      <w:r>
        <w:rPr>
          <w:w w:val="90"/>
          <w:sz w:val="28"/>
        </w:rPr>
        <w:t>путем</w:t>
      </w:r>
      <w:r>
        <w:rPr>
          <w:spacing w:val="-5"/>
          <w:w w:val="90"/>
          <w:sz w:val="28"/>
        </w:rPr>
        <w:t xml:space="preserve"> </w:t>
      </w:r>
      <w:r>
        <w:rPr>
          <w:w w:val="90"/>
          <w:sz w:val="28"/>
        </w:rPr>
        <w:t>крепления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каждого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элемента на единую монтажную раму все элементы рамы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должны</w:t>
      </w:r>
      <w:r>
        <w:rPr>
          <w:spacing w:val="-17"/>
          <w:w w:val="85"/>
          <w:sz w:val="28"/>
        </w:rPr>
        <w:t xml:space="preserve"> </w:t>
      </w:r>
      <w:r>
        <w:rPr>
          <w:w w:val="85"/>
          <w:sz w:val="28"/>
        </w:rPr>
        <w:t>быть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окрашены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цвет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участка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фасада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здания,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стро-</w:t>
      </w:r>
      <w:r>
        <w:rPr>
          <w:spacing w:val="-70"/>
          <w:w w:val="85"/>
          <w:sz w:val="28"/>
        </w:rPr>
        <w:t xml:space="preserve"> </w:t>
      </w:r>
      <w:r>
        <w:rPr>
          <w:w w:val="85"/>
          <w:sz w:val="28"/>
        </w:rPr>
        <w:t>ения,</w:t>
      </w:r>
      <w:r>
        <w:rPr>
          <w:spacing w:val="-27"/>
          <w:w w:val="85"/>
          <w:sz w:val="28"/>
        </w:rPr>
        <w:t xml:space="preserve"> </w:t>
      </w:r>
      <w:r>
        <w:rPr>
          <w:w w:val="85"/>
          <w:sz w:val="28"/>
        </w:rPr>
        <w:t>сооружения,</w:t>
      </w:r>
      <w:r>
        <w:rPr>
          <w:spacing w:val="-26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27"/>
          <w:w w:val="85"/>
          <w:sz w:val="28"/>
        </w:rPr>
        <w:t xml:space="preserve"> </w:t>
      </w:r>
      <w:r>
        <w:rPr>
          <w:w w:val="85"/>
          <w:sz w:val="28"/>
        </w:rPr>
        <w:t>котором</w:t>
      </w:r>
      <w:r>
        <w:rPr>
          <w:spacing w:val="-26"/>
          <w:w w:val="85"/>
          <w:sz w:val="28"/>
        </w:rPr>
        <w:t xml:space="preserve"> </w:t>
      </w:r>
      <w:r>
        <w:rPr>
          <w:w w:val="85"/>
          <w:sz w:val="28"/>
        </w:rPr>
        <w:t>осуществляется</w:t>
      </w:r>
      <w:r>
        <w:rPr>
          <w:spacing w:val="-26"/>
          <w:w w:val="85"/>
          <w:sz w:val="28"/>
        </w:rPr>
        <w:t xml:space="preserve"> </w:t>
      </w:r>
      <w:r>
        <w:rPr>
          <w:w w:val="85"/>
          <w:sz w:val="28"/>
        </w:rPr>
        <w:t>размещение;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4" w:line="247" w:lineRule="auto"/>
        <w:ind w:left="306" w:right="38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в случае если над входом, на фризе, над окном нет места</w:t>
      </w:r>
      <w:r>
        <w:rPr>
          <w:spacing w:val="1"/>
          <w:w w:val="85"/>
          <w:sz w:val="28"/>
        </w:rPr>
        <w:t xml:space="preserve"> </w:t>
      </w:r>
      <w:r>
        <w:rPr>
          <w:w w:val="84"/>
          <w:sz w:val="28"/>
        </w:rPr>
        <w:t>для</w:t>
      </w:r>
      <w:r>
        <w:rPr>
          <w:spacing w:val="4"/>
          <w:sz w:val="28"/>
        </w:rPr>
        <w:t xml:space="preserve"> </w:t>
      </w:r>
      <w:r>
        <w:rPr>
          <w:w w:val="85"/>
          <w:sz w:val="28"/>
        </w:rPr>
        <w:t>вывеск</w:t>
      </w:r>
      <w:r>
        <w:rPr>
          <w:spacing w:val="-1"/>
          <w:w w:val="85"/>
          <w:sz w:val="28"/>
        </w:rPr>
        <w:t>и</w:t>
      </w:r>
      <w:r>
        <w:rPr>
          <w:w w:val="38"/>
          <w:sz w:val="28"/>
        </w:rPr>
        <w:t>,</w:t>
      </w:r>
      <w:r>
        <w:rPr>
          <w:spacing w:val="4"/>
          <w:sz w:val="28"/>
        </w:rPr>
        <w:t xml:space="preserve"> </w:t>
      </w:r>
      <w:r>
        <w:rPr>
          <w:w w:val="87"/>
          <w:sz w:val="28"/>
        </w:rPr>
        <w:t>возм</w:t>
      </w:r>
      <w:r>
        <w:rPr>
          <w:spacing w:val="-3"/>
          <w:w w:val="87"/>
          <w:sz w:val="28"/>
        </w:rPr>
        <w:t>о</w:t>
      </w:r>
      <w:r>
        <w:rPr>
          <w:w w:val="85"/>
          <w:sz w:val="28"/>
        </w:rPr>
        <w:t>жно</w:t>
      </w:r>
      <w:r>
        <w:rPr>
          <w:spacing w:val="4"/>
          <w:sz w:val="28"/>
        </w:rPr>
        <w:t xml:space="preserve"> </w:t>
      </w:r>
      <w:r>
        <w:rPr>
          <w:w w:val="88"/>
          <w:sz w:val="28"/>
        </w:rPr>
        <w:t>устройство</w:t>
      </w:r>
      <w:r>
        <w:rPr>
          <w:spacing w:val="4"/>
          <w:sz w:val="28"/>
        </w:rPr>
        <w:t xml:space="preserve"> </w:t>
      </w:r>
      <w:r>
        <w:rPr>
          <w:spacing w:val="-3"/>
          <w:w w:val="76"/>
          <w:sz w:val="28"/>
        </w:rPr>
        <w:t>к</w:t>
      </w:r>
      <w:r>
        <w:rPr>
          <w:w w:val="91"/>
          <w:sz w:val="28"/>
        </w:rPr>
        <w:t>он</w:t>
      </w:r>
      <w:r>
        <w:rPr>
          <w:spacing w:val="-3"/>
          <w:w w:val="91"/>
          <w:sz w:val="28"/>
        </w:rPr>
        <w:t>со</w:t>
      </w:r>
      <w:r>
        <w:rPr>
          <w:w w:val="87"/>
          <w:sz w:val="28"/>
        </w:rPr>
        <w:t>льной</w:t>
      </w:r>
      <w:r>
        <w:rPr>
          <w:spacing w:val="4"/>
          <w:sz w:val="28"/>
        </w:rPr>
        <w:t xml:space="preserve"> </w:t>
      </w:r>
      <w:r>
        <w:rPr>
          <w:w w:val="85"/>
          <w:sz w:val="28"/>
        </w:rPr>
        <w:t>вывески</w:t>
      </w:r>
      <w:r>
        <w:rPr>
          <w:spacing w:val="4"/>
          <w:sz w:val="28"/>
        </w:rPr>
        <w:t xml:space="preserve"> </w:t>
      </w:r>
      <w:r>
        <w:rPr>
          <w:spacing w:val="-11"/>
          <w:w w:val="87"/>
          <w:sz w:val="28"/>
        </w:rPr>
        <w:t>и</w:t>
      </w:r>
      <w:r>
        <w:rPr>
          <w:w w:val="87"/>
          <w:sz w:val="28"/>
        </w:rPr>
        <w:t xml:space="preserve"> </w:t>
      </w:r>
      <w:r>
        <w:rPr>
          <w:w w:val="85"/>
          <w:sz w:val="28"/>
        </w:rPr>
        <w:t>(или) вывески на аппликационной пленке в окнах занимае-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мого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помещения.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5"/>
        <w:ind w:left="306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размещение на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зданиях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торговых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центров,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торгово-развле-</w:t>
      </w:r>
    </w:p>
    <w:p w:rsidR="004B4F5E" w:rsidRDefault="004B4F5E">
      <w:pPr>
        <w:pStyle w:val="BodyText"/>
        <w:rPr>
          <w:sz w:val="20"/>
        </w:rPr>
      </w:pPr>
      <w:r>
        <w:br w:type="column"/>
      </w:r>
    </w:p>
    <w:p w:rsidR="004B4F5E" w:rsidRDefault="004B4F5E">
      <w:pPr>
        <w:spacing w:before="131"/>
        <w:ind w:right="47"/>
        <w:jc w:val="right"/>
        <w:rPr>
          <w:sz w:val="15"/>
        </w:rPr>
      </w:pPr>
      <w:r>
        <w:rPr>
          <w:color w:val="7F7F7F"/>
          <w:w w:val="105"/>
          <w:sz w:val="15"/>
        </w:rPr>
        <w:t>300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10"/>
        <w:rPr>
          <w:sz w:val="24"/>
        </w:rPr>
      </w:pPr>
    </w:p>
    <w:p w:rsidR="004B4F5E" w:rsidRDefault="004B4F5E">
      <w:pPr>
        <w:spacing w:line="235" w:lineRule="auto"/>
        <w:ind w:left="136" w:right="29"/>
        <w:rPr>
          <w:rFonts w:ascii="Verdana" w:hAnsi="Verdana"/>
          <w:sz w:val="13"/>
        </w:rPr>
      </w:pPr>
      <w:r>
        <w:rPr>
          <w:noProof/>
          <w:lang w:eastAsia="ru-RU"/>
        </w:rPr>
        <w:pict>
          <v:shape id="_x0000_s1131" type="#_x0000_t202" style="position:absolute;left:0;text-align:left;margin-left:498.5pt;margin-top:-40.75pt;width:12.1pt;height:14.6pt;z-index:251630592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before="43"/>
                    <w:ind w:left="20"/>
                    <w:rPr>
                      <w:sz w:val="15"/>
                    </w:rPr>
                  </w:pPr>
                  <w:r>
                    <w:rPr>
                      <w:color w:val="7F7F7F"/>
                      <w:w w:val="105"/>
                      <w:sz w:val="15"/>
                    </w:rPr>
                    <w:t>400</w:t>
                  </w:r>
                </w:p>
              </w:txbxContent>
            </v:textbox>
            <w10:wrap anchorx="page"/>
          </v:shape>
        </w:pict>
      </w:r>
      <w:r>
        <w:rPr>
          <w:rFonts w:ascii="Verdana" w:hAnsi="Verdana"/>
          <w:w w:val="90"/>
          <w:sz w:val="13"/>
        </w:rPr>
        <w:t>Светопрозрачную</w:t>
      </w:r>
      <w:r>
        <w:rPr>
          <w:rFonts w:ascii="Verdana" w:hAnsi="Verdana"/>
          <w:spacing w:val="1"/>
          <w:w w:val="90"/>
          <w:sz w:val="13"/>
        </w:rPr>
        <w:t xml:space="preserve"> </w:t>
      </w:r>
      <w:r>
        <w:rPr>
          <w:rFonts w:ascii="Verdana" w:hAnsi="Verdana"/>
          <w:w w:val="90"/>
          <w:sz w:val="13"/>
        </w:rPr>
        <w:t>табличку</w:t>
      </w:r>
      <w:r>
        <w:rPr>
          <w:rFonts w:ascii="Verdana" w:hAnsi="Verdana"/>
          <w:spacing w:val="1"/>
          <w:w w:val="90"/>
          <w:sz w:val="13"/>
        </w:rPr>
        <w:t xml:space="preserve"> </w:t>
      </w:r>
      <w:r>
        <w:rPr>
          <w:rFonts w:ascii="Verdana" w:hAnsi="Verdana"/>
          <w:w w:val="90"/>
          <w:sz w:val="13"/>
        </w:rPr>
        <w:t>располагать</w:t>
      </w:r>
      <w:r>
        <w:rPr>
          <w:rFonts w:ascii="Verdana" w:hAnsi="Verdana"/>
          <w:spacing w:val="8"/>
          <w:w w:val="90"/>
          <w:sz w:val="13"/>
        </w:rPr>
        <w:t xml:space="preserve"> </w:t>
      </w:r>
      <w:r>
        <w:rPr>
          <w:rFonts w:ascii="Verdana" w:hAnsi="Verdana"/>
          <w:w w:val="90"/>
          <w:sz w:val="13"/>
        </w:rPr>
        <w:t>по</w:t>
      </w:r>
      <w:r>
        <w:rPr>
          <w:rFonts w:ascii="Verdana" w:hAnsi="Verdana"/>
          <w:spacing w:val="13"/>
          <w:w w:val="90"/>
          <w:sz w:val="13"/>
        </w:rPr>
        <w:t xml:space="preserve"> </w:t>
      </w:r>
      <w:r>
        <w:rPr>
          <w:rFonts w:ascii="Verdana" w:hAnsi="Verdana"/>
          <w:w w:val="90"/>
          <w:sz w:val="13"/>
        </w:rPr>
        <w:t>центру</w:t>
      </w:r>
      <w:r>
        <w:rPr>
          <w:rFonts w:ascii="Verdana" w:hAnsi="Verdana"/>
          <w:spacing w:val="8"/>
          <w:w w:val="90"/>
          <w:sz w:val="13"/>
        </w:rPr>
        <w:t xml:space="preserve"> </w:t>
      </w:r>
      <w:r>
        <w:rPr>
          <w:rFonts w:ascii="Verdana" w:hAnsi="Verdana"/>
          <w:w w:val="90"/>
          <w:sz w:val="13"/>
        </w:rPr>
        <w:t>двери</w:t>
      </w:r>
    </w:p>
    <w:p w:rsidR="004B4F5E" w:rsidRDefault="004B4F5E">
      <w:pPr>
        <w:spacing w:line="38" w:lineRule="exact"/>
        <w:ind w:left="440"/>
        <w:rPr>
          <w:rFonts w:ascii="Verdana" w:hAnsi="Verdana"/>
          <w:sz w:val="13"/>
        </w:rPr>
      </w:pPr>
      <w:r>
        <w:br w:type="column"/>
      </w:r>
      <w:r>
        <w:rPr>
          <w:rFonts w:ascii="Verdana" w:hAnsi="Verdana"/>
          <w:spacing w:val="-1"/>
          <w:w w:val="95"/>
          <w:sz w:val="13"/>
        </w:rPr>
        <w:t>по</w:t>
      </w:r>
      <w:r>
        <w:rPr>
          <w:rFonts w:ascii="Verdana" w:hAnsi="Verdana"/>
          <w:spacing w:val="-4"/>
          <w:w w:val="95"/>
          <w:sz w:val="13"/>
        </w:rPr>
        <w:t xml:space="preserve"> </w:t>
      </w:r>
      <w:r>
        <w:rPr>
          <w:rFonts w:ascii="Verdana" w:hAnsi="Verdana"/>
          <w:spacing w:val="-1"/>
          <w:w w:val="95"/>
          <w:sz w:val="13"/>
        </w:rPr>
        <w:t>фасадным табличкам</w:t>
      </w:r>
    </w:p>
    <w:p w:rsidR="004B4F5E" w:rsidRDefault="004B4F5E">
      <w:pPr>
        <w:tabs>
          <w:tab w:val="right" w:pos="1687"/>
        </w:tabs>
        <w:spacing w:before="300"/>
        <w:ind w:left="136"/>
        <w:rPr>
          <w:sz w:val="15"/>
        </w:rPr>
      </w:pPr>
      <w:r>
        <w:rPr>
          <w:noProof/>
          <w:lang w:eastAsia="ru-RU"/>
        </w:rPr>
        <w:pict>
          <v:group id="_x0000_s1132" style="position:absolute;left:0;text-align:left;margin-left:473.4pt;margin-top:.1pt;width:297.7pt;height:113.45pt;z-index:-251594752;mso-position-horizontal-relative:page" coordorigin="9468,2" coordsize="5954,2269">
            <v:shape id="_x0000_s1133" style="position:absolute;left:9468;top:138;width:5951;height:1682" coordorigin="9468,139" coordsize="5951,1682" path="m15419,139r-5951,l9468,591r,1230l10260,1821r,-1230l10879,591r,1230l11111,1821r,-1230l11729,591r,1230l13723,1821r,-1230l14629,591r,1230l15419,1821r,-1230l15419,139xe" fillcolor="#bfbfbf" stroked="f">
              <v:path arrowok="t"/>
            </v:shape>
            <v:shape id="_x0000_s1134" style="position:absolute;left:11110;top:590;width:619;height:1231" coordorigin="11111,590" coordsize="619,1231" path="m11729,590r-29,l11700,619r,16l11700,627r,-8l11700,590r-8,l11692,627r,1l11634,628r,57l11634,1705r-428,l11206,685r428,l11634,628r-486,l11148,627r544,l11692,590r-581,l11111,1820r28,l11139,635r1,1185l11148,1820r544,l11692,1705r,-1020l11692,635r,1185l11700,1820r29,l11729,590xe" fillcolor="#c5c4c2" stroked="f">
              <v:path arrowok="t"/>
            </v:shape>
            <v:rect id="_x0000_s1135" style="position:absolute;left:11205;top:685;width:429;height:1021" fillcolor="#e1e2e0" stroked="f"/>
            <v:shape id="_x0000_s1136" style="position:absolute;left:10260;top:590;width:619;height:1231" coordorigin="10260,590" coordsize="619,1231" path="m10879,590r-38,l10841,627r,1l10784,628r,57l10784,1705r-429,l10355,685r429,l10784,628r-486,l10298,627r543,l10841,590r-581,l10260,1820r29,l10298,1820r543,l10850,1820r29,l10879,590xe" fillcolor="#c5c4c2" stroked="f">
              <v:path arrowok="t"/>
            </v:shape>
            <v:rect id="_x0000_s1137" style="position:absolute;left:10355;top:685;width:429;height:1021" fillcolor="#e1e2e0" stroked="f"/>
            <v:shape id="_x0000_s1138" style="position:absolute;left:13723;top:590;width:907;height:1231" coordorigin="13723,590" coordsize="907,1231" path="m14629,590r-906,l13723,1820r29,l13761,1820r,-1185l13761,627r831,l14592,628r-58,l14534,685r,1020l14234,1705r,-1020l14534,685r,-57l14176,628r,57l14176,1705r,115l14592,1820r9,l14629,1820r,-1230xe" fillcolor="#c5c4c2" stroked="f">
              <v:path arrowok="t"/>
            </v:shape>
            <v:rect id="_x0000_s1139" style="position:absolute;left:14233;top:685;width:301;height:1021" fillcolor="#e1e2e0" stroked="f"/>
            <v:shape id="_x0000_s1140" style="position:absolute;left:13760;top:627;width:416;height:1193" coordorigin="13761,628" coordsize="416,1193" path="m14176,685r,-57l14119,628r,57l14119,1705r-301,l13818,685r301,l14119,628r-358,l13761,685r,1020l13761,1820r415,l14176,1705r,-1020xe" fillcolor="#c5c4c2" stroked="f">
              <v:path arrowok="t"/>
            </v:shape>
            <v:rect id="_x0000_s1141" style="position:absolute;left:13818;top:685;width:301;height:1021" fillcolor="#e1e2e0" stroked="f"/>
            <v:line id="_x0000_s1142" style="position:absolute" from="13723,1820" to="11729,1820" strokecolor="#7f7f7f" strokeweight=".1108mm"/>
            <v:line id="_x0000_s1143" style="position:absolute" from="11111,1820" to="10879,1820" strokecolor="#7f7f7f" strokeweight=".1108mm"/>
            <v:line id="_x0000_s1144" style="position:absolute" from="10260,1820" to="9468,1820" strokecolor="#7f7f7f" strokeweight=".1108mm"/>
            <v:shape id="_x0000_s1145" style="position:absolute;left:14629;top:138;width:790;height:1682" coordorigin="14629,139" coordsize="790,1682" o:spt="100" adj="0,,0" path="m15419,1820r,-1681m15419,1820r-790,e" filled="f" strokecolor="#7f7f7f" strokeweight=".1108mm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1146" style="position:absolute" from="11111,1820" to="11139,1820" strokecolor="#7f7f7f" strokeweight=".1108mm"/>
            <v:line id="_x0000_s1147" style="position:absolute" from="11139,1820" to="11139,619" strokecolor="#7f7f7f" strokeweight=".1108mm"/>
            <v:line id="_x0000_s1148" style="position:absolute" from="11111,590" to="11111,1820" strokecolor="#7f7f7f" strokeweight=".1108mm"/>
            <v:line id="_x0000_s1149" style="position:absolute" from="11139,1820" to="11148,1820" strokecolor="#7f7f7f" strokeweight=".1108mm"/>
            <v:line id="_x0000_s1150" style="position:absolute" from="11692,1820" to="11661,1786" strokecolor="#7f7f7f" strokeweight=".1108mm"/>
            <v:line id="_x0000_s1151" style="position:absolute" from="11641,1765" to="11610,1731" strokecolor="#7f7f7f" strokeweight=".1108mm"/>
            <v:line id="_x0000_s1152" style="position:absolute" from="11587,1705" to="11560,1676" strokecolor="#7f7f7f" strokeweight=".1108mm"/>
            <v:line id="_x0000_s1153" style="position:absolute" from="11591,1710" to="11587,1705" strokecolor="#7f7f7f" strokeweight=".1108mm"/>
            <v:line id="_x0000_s1154" style="position:absolute" from="11540,1655" to="11509,1620" strokecolor="#7f7f7f" strokeweight=".1108mm"/>
            <v:line id="_x0000_s1155" style="position:absolute" from="11490,1599" to="11459,1565" strokecolor="#7f7f7f" strokeweight=".1108mm"/>
            <v:line id="_x0000_s1156" style="position:absolute" from="11440,1544" to="11409,1510" strokecolor="#7f7f7f" strokeweight=".1108mm"/>
            <v:line id="_x0000_s1157" style="position:absolute" from="11389,1489" to="11358,1455" strokecolor="#7f7f7f" strokeweight=".1108mm"/>
            <v:line id="_x0000_s1158" style="position:absolute" from="11339,1433" to="11308,1399" strokecolor="#7f7f7f" strokeweight=".1108mm"/>
            <v:line id="_x0000_s1159" style="position:absolute" from="11288,1378" to="11257,1344" strokecolor="#7f7f7f" strokeweight=".1108mm"/>
            <v:line id="_x0000_s1160" style="position:absolute" from="11238,1323" to="11207,1289" strokecolor="#7f7f7f" strokeweight=".1108mm"/>
            <v:line id="_x0000_s1161" style="position:absolute" from="11188,1267" to="11179,1258" strokecolor="#7f7f7f" strokeweight=".1108mm"/>
            <v:line id="_x0000_s1162" style="position:absolute" from="11179,1258" to="11148,1224" strokecolor="#7f7f7f" strokeweight=".1108mm"/>
            <v:line id="_x0000_s1163" style="position:absolute" from="11692,628" to="11661,662" strokecolor="#7f7f7f" strokeweight=".1108mm"/>
            <v:line id="_x0000_s1164" style="position:absolute" from="11634,691" to="11610,717" strokecolor="#7f7f7f" strokeweight=".1108mm"/>
            <v:line id="_x0000_s1165" style="position:absolute" from="11641,683" to="11634,691" strokecolor="#7f7f7f" strokeweight=".1108mm"/>
            <v:line id="_x0000_s1166" style="position:absolute" from="11591,738" to="11560,772" strokecolor="#7f7f7f" strokeweight=".1108mm"/>
            <v:line id="_x0000_s1167" style="position:absolute" from="11540,794" to="11509,828" strokecolor="#7f7f7f" strokeweight=".1108mm"/>
            <v:line id="_x0000_s1168" style="position:absolute" from="11490,849" to="11459,883" strokecolor="#7f7f7f" strokeweight=".1108mm"/>
            <v:line id="_x0000_s1169" style="position:absolute" from="11440,904" to="11409,938" strokecolor="#7f7f7f" strokeweight=".1108mm"/>
            <v:line id="_x0000_s1170" style="position:absolute" from="11389,960" to="11358,994" strokecolor="#7f7f7f" strokeweight=".1108mm"/>
            <v:line id="_x0000_s1171" style="position:absolute" from="11339,1015" to="11308,1049" strokecolor="#7f7f7f" strokeweight=".1108mm"/>
            <v:line id="_x0000_s1172" style="position:absolute" from="11288,1070" to="11257,1104" strokecolor="#7f7f7f" strokeweight=".1108mm"/>
            <v:line id="_x0000_s1173" style="position:absolute" from="11238,1126" to="11207,1160" strokecolor="#7f7f7f" strokeweight=".1108mm"/>
            <v:line id="_x0000_s1174" style="position:absolute" from="11188,1181" to="11179,1190" strokecolor="#7f7f7f" strokeweight=".1108mm"/>
            <v:line id="_x0000_s1175" style="position:absolute" from="11179,1190" to="11148,1224" strokecolor="#7f7f7f" strokeweight=".1108mm"/>
            <v:line id="_x0000_s1176" style="position:absolute" from="11560,1676" to="11540,1655" strokecolor="#7f7f7f" strokeweight=".1108mm"/>
            <v:line id="_x0000_s1177" style="position:absolute" from="11509,1620" to="11490,1599" strokecolor="#7f7f7f" strokeweight=".1108mm"/>
            <v:line id="_x0000_s1178" style="position:absolute" from="11459,1565" to="11440,1544" strokecolor="#7f7f7f" strokeweight=".1108mm"/>
            <v:line id="_x0000_s1179" style="position:absolute" from="11409,1510" to="11389,1489" strokecolor="#7f7f7f" strokeweight=".1108mm"/>
            <v:line id="_x0000_s1180" style="position:absolute" from="11358,1455" to="11339,1433" strokecolor="#7f7f7f" strokeweight=".1108mm"/>
            <v:line id="_x0000_s1181" style="position:absolute" from="11308,1399" to="11288,1378" strokecolor="#7f7f7f" strokeweight=".1108mm"/>
            <v:line id="_x0000_s1182" style="position:absolute" from="11257,1344" to="11238,1323" strokecolor="#7f7f7f" strokeweight=".1108mm"/>
            <v:line id="_x0000_s1183" style="position:absolute" from="11207,1289" to="11206,1287" strokecolor="#7f7f7f" strokeweight=".1108mm"/>
            <v:line id="_x0000_s1184" style="position:absolute" from="11610,717" to="11591,738" strokecolor="#7f7f7f" strokeweight=".1108mm"/>
            <v:line id="_x0000_s1185" style="position:absolute" from="11560,772" to="11540,794" strokecolor="#7f7f7f" strokeweight=".1108mm"/>
            <v:line id="_x0000_s1186" style="position:absolute" from="11509,828" to="11490,849" strokecolor="#7f7f7f" strokeweight=".1108mm"/>
            <v:line id="_x0000_s1187" style="position:absolute" from="11459,883" to="11440,904" strokecolor="#7f7f7f" strokeweight=".1108mm"/>
            <v:line id="_x0000_s1188" style="position:absolute" from="11409,938" to="11389,960" strokecolor="#7f7f7f" strokeweight=".1108mm"/>
            <v:line id="_x0000_s1189" style="position:absolute" from="11358,994" to="11339,1015" strokecolor="#7f7f7f" strokeweight=".1108mm"/>
            <v:line id="_x0000_s1190" style="position:absolute" from="11308,1049" to="11288,1070" strokecolor="#7f7f7f" strokeweight=".1108mm"/>
            <v:line id="_x0000_s1191" style="position:absolute" from="11257,1104" to="11238,1126" strokecolor="#7f7f7f" strokeweight=".1108mm"/>
            <v:line id="_x0000_s1192" style="position:absolute" from="11207,1160" to="11206,1161" strokecolor="#7f7f7f" strokeweight=".1108mm"/>
            <v:line id="_x0000_s1193" style="position:absolute" from="11634,1705" to="11634,685" strokecolor="#7f7f7f" strokeweight=".1108mm"/>
            <v:line id="_x0000_s1194" style="position:absolute" from="11692,685" to="11692,1705" strokecolor="#7f7f7f" strokeweight=".1108mm"/>
            <v:line id="_x0000_s1195" style="position:absolute" from="11148,1705" to="11148,685" strokecolor="#7f7f7f" strokeweight=".1108mm"/>
            <v:line id="_x0000_s1196" style="position:absolute" from="11206,685" to="11206,1705" strokecolor="#7f7f7f" strokeweight=".1108mm"/>
            <v:line id="_x0000_s1197" style="position:absolute" from="11692,1820" to="11148,1820" strokecolor="#7f7f7f" strokeweight=".1108mm"/>
            <v:line id="_x0000_s1198" style="position:absolute" from="11148,1820" to="11148,1705" strokecolor="#7f7f7f" strokeweight=".1108mm"/>
            <v:line id="_x0000_s1199" style="position:absolute" from="11206,1705" to="11634,1705" strokecolor="#7f7f7f" strokeweight=".1108mm"/>
            <v:line id="_x0000_s1200" style="position:absolute" from="11692,1705" to="11692,1820" strokecolor="#7f7f7f" strokeweight=".1108mm"/>
            <v:line id="_x0000_s1201" style="position:absolute" from="11692,628" to="11692,685" strokecolor="#7f7f7f" strokeweight=".1108mm"/>
            <v:line id="_x0000_s1202" style="position:absolute" from="11634,685" to="11206,685" strokecolor="#7f7f7f" strokeweight=".1108mm"/>
            <v:line id="_x0000_s1203" style="position:absolute" from="11148,685" to="11148,628" strokecolor="#7f7f7f" strokeweight=".1108mm"/>
            <v:line id="_x0000_s1204" style="position:absolute" from="11148,628" to="11692,628" strokecolor="#7f7f7f" strokeweight=".1108mm"/>
            <v:line id="_x0000_s1205" style="position:absolute" from="11692,1820" to="11700,1820" strokecolor="#7f7f7f" strokeweight=".1108mm"/>
            <v:line id="_x0000_s1206" style="position:absolute" from="11700,619" to="11700,1820" strokecolor="#7f7f7f" strokeweight=".1108mm"/>
            <v:line id="_x0000_s1207" style="position:absolute" from="11700,1820" to="11729,1820" strokecolor="#7f7f7f" strokeweight=".1108mm"/>
            <v:line id="_x0000_s1208" style="position:absolute" from="11729,1820" to="11729,590" strokecolor="#7f7f7f" strokeweight=".1108mm"/>
            <v:line id="_x0000_s1209" style="position:absolute" from="11139,619" to="11700,619" strokecolor="#7f7f7f" strokeweight=".1108mm"/>
            <v:line id="_x0000_s1210" style="position:absolute" from="11729,590" to="11111,590" strokecolor="#7f7f7f" strokeweight=".1108mm"/>
            <v:line id="_x0000_s1211" style="position:absolute" from="10289,619" to="10289,1820" strokecolor="#7f7f7f" strokeweight=".1108mm"/>
            <v:line id="_x0000_s1212" style="position:absolute" from="10289,1820" to="10260,1820" strokecolor="#7f7f7f" strokeweight=".1108mm"/>
            <v:line id="_x0000_s1213" style="position:absolute" from="10260,1820" to="10260,590" strokecolor="#7f7f7f" strokeweight=".1108mm"/>
            <v:shape id="_x0000_s1214" style="position:absolute;left:10289;top:1786;width:40;height:35" coordorigin="10289,1786" coordsize="40,35" o:spt="100" adj="0,,0" path="m10298,1820r-9,m10298,1820r31,-34e" filled="f" strokecolor="#7f7f7f" strokeweight=".1108mm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1215" style="position:absolute" from="10348,1765" to="10379,1731" strokecolor="#7f7f7f" strokeweight=".1108mm"/>
            <v:line id="_x0000_s1216" style="position:absolute" from="10403,1705" to="10430,1676" strokecolor="#7f7f7f" strokeweight=".1108mm"/>
            <v:line id="_x0000_s1217" style="position:absolute" from="10399,1710" to="10403,1705" strokecolor="#7f7f7f" strokeweight=".1108mm"/>
            <v:line id="_x0000_s1218" style="position:absolute" from="10449,1655" to="10480,1620" strokecolor="#7f7f7f" strokeweight=".1108mm"/>
            <v:line id="_x0000_s1219" style="position:absolute" from="10499,1599" to="10530,1565" strokecolor="#7f7f7f" strokeweight=".1108mm"/>
            <v:line id="_x0000_s1220" style="position:absolute" from="10550,1544" to="10581,1510" strokecolor="#7f7f7f" strokeweight=".1108mm"/>
            <v:line id="_x0000_s1221" style="position:absolute" from="10600,1489" to="10631,1455" strokecolor="#7f7f7f" strokeweight=".1108mm"/>
            <v:line id="_x0000_s1222" style="position:absolute" from="10651,1433" to="10682,1399" strokecolor="#7f7f7f" strokeweight=".1108mm"/>
            <v:line id="_x0000_s1223" style="position:absolute" from="10701,1378" to="10732,1344" strokecolor="#7f7f7f" strokeweight=".1108mm"/>
            <v:line id="_x0000_s1224" style="position:absolute" from="10751,1323" to="10782,1289" strokecolor="#7f7f7f" strokeweight=".1108mm"/>
            <v:line id="_x0000_s1225" style="position:absolute" from="10802,1267" to="10810,1258" strokecolor="#7f7f7f" strokeweight=".1108mm"/>
            <v:line id="_x0000_s1226" style="position:absolute" from="10810,1258" to="10841,1224" strokecolor="#7f7f7f" strokeweight=".1108mm"/>
            <v:line id="_x0000_s1227" style="position:absolute" from="10298,628" to="10329,662" strokecolor="#7f7f7f" strokeweight=".1108mm"/>
            <v:line id="_x0000_s1228" style="position:absolute" from="10355,691" to="10379,717" strokecolor="#7f7f7f" strokeweight=".1108mm"/>
            <v:line id="_x0000_s1229" style="position:absolute" from="10348,683" to="10355,691" strokecolor="#7f7f7f" strokeweight=".1108mm"/>
            <v:line id="_x0000_s1230" style="position:absolute" from="10399,738" to="10430,772" strokecolor="#7f7f7f" strokeweight=".1108mm"/>
            <v:line id="_x0000_s1231" style="position:absolute" from="10449,794" to="10480,828" strokecolor="#7f7f7f" strokeweight=".1108mm"/>
            <v:line id="_x0000_s1232" style="position:absolute" from="10499,849" to="10530,883" strokecolor="#7f7f7f" strokeweight=".1108mm"/>
            <v:line id="_x0000_s1233" style="position:absolute" from="10550,904" to="10581,938" strokecolor="#7f7f7f" strokeweight=".1108mm"/>
            <v:line id="_x0000_s1234" style="position:absolute" from="10600,960" to="10631,994" strokecolor="#7f7f7f" strokeweight=".1108mm"/>
            <v:line id="_x0000_s1235" style="position:absolute" from="10651,1015" to="10682,1049" strokecolor="#7f7f7f" strokeweight=".1108mm"/>
            <v:line id="_x0000_s1236" style="position:absolute" from="10701,1070" to="10732,1104" strokecolor="#7f7f7f" strokeweight=".1108mm"/>
            <v:line id="_x0000_s1237" style="position:absolute" from="10751,1126" to="10782,1160" strokecolor="#7f7f7f" strokeweight=".1108mm"/>
            <v:line id="_x0000_s1238" style="position:absolute" from="10802,1181" to="10810,1190" strokecolor="#7f7f7f" strokeweight=".1108mm"/>
            <v:line id="_x0000_s1239" style="position:absolute" from="10810,1190" to="10841,1224" strokecolor="#7f7f7f" strokeweight=".1108mm"/>
            <v:line id="_x0000_s1240" style="position:absolute" from="10430,1676" to="10449,1655" strokecolor="#7f7f7f" strokeweight=".1108mm"/>
            <v:line id="_x0000_s1241" style="position:absolute" from="10480,1620" to="10499,1599" strokecolor="#7f7f7f" strokeweight=".1108mm"/>
            <v:line id="_x0000_s1242" style="position:absolute" from="10530,1565" to="10550,1544" strokecolor="#7f7f7f" strokeweight=".1108mm"/>
            <v:line id="_x0000_s1243" style="position:absolute" from="10581,1510" to="10600,1489" strokecolor="#7f7f7f" strokeweight=".1108mm"/>
            <v:line id="_x0000_s1244" style="position:absolute" from="10631,1455" to="10651,1433" strokecolor="#7f7f7f" strokeweight=".1108mm"/>
            <v:line id="_x0000_s1245" style="position:absolute" from="10682,1399" to="10701,1378" strokecolor="#7f7f7f" strokeweight=".1108mm"/>
            <v:line id="_x0000_s1246" style="position:absolute" from="10732,1344" to="10751,1323" strokecolor="#7f7f7f" strokeweight=".1108mm"/>
            <v:line id="_x0000_s1247" style="position:absolute" from="10782,1289" to="10784,1287" strokecolor="#7f7f7f" strokeweight=".1108mm"/>
            <v:line id="_x0000_s1248" style="position:absolute" from="10379,717" to="10399,738" strokecolor="#7f7f7f" strokeweight=".1108mm"/>
            <v:line id="_x0000_s1249" style="position:absolute" from="10430,772" to="10449,794" strokecolor="#7f7f7f" strokeweight=".1108mm"/>
            <v:line id="_x0000_s1250" style="position:absolute" from="10480,828" to="10499,849" strokecolor="#7f7f7f" strokeweight=".1108mm"/>
            <v:line id="_x0000_s1251" style="position:absolute" from="10530,883" to="10550,904" strokecolor="#7f7f7f" strokeweight=".1108mm"/>
            <v:line id="_x0000_s1252" style="position:absolute" from="10581,938" to="10600,960" strokecolor="#7f7f7f" strokeweight=".1108mm"/>
            <v:line id="_x0000_s1253" style="position:absolute" from="10631,994" to="10651,1015" strokecolor="#7f7f7f" strokeweight=".1108mm"/>
            <v:line id="_x0000_s1254" style="position:absolute" from="10682,1049" to="10701,1070" strokecolor="#7f7f7f" strokeweight=".1108mm"/>
            <v:line id="_x0000_s1255" style="position:absolute" from="10732,1104" to="10751,1126" strokecolor="#7f7f7f" strokeweight=".1108mm"/>
            <v:line id="_x0000_s1256" style="position:absolute" from="10782,1160" to="10784,1161" strokecolor="#7f7f7f" strokeweight=".1108mm"/>
            <v:line id="_x0000_s1257" style="position:absolute" from="10355,1705" to="10355,685" strokecolor="#7f7f7f" strokeweight=".1108mm"/>
            <v:line id="_x0000_s1258" style="position:absolute" from="10298,685" to="10298,1705" strokecolor="#7f7f7f" strokeweight=".1108mm"/>
            <v:line id="_x0000_s1259" style="position:absolute" from="10841,1705" to="10841,685" strokecolor="#7f7f7f" strokeweight=".1108mm"/>
            <v:line id="_x0000_s1260" style="position:absolute" from="10784,685" to="10784,1705" strokecolor="#7f7f7f" strokeweight=".1108mm"/>
            <v:line id="_x0000_s1261" style="position:absolute" from="10298,1820" to="10841,1820" strokecolor="#7f7f7f" strokeweight=".1108mm"/>
            <v:line id="_x0000_s1262" style="position:absolute" from="10841,1820" to="10841,1705" strokecolor="#7f7f7f" strokeweight=".1108mm"/>
            <v:line id="_x0000_s1263" style="position:absolute" from="10784,1705" to="10355,1705" strokecolor="#7f7f7f" strokeweight=".1108mm"/>
            <v:line id="_x0000_s1264" style="position:absolute" from="10298,1705" to="10298,1820" strokecolor="#7f7f7f" strokeweight=".1108mm"/>
            <v:line id="_x0000_s1265" style="position:absolute" from="10298,628" to="10298,685" strokecolor="#7f7f7f" strokeweight=".1108mm"/>
            <v:line id="_x0000_s1266" style="position:absolute" from="10355,685" to="10784,685" strokecolor="#7f7f7f" strokeweight=".1108mm"/>
            <v:line id="_x0000_s1267" style="position:absolute" from="10841,685" to="10841,628" strokecolor="#7f7f7f" strokeweight=".1108mm"/>
            <v:line id="_x0000_s1268" style="position:absolute" from="10841,628" to="10298,628" strokecolor="#7f7f7f" strokeweight=".1108mm"/>
            <v:line id="_x0000_s1269" style="position:absolute" from="10850,1820" to="10841,1820" strokecolor="#7f7f7f" strokeweight=".1108mm"/>
            <v:line id="_x0000_s1270" style="position:absolute" from="10879,1820" to="10850,1820" strokecolor="#7f7f7f" strokeweight=".1108mm"/>
            <v:line id="_x0000_s1271" style="position:absolute" from="10850,1820" to="10850,619" strokecolor="#7f7f7f" strokeweight=".1108mm"/>
            <v:line id="_x0000_s1272" style="position:absolute" from="10879,590" to="10879,1820" strokecolor="#7f7f7f" strokeweight=".1108mm"/>
            <v:line id="_x0000_s1273" style="position:absolute" from="10850,619" to="10289,619" strokecolor="#7f7f7f" strokeweight=".1108mm"/>
            <v:line id="_x0000_s1274" style="position:absolute" from="10260,590" to="10879,590" strokecolor="#7f7f7f" strokeweight=".1108mm"/>
            <v:line id="_x0000_s1275" style="position:absolute" from="13723,1820" to="13752,1820" strokecolor="#7f7f7f" strokeweight=".1108mm"/>
            <v:line id="_x0000_s1276" style="position:absolute" from="13752,1820" to="13752,619" strokecolor="#7f7f7f" strokeweight=".1108mm"/>
            <v:line id="_x0000_s1277" style="position:absolute" from="13723,590" to="13723,1820" strokecolor="#7f7f7f" strokeweight=".1108mm"/>
            <v:line id="_x0000_s1278" style="position:absolute" from="13752,1820" to="13761,1820" strokecolor="#7f7f7f" strokeweight=".1108mm"/>
            <v:line id="_x0000_s1279" style="position:absolute" from="14176,1820" to="14176,628" strokecolor="#7f7f7f" strokeweight=".1108mm"/>
            <v:line id="_x0000_s1280" style="position:absolute" from="13761,1820" to="13787,1783" strokecolor="#7f7f7f" strokeweight=".1108mm"/>
            <v:line id="_x0000_s1281" style="position:absolute" from="13803,1759" to="13830,1721" strokecolor="#7f7f7f" strokeweight=".1108mm"/>
            <v:line id="_x0000_s1282" style="position:absolute" from="13846,1698" to="13873,1660" strokecolor="#7f7f7f" strokeweight=".1108mm"/>
            <v:line id="_x0000_s1283" style="position:absolute" from="13889,1636" to="13915,1598" strokecolor="#7f7f7f" strokeweight=".1108mm"/>
            <v:line id="_x0000_s1284" style="position:absolute" from="13932,1575" to="13958,1537" strokecolor="#7f7f7f" strokeweight=".1108mm"/>
            <v:line id="_x0000_s1285" style="position:absolute" from="13975,1513" to="14001,1476" strokecolor="#7f7f7f" strokeweight=".1108mm"/>
            <v:line id="_x0000_s1286" style="position:absolute" from="14017,1452" to="14044,1414" strokecolor="#7f7f7f" strokeweight=".1108mm"/>
            <v:line id="_x0000_s1287" style="position:absolute" from="14060,1391" to="14087,1353" strokecolor="#7f7f7f" strokeweight=".1108mm"/>
            <v:line id="_x0000_s1288" style="position:absolute" from="14103,1329" to="14119,1307" strokecolor="#7f7f7f" strokeweight=".1108mm"/>
            <v:line id="_x0000_s1289" style="position:absolute" from="14119,1307" to="14129,1291" strokecolor="#7f7f7f" strokeweight=".1108mm"/>
            <v:line id="_x0000_s1290" style="position:absolute" from="14146,1268" to="14150,1262" strokecolor="#7f7f7f" strokeweight=".1108mm"/>
            <v:line id="_x0000_s1291" style="position:absolute" from="14150,1262" to="14176,1224" strokecolor="#7f7f7f" strokeweight=".1108mm"/>
            <v:line id="_x0000_s1292" style="position:absolute" from="13761,628" to="13787,665" strokecolor="#7f7f7f" strokeweight=".1108mm"/>
            <v:line id="_x0000_s1293" style="position:absolute" from="13818,710" to="13830,727" strokecolor="#7f7f7f" strokeweight=".1108mm"/>
            <v:line id="_x0000_s1294" style="position:absolute" from="13803,689" to="13818,710" strokecolor="#7f7f7f" strokeweight=".1108mm"/>
            <v:line id="_x0000_s1295" style="position:absolute" from="13846,750" to="13873,788" strokecolor="#7f7f7f" strokeweight=".1108mm"/>
            <v:line id="_x0000_s1296" style="position:absolute" from="13889,812" to="13915,850" strokecolor="#7f7f7f" strokeweight=".1108mm"/>
            <v:line id="_x0000_s1297" style="position:absolute" from="13932,873" to="13958,911" strokecolor="#7f7f7f" strokeweight=".1108mm"/>
            <v:line id="_x0000_s1298" style="position:absolute" from="13975,935" to="14001,972" strokecolor="#7f7f7f" strokeweight=".1108mm"/>
            <v:line id="_x0000_s1299" style="position:absolute" from="14017,996" to="14044,1034" strokecolor="#7f7f7f" strokeweight=".1108mm"/>
            <v:line id="_x0000_s1300" style="position:absolute" from="14060,1057" to="14087,1095" strokecolor="#7f7f7f" strokeweight=".1108mm"/>
            <v:line id="_x0000_s1301" style="position:absolute" from="14103,1119" to="14119,1141" strokecolor="#7f7f7f" strokeweight=".1108mm"/>
            <v:line id="_x0000_s1302" style="position:absolute" from="14119,1141" to="14129,1157" strokecolor="#7f7f7f" strokeweight=".1108mm"/>
            <v:line id="_x0000_s1303" style="position:absolute" from="14146,1180" to="14150,1186" strokecolor="#7f7f7f" strokeweight=".1108mm"/>
            <v:line id="_x0000_s1304" style="position:absolute" from="14150,1186" to="14176,1224" strokecolor="#7f7f7f" strokeweight=".1108mm"/>
            <v:line id="_x0000_s1305" style="position:absolute" from="13841,1705" to="13846,1698" strokecolor="#7f7f7f" strokeweight=".1108mm"/>
            <v:line id="_x0000_s1306" style="position:absolute" from="13873,1660" to="13889,1636" strokecolor="#7f7f7f" strokeweight=".1108mm"/>
            <v:line id="_x0000_s1307" style="position:absolute" from="13915,1598" to="13932,1575" strokecolor="#7f7f7f" strokeweight=".1108mm"/>
            <v:line id="_x0000_s1308" style="position:absolute" from="13958,1537" to="13975,1513" strokecolor="#7f7f7f" strokeweight=".1108mm"/>
            <v:line id="_x0000_s1309" style="position:absolute" from="14001,1476" to="14017,1452" strokecolor="#7f7f7f" strokeweight=".1108mm"/>
            <v:line id="_x0000_s1310" style="position:absolute" from="14044,1414" to="14060,1391" strokecolor="#7f7f7f" strokeweight=".1108mm"/>
            <v:line id="_x0000_s1311" style="position:absolute" from="14087,1353" to="14103,1329" strokecolor="#7f7f7f" strokeweight=".1108mm"/>
            <v:line id="_x0000_s1312" style="position:absolute" from="13830,727" to="13846,750" strokecolor="#7f7f7f" strokeweight=".1108mm"/>
            <v:line id="_x0000_s1313" style="position:absolute" from="13873,788" to="13889,812" strokecolor="#7f7f7f" strokeweight=".1108mm"/>
            <v:line id="_x0000_s1314" style="position:absolute" from="13915,850" to="13932,873" strokecolor="#7f7f7f" strokeweight=".1108mm"/>
            <v:line id="_x0000_s1315" style="position:absolute" from="13958,911" to="13975,935" strokecolor="#7f7f7f" strokeweight=".1108mm"/>
            <v:line id="_x0000_s1316" style="position:absolute" from="14001,972" to="14017,996" strokecolor="#7f7f7f" strokeweight=".1108mm"/>
            <v:line id="_x0000_s1317" style="position:absolute" from="14044,1034" to="14060,1057" strokecolor="#7f7f7f" strokeweight=".1108mm"/>
            <v:line id="_x0000_s1318" style="position:absolute" from="14087,1095" to="14103,1119" strokecolor="#7f7f7f" strokeweight=".1108mm"/>
            <v:line id="_x0000_s1319" style="position:absolute" from="13818,1705" to="13818,685" strokecolor="#7f7f7f" strokeweight=".1108mm"/>
            <v:line id="_x0000_s1320" style="position:absolute" from="13761,685" to="13761,1705" strokecolor="#7f7f7f" strokeweight=".1108mm"/>
            <v:line id="_x0000_s1321" style="position:absolute" from="14119,685" to="14119,1705" strokecolor="#7f7f7f" strokeweight=".1108mm"/>
            <v:line id="_x0000_s1322" style="position:absolute" from="13761,1820" to="14176,1820" strokecolor="#7f7f7f" strokeweight=".1108mm"/>
            <v:line id="_x0000_s1323" style="position:absolute" from="14119,1705" to="13818,1705" strokecolor="#7f7f7f" strokeweight=".1108mm"/>
            <v:line id="_x0000_s1324" style="position:absolute" from="13761,1705" to="13761,1820" strokecolor="#7f7f7f" strokeweight=".1108mm"/>
            <v:line id="_x0000_s1325" style="position:absolute" from="13761,628" to="13761,685" strokecolor="#7f7f7f" strokeweight=".1108mm"/>
            <v:line id="_x0000_s1326" style="position:absolute" from="13818,685" to="14119,685" strokecolor="#7f7f7f" strokeweight=".1108mm"/>
            <v:line id="_x0000_s1327" style="position:absolute" from="14176,628" to="13761,628" strokecolor="#7f7f7f" strokeweight=".1108mm"/>
            <v:line id="_x0000_s1328" style="position:absolute" from="14592,1820" to="14566,1783" strokecolor="#7f7f7f" strokeweight=".1108mm"/>
            <v:line id="_x0000_s1329" style="position:absolute" from="14549,1759" to="14523,1721" strokecolor="#7f7f7f" strokeweight=".1108mm"/>
            <v:line id="_x0000_s1330" style="position:absolute" from="14506,1698" to="14480,1660" strokecolor="#7f7f7f" strokeweight=".1108mm"/>
            <v:line id="_x0000_s1331" style="position:absolute" from="14464,1636" to="14437,1598" strokecolor="#7f7f7f" strokeweight=".1108mm"/>
            <v:line id="_x0000_s1332" style="position:absolute" from="14421,1575" to="14394,1537" strokecolor="#7f7f7f" strokeweight=".1108mm"/>
            <v:line id="_x0000_s1333" style="position:absolute" from="14378,1513" to="14352,1476" strokecolor="#7f7f7f" strokeweight=".1108mm"/>
            <v:line id="_x0000_s1334" style="position:absolute" from="14335,1452" to="14309,1414" strokecolor="#7f7f7f" strokeweight=".1108mm"/>
            <v:line id="_x0000_s1335" style="position:absolute" from="14292,1391" to="14266,1353" strokecolor="#7f7f7f" strokeweight=".1108mm"/>
            <v:line id="_x0000_s1336" style="position:absolute" from="14250,1329" to="14234,1307" strokecolor="#7f7f7f" strokeweight=".1108mm"/>
            <v:line id="_x0000_s1337" style="position:absolute" from="14234,1307" to="14223,1291" strokecolor="#7f7f7f" strokeweight=".1108mm"/>
            <v:line id="_x0000_s1338" style="position:absolute" from="14207,1268" to="14203,1262" strokecolor="#7f7f7f" strokeweight=".1108mm"/>
            <v:line id="_x0000_s1339" style="position:absolute" from="14203,1262" to="14176,1224" strokecolor="#7f7f7f" strokeweight=".1108mm"/>
            <v:line id="_x0000_s1340" style="position:absolute" from="14592,628" to="14566,665" strokecolor="#7f7f7f" strokeweight=".1108mm"/>
            <v:line id="_x0000_s1341" style="position:absolute" from="14534,710" to="14523,727" strokecolor="#7f7f7f" strokeweight=".1108mm"/>
            <v:line id="_x0000_s1342" style="position:absolute" from="14549,689" to="14534,710" strokecolor="#7f7f7f" strokeweight=".1108mm"/>
            <v:line id="_x0000_s1343" style="position:absolute" from="14506,750" to="14480,788" strokecolor="#7f7f7f" strokeweight=".1108mm"/>
            <v:line id="_x0000_s1344" style="position:absolute" from="14464,812" to="14437,850" strokecolor="#7f7f7f" strokeweight=".1108mm"/>
            <v:line id="_x0000_s1345" style="position:absolute" from="14421,873" to="14394,911" strokecolor="#7f7f7f" strokeweight=".1108mm"/>
            <v:line id="_x0000_s1346" style="position:absolute" from="14378,935" to="14352,972" strokecolor="#7f7f7f" strokeweight=".1108mm"/>
            <v:line id="_x0000_s1347" style="position:absolute" from="14335,996" to="14309,1034" strokecolor="#7f7f7f" strokeweight=".1108mm"/>
            <v:line id="_x0000_s1348" style="position:absolute" from="14292,1057" to="14266,1095" strokecolor="#7f7f7f" strokeweight=".1108mm"/>
            <v:line id="_x0000_s1349" style="position:absolute" from="14250,1119" to="14234,1141" strokecolor="#7f7f7f" strokeweight=".1108mm"/>
            <v:line id="_x0000_s1350" style="position:absolute" from="14234,1141" to="14223,1157" strokecolor="#7f7f7f" strokeweight=".1108mm"/>
            <v:line id="_x0000_s1351" style="position:absolute" from="14207,1180" to="14203,1186" strokecolor="#7f7f7f" strokeweight=".1108mm"/>
            <v:line id="_x0000_s1352" style="position:absolute" from="14203,1186" to="14176,1224" strokecolor="#7f7f7f" strokeweight=".1108mm"/>
            <v:line id="_x0000_s1353" style="position:absolute" from="14512,1705" to="14506,1698" strokecolor="#7f7f7f" strokeweight=".1108mm"/>
            <v:line id="_x0000_s1354" style="position:absolute" from="14480,1660" to="14464,1636" strokecolor="#7f7f7f" strokeweight=".1108mm"/>
            <v:line id="_x0000_s1355" style="position:absolute" from="14437,1598" to="14421,1575" strokecolor="#7f7f7f" strokeweight=".1108mm"/>
            <v:line id="_x0000_s1356" style="position:absolute" from="14394,1537" to="14378,1513" strokecolor="#7f7f7f" strokeweight=".1108mm"/>
            <v:line id="_x0000_s1357" style="position:absolute" from="14352,1476" to="14335,1452" strokecolor="#7f7f7f" strokeweight=".1108mm"/>
            <v:line id="_x0000_s1358" style="position:absolute" from="14309,1414" to="14292,1391" strokecolor="#7f7f7f" strokeweight=".1108mm"/>
            <v:line id="_x0000_s1359" style="position:absolute" from="14266,1353" to="14250,1329" strokecolor="#7f7f7f" strokeweight=".1108mm"/>
            <v:line id="_x0000_s1360" style="position:absolute" from="14523,727" to="14506,750" strokecolor="#7f7f7f" strokeweight=".1108mm"/>
            <v:line id="_x0000_s1361" style="position:absolute" from="14480,788" to="14464,812" strokecolor="#7f7f7f" strokeweight=".1108mm"/>
            <v:line id="_x0000_s1362" style="position:absolute" from="14437,850" to="14421,873" strokecolor="#7f7f7f" strokeweight=".1108mm"/>
            <v:line id="_x0000_s1363" style="position:absolute" from="14394,911" to="14378,935" strokecolor="#7f7f7f" strokeweight=".1108mm"/>
            <v:line id="_x0000_s1364" style="position:absolute" from="14352,972" to="14335,996" strokecolor="#7f7f7f" strokeweight=".1108mm"/>
            <v:line id="_x0000_s1365" style="position:absolute" from="14309,1034" to="14292,1057" strokecolor="#7f7f7f" strokeweight=".1108mm"/>
            <v:line id="_x0000_s1366" style="position:absolute" from="14266,1095" to="14250,1119" strokecolor="#7f7f7f" strokeweight=".1108mm"/>
            <v:line id="_x0000_s1367" style="position:absolute" from="14534,1705" to="14534,685" strokecolor="#7f7f7f" strokeweight=".1108mm"/>
            <v:line id="_x0000_s1368" style="position:absolute" from="14592,685" to="14592,1705" strokecolor="#7f7f7f" strokeweight=".1108mm"/>
            <v:line id="_x0000_s1369" style="position:absolute" from="14234,685" to="14234,1705" strokecolor="#7f7f7f" strokeweight=".1108mm"/>
            <v:line id="_x0000_s1370" style="position:absolute" from="14592,1820" to="14176,1820" strokecolor="#7f7f7f" strokeweight=".1108mm"/>
            <v:line id="_x0000_s1371" style="position:absolute" from="14234,1705" to="14534,1705" strokecolor="#7f7f7f" strokeweight=".1108mm"/>
            <v:line id="_x0000_s1372" style="position:absolute" from="14592,1705" to="14592,1820" strokecolor="#7f7f7f" strokeweight=".1108mm"/>
            <v:line id="_x0000_s1373" style="position:absolute" from="14592,628" to="14592,685" strokecolor="#7f7f7f" strokeweight=".1108mm"/>
            <v:line id="_x0000_s1374" style="position:absolute" from="14534,685" to="14234,685" strokecolor="#7f7f7f" strokeweight=".1108mm"/>
            <v:line id="_x0000_s1375" style="position:absolute" from="14176,628" to="14592,628" strokecolor="#7f7f7f" strokeweight=".1108mm"/>
            <v:line id="_x0000_s1376" style="position:absolute" from="14592,1820" to="14601,1820" strokecolor="#7f7f7f" strokeweight=".1108mm"/>
            <v:line id="_x0000_s1377" style="position:absolute" from="14601,619" to="14601,1820" strokecolor="#7f7f7f" strokeweight=".1108mm"/>
            <v:line id="_x0000_s1378" style="position:absolute" from="14601,1820" to="14629,1820" strokecolor="#7f7f7f" strokeweight=".1108mm"/>
            <v:line id="_x0000_s1379" style="position:absolute" from="14629,1820" to="14629,590" strokecolor="#7f7f7f" strokeweight=".1108mm"/>
            <v:line id="_x0000_s1380" style="position:absolute" from="13752,619" to="14601,619" strokecolor="#7f7f7f" strokeweight=".1108mm"/>
            <v:line id="_x0000_s1381" style="position:absolute" from="14629,590" to="13723,590" strokecolor="#7f7f7f" strokeweight=".1108mm"/>
            <v:rect id="_x0000_s1382" style="position:absolute;left:11844;top:899;width:173;height:231" fillcolor="#029e21" stroked="f">
              <v:fill opacity="49345f"/>
            </v:rect>
            <v:line id="_x0000_s1383" style="position:absolute" from="11844,1130" to="12017,1130" strokecolor="#7f7f7f" strokeweight=".1108mm"/>
            <v:line id="_x0000_s1384" style="position:absolute" from="12017,1130" to="12017,899" strokecolor="#7f7f7f" strokeweight=".1108mm"/>
            <v:line id="_x0000_s1385" style="position:absolute" from="12017,899" to="11844,899" strokecolor="#7f7f7f" strokeweight=".1108mm"/>
            <v:line id="_x0000_s1386" style="position:absolute" from="11844,899" to="11844,1130" strokecolor="#7f7f7f" strokeweight=".1108mm"/>
            <v:rect id="_x0000_s1387" style="position:absolute;left:13090;top:669;width:519;height:87" fillcolor="#029e21" stroked="f">
              <v:fill opacity="49345f"/>
            </v:rect>
            <v:line id="_x0000_s1388" style="position:absolute" from="13090,755" to="13608,755" strokecolor="#7f7f7f" strokeweight=".1108mm"/>
            <v:line id="_x0000_s1389" style="position:absolute" from="13608,755" to="13608,669" strokecolor="#7f7f7f" strokeweight=".1108mm"/>
            <v:line id="_x0000_s1390" style="position:absolute" from="13608,669" to="13090,669" strokecolor="#7f7f7f" strokeweight=".1108mm"/>
            <v:line id="_x0000_s1391" style="position:absolute" from="13090,669" to="13090,755" strokecolor="#7f7f7f" strokeweight=".1108mm"/>
            <v:rect id="_x0000_s1392" style="position:absolute;left:13090;top:755;width:519;height:87" fillcolor="#029e21" stroked="f">
              <v:fill opacity="49345f"/>
            </v:rect>
            <v:line id="_x0000_s1393" style="position:absolute" from="13090,842" to="13608,842" strokecolor="#7f7f7f" strokeweight=".1108mm"/>
            <v:line id="_x0000_s1394" style="position:absolute" from="13608,842" to="13608,755" strokecolor="#7f7f7f" strokeweight=".1108mm"/>
            <v:line id="_x0000_s1395" style="position:absolute" from="13608,755" to="13090,755" strokecolor="#7f7f7f" strokeweight=".1108mm"/>
            <v:line id="_x0000_s1396" style="position:absolute" from="13090,755" to="13090,842" strokecolor="#7f7f7f" strokeweight=".1108mm"/>
            <v:rect id="_x0000_s1397" style="position:absolute;left:13090;top:841;width:519;height:87" fillcolor="#029e21" stroked="f">
              <v:fill opacity="49345f"/>
            </v:rect>
            <v:line id="_x0000_s1398" style="position:absolute" from="13090,928" to="13608,928" strokecolor="#7f7f7f" strokeweight=".1108mm"/>
            <v:line id="_x0000_s1399" style="position:absolute" from="13608,928" to="13608,842" strokecolor="#7f7f7f" strokeweight=".1108mm"/>
            <v:line id="_x0000_s1400" style="position:absolute" from="13608,842" to="13090,842" strokecolor="#7f7f7f" strokeweight=".1108mm"/>
            <v:line id="_x0000_s1401" style="position:absolute" from="13090,842" to="13090,928" strokecolor="#7f7f7f" strokeweight=".1108mm"/>
            <v:rect id="_x0000_s1402" style="position:absolute;left:13090;top:928;width:519;height:87" fillcolor="#029e21" stroked="f">
              <v:fill opacity="49345f"/>
            </v:rect>
            <v:line id="_x0000_s1403" style="position:absolute" from="13090,1015" to="13608,1015" strokecolor="#7f7f7f" strokeweight=".1108mm"/>
            <v:line id="_x0000_s1404" style="position:absolute" from="13608,1015" to="13608,928" strokecolor="#7f7f7f" strokeweight=".1108mm"/>
            <v:line id="_x0000_s1405" style="position:absolute" from="13608,928" to="13090,928" strokecolor="#7f7f7f" strokeweight=".1108mm"/>
            <v:line id="_x0000_s1406" style="position:absolute" from="13090,928" to="13090,1015" strokecolor="#7f7f7f" strokeweight=".1108mm"/>
            <v:rect id="_x0000_s1407" style="position:absolute;left:13090;top:1014;width:519;height:87" fillcolor="#029e21" stroked="f">
              <v:fill opacity="49345f"/>
            </v:rect>
            <v:line id="_x0000_s1408" style="position:absolute" from="13090,1101" to="13608,1101" strokecolor="#7f7f7f" strokeweight=".1108mm"/>
            <v:line id="_x0000_s1409" style="position:absolute" from="13608,1101" to="13608,1015" strokecolor="#7f7f7f" strokeweight=".1108mm"/>
            <v:line id="_x0000_s1410" style="position:absolute" from="13608,1015" to="13090,1015" strokecolor="#7f7f7f" strokeweight=".1108mm"/>
            <v:line id="_x0000_s1411" style="position:absolute" from="13090,1015" to="13090,1101" strokecolor="#7f7f7f" strokeweight=".1108mm"/>
            <v:rect id="_x0000_s1412" style="position:absolute;left:13090;top:1100;width:519;height:87" fillcolor="#029e21" stroked="f">
              <v:fill opacity="49345f"/>
            </v:rect>
            <v:line id="_x0000_s1413" style="position:absolute" from="13090,1187" to="13608,1187" strokecolor="#7f7f7f" strokeweight=".1108mm"/>
            <v:line id="_x0000_s1414" style="position:absolute" from="13608,1187" to="13608,1101" strokecolor="#7f7f7f" strokeweight=".1108mm"/>
            <v:line id="_x0000_s1415" style="position:absolute" from="13608,1101" to="13090,1101" strokecolor="#7f7f7f" strokeweight=".1108mm"/>
            <v:line id="_x0000_s1416" style="position:absolute" from="13090,1101" to="13090,1187" strokecolor="#7f7f7f" strokeweight=".1108mm"/>
            <v:rect id="_x0000_s1417" style="position:absolute;left:13090;top:1187;width:519;height:87" fillcolor="#029e21" stroked="f">
              <v:fill opacity="49345f"/>
            </v:rect>
            <v:line id="_x0000_s1418" style="position:absolute" from="13090,1274" to="13608,1274" strokecolor="#7f7f7f" strokeweight=".1108mm"/>
            <v:line id="_x0000_s1419" style="position:absolute" from="13608,1274" to="13608,1187" strokecolor="#7f7f7f" strokeweight=".1108mm"/>
            <v:line id="_x0000_s1420" style="position:absolute" from="13608,1187" to="13090,1187" strokecolor="#7f7f7f" strokeweight=".1108mm"/>
            <v:line id="_x0000_s1421" style="position:absolute" from="13090,1187" to="13090,1274" strokecolor="#7f7f7f" strokeweight=".1108mm"/>
            <v:rect id="_x0000_s1422" style="position:absolute;left:13090;top:1273;width:519;height:87" fillcolor="#029e21" stroked="f">
              <v:fill opacity="49345f"/>
            </v:rect>
            <v:line id="_x0000_s1423" style="position:absolute" from="13090,1360" to="13608,1360" strokecolor="#7f7f7f" strokeweight=".1108mm"/>
            <v:line id="_x0000_s1424" style="position:absolute" from="13608,1360" to="13608,1274" strokecolor="#7f7f7f" strokeweight=".1108mm"/>
            <v:line id="_x0000_s1425" style="position:absolute" from="13608,1274" to="13090,1274" strokecolor="#7f7f7f" strokeweight=".1108mm"/>
            <v:line id="_x0000_s1426" style="position:absolute" from="13090,1274" to="13090,1360" strokecolor="#7f7f7f" strokeweight=".1108mm"/>
            <v:rect id="_x0000_s1427" style="position:absolute;left:10483;top:899;width:173;height:231" fillcolor="#029e21" stroked="f">
              <v:fill opacity="16448f"/>
            </v:rect>
            <v:line id="_x0000_s1428" style="position:absolute" from="10483,1130" to="10656,1130" strokecolor="#7f7f7f" strokeweight=".1108mm"/>
            <v:line id="_x0000_s1429" style="position:absolute" from="10656,1130" to="10656,899" strokecolor="#7f7f7f" strokeweight=".1108mm"/>
            <v:line id="_x0000_s1430" style="position:absolute" from="10656,899" to="10483,899" strokecolor="#7f7f7f" strokeweight=".1108mm"/>
            <v:line id="_x0000_s1431" style="position:absolute" from="10483,899" to="10483,1130" strokecolor="#7f7f7f" strokeweight=".1108mm"/>
            <v:line id="_x0000_s1432" style="position:absolute" from="12643,1130" to="12516,1130" strokecolor="#7f7f7f" strokeweight=".1108mm"/>
            <v:line id="_x0000_s1433" style="position:absolute" from="12454,1130" to="12291,1130" strokecolor="#7f7f7f" strokeweight=".1108mm"/>
            <v:line id="_x0000_s1434" style="position:absolute" from="12228,1130" to="12066,1130" strokecolor="#7f7f7f" strokeweight=".1108mm"/>
            <v:line id="_x0000_s1435" style="position:absolute" from="12003,1130" to="11841,1130" strokecolor="#7f7f7f" strokeweight=".1108mm"/>
            <v:line id="_x0000_s1436" style="position:absolute" from="11778,1130" to="11616,1130" strokecolor="#7f7f7f" strokeweight=".1108mm"/>
            <v:line id="_x0000_s1437" style="position:absolute" from="11553,1130" to="11390,1130" strokecolor="#7f7f7f" strokeweight=".1108mm"/>
            <v:line id="_x0000_s1438" style="position:absolute" from="11328,1130" to="11165,1130" strokecolor="#7f7f7f" strokeweight=".1108mm"/>
            <v:line id="_x0000_s1439" style="position:absolute" from="11102,1130" to="10940,1130" strokecolor="#7f7f7f" strokeweight=".1108mm"/>
            <v:line id="_x0000_s1440" style="position:absolute" from="10877,1130" to="10715,1130" strokecolor="#7f7f7f" strokeweight=".1108mm"/>
            <v:line id="_x0000_s1441" style="position:absolute" from="10652,1130" to="10489,1130" strokecolor="#7f7f7f" strokeweight=".1108mm"/>
            <v:line id="_x0000_s1442" style="position:absolute" from="10427,1130" to="10264,1130" strokecolor="#7f7f7f" strokeweight=".1108mm"/>
            <v:line id="_x0000_s1443" style="position:absolute" from="10201,1130" to="10039,1130" strokecolor="#7f7f7f" strokeweight=".1108mm"/>
            <v:line id="_x0000_s1444" style="position:absolute" from="9976,1130" to="9850,1130" strokecolor="#7f7f7f" strokeweight=".1108mm"/>
            <v:line id="_x0000_s1445" style="position:absolute" from="10569,542" to="10569,612" strokecolor="#7f7f7f" strokeweight=".1108mm"/>
            <v:line id="_x0000_s1446" style="position:absolute" from="10569,674" to="10569,837" strokecolor="#7f7f7f" strokeweight=".1108mm"/>
            <v:line id="_x0000_s1447" style="position:absolute" from="10569,899" to="10569,1062" strokecolor="#7f7f7f" strokeweight=".1108mm"/>
            <v:line id="_x0000_s1448" style="position:absolute" from="10569,1125" to="10569,1287" strokecolor="#7f7f7f" strokeweight=".1108mm"/>
            <v:line id="_x0000_s1449" style="position:absolute" from="10569,1350" to="10569,1512" strokecolor="#7f7f7f" strokeweight=".1108mm"/>
            <v:line id="_x0000_s1450" style="position:absolute" from="10569,1575" to="10569,1738" strokecolor="#7f7f7f" strokeweight=".1108mm"/>
            <v:line id="_x0000_s1451" style="position:absolute" from="10569,1800" to="10569,1870" strokecolor="#7f7f7f" strokeweight=".1108mm"/>
            <v:line id="_x0000_s1452" style="position:absolute" from="12643,899" to="12516,899" strokecolor="#7f7f7f" strokeweight=".1108mm"/>
            <v:line id="_x0000_s1453" style="position:absolute" from="12454,899" to="12291,899" strokecolor="#7f7f7f" strokeweight=".1108mm"/>
            <v:line id="_x0000_s1454" style="position:absolute" from="12228,899" to="12066,899" strokecolor="#7f7f7f" strokeweight=".1108mm"/>
            <v:line id="_x0000_s1455" style="position:absolute" from="12003,899" to="11841,899" strokecolor="#7f7f7f" strokeweight=".1108mm"/>
            <v:line id="_x0000_s1456" style="position:absolute" from="11778,899" to="11616,899" strokecolor="#7f7f7f" strokeweight=".1108mm"/>
            <v:line id="_x0000_s1457" style="position:absolute" from="11553,899" to="11390,899" strokecolor="#7f7f7f" strokeweight=".1108mm"/>
            <v:line id="_x0000_s1458" style="position:absolute" from="11328,899" to="11165,899" strokecolor="#7f7f7f" strokeweight=".1108mm"/>
            <v:line id="_x0000_s1459" style="position:absolute" from="11102,899" to="10940,899" strokecolor="#7f7f7f" strokeweight=".1108mm"/>
            <v:line id="_x0000_s1460" style="position:absolute" from="10877,899" to="10715,899" strokecolor="#7f7f7f" strokeweight=".1108mm"/>
            <v:line id="_x0000_s1461" style="position:absolute" from="10652,899" to="10489,899" strokecolor="#7f7f7f" strokeweight=".1108mm"/>
            <v:line id="_x0000_s1462" style="position:absolute" from="10427,899" to="10264,899" strokecolor="#7f7f7f" strokeweight=".1108mm"/>
            <v:line id="_x0000_s1463" style="position:absolute" from="10201,899" to="10039,899" strokecolor="#7f7f7f" strokeweight=".1108mm"/>
            <v:line id="_x0000_s1464" style="position:absolute" from="9976,899" to="9850,899" strokecolor="#7f7f7f" strokeweight=".1108mm"/>
            <v:shape id="_x0000_s1465" type="#_x0000_t75" style="position:absolute;left:11707;top:447;width:332;height:280">
              <v:imagedata r:id="rId44" o:title=""/>
            </v:shape>
            <v:line id="_x0000_s1466" style="position:absolute" from="12127,1151" to="12127,1130" strokecolor="#7f7f7f" strokeweight=".1108mm"/>
            <v:line id="_x0000_s1467" style="position:absolute" from="12127,1130" to="12127,899" strokecolor="#7f7f7f" strokeweight=".1108mm"/>
            <v:line id="_x0000_s1468" style="position:absolute" from="12112,1115" to="12141,1144" strokecolor="#7f7f7f" strokeweight=".1108mm"/>
            <v:line id="_x0000_s1469" style="position:absolute" from="12141,914" to="12112,885" strokecolor="#7f7f7f" strokeweight=".1108mm"/>
            <v:line id="_x0000_s1470" style="position:absolute" from="12127,899" to="12127,878" strokecolor="#7f7f7f" strokeweight=".1108mm"/>
            <v:line id="_x0000_s1471" style="position:absolute" from="12154,1130" to="12100,1130" strokecolor="#7f7f7f" strokeweight=".1108mm"/>
            <v:line id="_x0000_s1472" style="position:absolute" from="12154,899" to="12100,899" strokecolor="#7f7f7f" strokeweight=".1108mm"/>
            <v:line id="_x0000_s1473" style="position:absolute" from="12994,1842" to="12994,1820" strokecolor="#7f7f7f" strokeweight=".1108mm"/>
            <v:line id="_x0000_s1474" style="position:absolute" from="12994,1820" to="12994,1360" strokecolor="#7f7f7f" strokeweight=".1108mm"/>
            <v:line id="_x0000_s1475" style="position:absolute" from="12980,1806" to="13009,1835" strokecolor="#7f7f7f" strokeweight=".1108mm"/>
            <v:line id="_x0000_s1476" style="position:absolute" from="13572,1820" to="12967,1820" strokecolor="#7f7f7f" strokeweight=".1108mm"/>
            <v:line id="_x0000_s1477" style="position:absolute" from="13021,1360" to="12967,1360" strokecolor="#7f7f7f" strokeweight=".1108mm"/>
            <v:line id="_x0000_s1478" style="position:absolute" from="12994,1360" to="12994,669" strokecolor="#7f7f7f" strokeweight=".1108mm"/>
            <v:line id="_x0000_s1479" style="position:absolute" from="12980,1346" to="13009,1374" strokecolor="#7f7f7f" strokeweight=".1108mm"/>
            <v:line id="_x0000_s1480" style="position:absolute" from="13009,683" to="12980,655" strokecolor="#7f7f7f" strokeweight=".1108mm"/>
            <v:line id="_x0000_s1481" style="position:absolute" from="12994,669" to="12994,648" strokecolor="#7f7f7f" strokeweight=".1108mm"/>
            <v:line id="_x0000_s1482" style="position:absolute" from="13021,669" to="12967,669" strokecolor="#7f7f7f" strokeweight=".1108mm"/>
            <v:line id="_x0000_s1483" style="position:absolute" from="13068,447" to="13090,447" strokecolor="#7f7f7f" strokeweight=".1108mm"/>
            <v:line id="_x0000_s1484" style="position:absolute" from="13090,447" to="13608,447" strokecolor="#7f7f7f" strokeweight=".1108mm"/>
            <v:line id="_x0000_s1485" style="position:absolute" from="13104,433" to="13076,462" strokecolor="#7f7f7f" strokeweight=".1108mm"/>
            <v:line id="_x0000_s1486" style="position:absolute" from="13090,496" to="13090,420" strokecolor="#7f7f7f" strokeweight=".1108mm"/>
            <v:line id="_x0000_s1487" style="position:absolute" from="13608,496" to="13608,420" strokecolor="#7f7f7f" strokeweight=".1108mm"/>
            <v:line id="_x0000_s1488" style="position:absolute" from="13608,447" to="13723,447" strokecolor="#7f7f7f" strokeweight=".1108mm"/>
            <v:line id="_x0000_s1489" style="position:absolute" from="13623,433" to="13594,462" strokecolor="#7f7f7f" strokeweight=".1108mm"/>
            <v:line id="_x0000_s1490" style="position:absolute" from="13709,462" to="13738,433" strokecolor="#7f7f7f" strokeweight=".1108mm"/>
            <v:line id="_x0000_s1491" style="position:absolute" from="13723,447" to="13745,447" strokecolor="#7f7f7f" strokeweight=".1108mm"/>
            <v:line id="_x0000_s1492" style="position:absolute" from="13723,474" to="13723,420" strokecolor="#7f7f7f" strokeweight=".1108mm"/>
            <v:shape id="_x0000_s1493" type="#_x0000_t75" style="position:absolute;left:10150;top:877;width:160;height:274">
              <v:imagedata r:id="rId45" o:title=""/>
            </v:shape>
            <v:shape id="_x0000_s1494" type="#_x0000_t75" style="position:absolute;left:10461;top:500;width:216;height:226">
              <v:imagedata r:id="rId46" o:title=""/>
            </v:shape>
            <v:line id="_x0000_s1495" style="position:absolute" from="12481,1842" to="12481,1820" strokecolor="#7f7f7f" strokeweight=".1108mm"/>
            <v:line id="_x0000_s1496" style="position:absolute" from="12481,1820" to="12481,899" strokecolor="#7f7f7f" strokeweight=".1108mm"/>
            <v:line id="_x0000_s1497" style="position:absolute" from="12466,1806" to="12495,1835" strokecolor="#7f7f7f" strokeweight=".1108mm"/>
            <v:line id="_x0000_s1498" style="position:absolute" from="12495,914" to="12466,885" strokecolor="#7f7f7f" strokeweight=".1108mm"/>
            <v:line id="_x0000_s1499" style="position:absolute" from="12481,899" to="12481,878" strokecolor="#7f7f7f" strokeweight=".1108mm"/>
            <v:line id="_x0000_s1500" style="position:absolute" from="12508,1820" to="9495,1820" strokecolor="#7f7f7f" strokeweight=".1108mm"/>
            <v:line id="_x0000_s1501" style="position:absolute" from="12508,899" to="12190,899" strokecolor="#7f7f7f" strokeweight=".1108mm"/>
            <v:line id="_x0000_s1502" style="position:absolute" from="12291,1842" to="12291,1820" strokecolor="#7f7f7f" strokeweight=".1108mm"/>
            <v:line id="_x0000_s1503" style="position:absolute" from="12291,1820" to="12291,1130" strokecolor="#7f7f7f" strokeweight=".1108mm"/>
            <v:line id="_x0000_s1504" style="position:absolute" from="12276,1806" to="12305,1835" strokecolor="#7f7f7f" strokeweight=".1108mm"/>
            <v:line id="_x0000_s1505" style="position:absolute" from="12305,1144" to="12276,1115" strokecolor="#7f7f7f" strokeweight=".1108mm"/>
            <v:line id="_x0000_s1506" style="position:absolute" from="12291,1130" to="12291,1108" strokecolor="#7f7f7f" strokeweight=".1108mm"/>
            <v:line id="_x0000_s1507" style="position:absolute" from="12318,1820" to="12264,1820" strokecolor="#7f7f7f" strokeweight=".1108mm"/>
            <v:line id="_x0000_s1508" style="position:absolute" from="12318,1130" to="12190,1130" strokecolor="#7f7f7f" strokeweight=".1108mm"/>
            <v:line id="_x0000_s1509" style="position:absolute" from="12795,1842" to="12795,1820" strokecolor="#7f7f7f" strokeweight=".1108mm"/>
            <v:line id="_x0000_s1510" style="position:absolute" from="12795,1820" to="12795,669" strokecolor="#7f7f7f" strokeweight=".1108mm"/>
            <v:line id="_x0000_s1511" style="position:absolute" from="12780,1806" to="12809,1835" strokecolor="#7f7f7f" strokeweight=".1108mm"/>
            <v:line id="_x0000_s1512" style="position:absolute" from="12809,683" to="12780,655" strokecolor="#7f7f7f" strokeweight=".1108mm"/>
            <v:line id="_x0000_s1513" style="position:absolute" from="12795,669" to="12795,648" strokecolor="#7f7f7f" strokeweight=".1108mm"/>
            <v:line id="_x0000_s1514" style="position:absolute" from="15246,1820" to="12768,1820" strokecolor="#7f7f7f" strokeweight=".1108mm"/>
            <v:line id="_x0000_s1515" style="position:absolute" from="12917,669" to="12768,669" strokecolor="#7f7f7f" strokeweight=".1108mm"/>
            <v:line id="_x0000_s1516" style="position:absolute" from="13503,431" to="13503,71" strokeweight=".14781mm"/>
            <v:shape id="_x0000_s1517" style="position:absolute;left:13486;top:430;width:33;height:33" coordorigin="13486,431" coordsize="33,33" path="m13519,447r,-9l13512,431r-9,l13494,431r-8,7l13486,447r,9l13494,464r9,l13512,464r7,-8l13519,447e" filled="f" strokeweight=".14781mm">
              <v:path arrowok="t"/>
            </v:shape>
            <v:shape id="_x0000_s1518" style="position:absolute;left:13486;top:430;width:33;height:33" coordorigin="13486,431" coordsize="33,33" path="m13503,431r-7,1l13491,436r-4,5l13486,447r1,7l13491,459r5,4l13503,464r6,-1l13514,459r4,-5l13519,447r-1,-6l13514,436r-5,-4l13503,431xe" fillcolor="black" stroked="f">
              <v:path arrowok="t"/>
            </v:shape>
            <v:line id="_x0000_s1519" style="position:absolute" from="13503,72" to="12182,72" strokeweight=".14781mm"/>
            <v:line id="_x0000_s1520" style="position:absolute" from="11795,431" to="11795,71" strokeweight=".14781mm"/>
            <v:shape id="_x0000_s1521" style="position:absolute;left:11778;top:430;width:33;height:33" coordorigin="11779,431" coordsize="33,33" path="m11812,447r,-9l11804,431r-9,l11786,431r-7,7l11779,447r,9l11786,464r9,l11804,464r8,-8l11812,447e" filled="f" strokeweight=".14781mm">
              <v:path arrowok="t"/>
            </v:shape>
            <v:shape id="_x0000_s1522" style="position:absolute;left:11778;top:430;width:33;height:33" coordorigin="11779,431" coordsize="33,33" path="m11795,431r-6,1l11784,436r-4,5l11779,447r1,7l11784,459r5,4l11795,464r6,-1l11807,459r3,-5l11812,447r-2,-6l11807,436r-6,-4l11795,431xe" fillcolor="black" stroked="f">
              <v:path arrowok="t"/>
            </v:shape>
            <v:line id="_x0000_s1523" style="position:absolute" from="11795,72" to="13835,72" strokeweight=".14781mm"/>
            <v:shape id="_x0000_s1524" type="#_x0000_t75" style="position:absolute;left:10448;top:1849;width:142;height:423">
              <v:imagedata r:id="rId47" o:title=""/>
            </v:shape>
            <v:line id="_x0000_s1525" style="position:absolute" from="9850,1113" to="9850,7" strokeweight=".14781mm"/>
            <v:shape id="_x0000_s1526" style="position:absolute;left:9833;top:1113;width:33;height:33" coordorigin="9833,1113" coordsize="33,33" path="m9866,1130r,-9l9859,1113r-9,l9841,1113r-8,8l9833,1130r,9l9841,1146r9,l9859,1146r7,-7l9866,1130e" filled="f" strokeweight=".14781mm">
              <v:path arrowok="t"/>
            </v:shape>
            <v:shape id="_x0000_s1527" style="position:absolute;left:9833;top:1113;width:33;height:33" coordorigin="9833,1113" coordsize="33,33" path="m9850,1113r-6,1l9838,1118r-3,5l9833,1130r2,6l9838,1141r6,4l9850,1146r6,-1l9861,1141r4,-5l9866,1130r-1,-7l9861,1118r-5,-4l9850,1113xe" fillcolor="black" stroked="f">
              <v:path arrowok="t"/>
            </v:shape>
            <v:line id="_x0000_s1528" style="position:absolute" from="9850,7" to="11035,7" strokeweight=".14781mm"/>
            <w10:wrap anchorx="page"/>
          </v:group>
        </w:pict>
      </w:r>
      <w:r>
        <w:rPr>
          <w:noProof/>
          <w:lang w:eastAsia="ru-RU"/>
        </w:rPr>
        <w:pict>
          <v:shape id="_x0000_s1529" type="#_x0000_t202" style="position:absolute;left:0;text-align:left;margin-left:595.95pt;margin-top:56.75pt;width:12.1pt;height:14.6pt;z-index:251631616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before="43"/>
                    <w:ind w:left="20"/>
                    <w:rPr>
                      <w:sz w:val="15"/>
                    </w:rPr>
                  </w:pPr>
                  <w:r>
                    <w:rPr>
                      <w:color w:val="7F7F7F"/>
                      <w:w w:val="105"/>
                      <w:sz w:val="15"/>
                    </w:rPr>
                    <w:t>400</w:t>
                  </w:r>
                </w:p>
              </w:txbxContent>
            </v:textbox>
            <w10:wrap anchorx="page"/>
          </v:shape>
        </w:pict>
      </w:r>
      <w:r>
        <w:rPr>
          <w:rFonts w:ascii="Verdana" w:hAnsi="Verdana"/>
          <w:color w:val="7F7F7F"/>
          <w:sz w:val="15"/>
        </w:rPr>
        <w:t>не</w:t>
      </w:r>
      <w:r>
        <w:rPr>
          <w:rFonts w:ascii="Verdana" w:hAnsi="Verdana"/>
          <w:color w:val="7F7F7F"/>
          <w:spacing w:val="-10"/>
          <w:sz w:val="15"/>
        </w:rPr>
        <w:t xml:space="preserve"> </w:t>
      </w:r>
      <w:r>
        <w:rPr>
          <w:rFonts w:ascii="Verdana" w:hAnsi="Verdana"/>
          <w:color w:val="7F7F7F"/>
          <w:sz w:val="15"/>
        </w:rPr>
        <w:t xml:space="preserve">менее </w:t>
      </w:r>
      <w:r>
        <w:rPr>
          <w:color w:val="7F7F7F"/>
          <w:sz w:val="15"/>
        </w:rPr>
        <w:t>200</w:t>
      </w:r>
      <w:r>
        <w:rPr>
          <w:color w:val="7F7F7F"/>
          <w:sz w:val="15"/>
        </w:rPr>
        <w:tab/>
        <w:t>300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7"/>
        </w:rPr>
      </w:pPr>
    </w:p>
    <w:p w:rsidR="004B4F5E" w:rsidRDefault="004B4F5E">
      <w:pPr>
        <w:pStyle w:val="BodyText"/>
        <w:ind w:left="1092"/>
      </w:pPr>
      <w:r>
        <w:rPr>
          <w:noProof/>
          <w:lang w:eastAsia="ru-RU"/>
        </w:rPr>
        <w:pict>
          <v:shape id="_x0000_s1530" type="#_x0000_t202" style="position:absolute;left:0;text-align:left;margin-left:603.4pt;margin-top:-63.85pt;width:48.75pt;height:67pt;z-index:-251593728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before="33" w:line="285" w:lineRule="auto"/>
                    <w:ind w:left="27" w:right="10" w:firstLine="71"/>
                    <w:rPr>
                      <w:rFonts w:ascii="Verdana" w:hAnsi="Verdana"/>
                      <w:sz w:val="15"/>
                    </w:rPr>
                  </w:pPr>
                  <w:r>
                    <w:rPr>
                      <w:rFonts w:ascii="Verdana" w:hAnsi="Verdana"/>
                      <w:color w:val="7F7F7F"/>
                      <w:w w:val="95"/>
                      <w:sz w:val="15"/>
                    </w:rPr>
                    <w:t xml:space="preserve">не менее </w:t>
                  </w:r>
                  <w:r>
                    <w:rPr>
                      <w:color w:val="7F7F7F"/>
                      <w:w w:val="95"/>
                      <w:sz w:val="15"/>
                    </w:rPr>
                    <w:t>80</w:t>
                  </w:r>
                  <w:r>
                    <w:rPr>
                      <w:rFonts w:ascii="Verdana" w:hAnsi="Verdana"/>
                      <w:color w:val="7F7F7F"/>
                      <w:w w:val="95"/>
                      <w:sz w:val="15"/>
                    </w:rPr>
                    <w:t>0 мм</w:t>
                  </w:r>
                  <w:r>
                    <w:rPr>
                      <w:rFonts w:ascii="Verdana" w:hAnsi="Verdana"/>
                      <w:color w:val="7F7F7F"/>
                      <w:spacing w:val="-48"/>
                      <w:w w:val="95"/>
                      <w:sz w:val="15"/>
                    </w:rPr>
                    <w:t xml:space="preserve"> </w:t>
                  </w:r>
                  <w:r>
                    <w:rPr>
                      <w:rFonts w:ascii="Verdana" w:hAnsi="Verdana"/>
                      <w:color w:val="7F7F7F"/>
                      <w:w w:val="95"/>
                      <w:sz w:val="15"/>
                    </w:rPr>
                    <w:t>не более</w:t>
                  </w:r>
                  <w:r>
                    <w:rPr>
                      <w:rFonts w:ascii="Verdana" w:hAnsi="Verdana"/>
                      <w:color w:val="7F7F7F"/>
                      <w:spacing w:val="17"/>
                      <w:w w:val="95"/>
                      <w:sz w:val="15"/>
                    </w:rPr>
                    <w:t xml:space="preserve"> </w:t>
                  </w:r>
                  <w:r>
                    <w:rPr>
                      <w:color w:val="7F7F7F"/>
                      <w:w w:val="95"/>
                      <w:sz w:val="15"/>
                    </w:rPr>
                    <w:t>220</w:t>
                  </w:r>
                  <w:r>
                    <w:rPr>
                      <w:rFonts w:ascii="Verdana" w:hAnsi="Verdana"/>
                      <w:color w:val="7F7F7F"/>
                      <w:w w:val="95"/>
                      <w:sz w:val="15"/>
                    </w:rPr>
                    <w:t>0</w:t>
                  </w:r>
                  <w:r>
                    <w:rPr>
                      <w:rFonts w:ascii="Verdana" w:hAnsi="Verdana"/>
                      <w:color w:val="7F7F7F"/>
                      <w:spacing w:val="-6"/>
                      <w:w w:val="95"/>
                      <w:sz w:val="15"/>
                    </w:rPr>
                    <w:t xml:space="preserve"> </w:t>
                  </w:r>
                  <w:r>
                    <w:rPr>
                      <w:rFonts w:ascii="Verdana" w:hAnsi="Verdana"/>
                      <w:color w:val="7F7F7F"/>
                      <w:w w:val="95"/>
                      <w:sz w:val="15"/>
                    </w:rPr>
                    <w:t>мм</w:t>
                  </w:r>
                </w:p>
                <w:p w:rsidR="004B4F5E" w:rsidRDefault="004B4F5E">
                  <w:pPr>
                    <w:spacing w:before="77" w:line="280" w:lineRule="auto"/>
                    <w:ind w:left="98" w:right="10" w:hanging="79"/>
                    <w:rPr>
                      <w:rFonts w:ascii="Verdana" w:hAnsi="Verdana"/>
                      <w:sz w:val="15"/>
                    </w:rPr>
                  </w:pPr>
                  <w:r>
                    <w:rPr>
                      <w:rFonts w:ascii="Verdana" w:hAnsi="Verdana"/>
                      <w:color w:val="7F7F7F"/>
                      <w:w w:val="95"/>
                      <w:sz w:val="15"/>
                    </w:rPr>
                    <w:t>не</w:t>
                  </w:r>
                  <w:r>
                    <w:rPr>
                      <w:rFonts w:ascii="Verdana" w:hAnsi="Verdana"/>
                      <w:color w:val="7F7F7F"/>
                      <w:spacing w:val="-1"/>
                      <w:w w:val="95"/>
                      <w:sz w:val="15"/>
                    </w:rPr>
                    <w:t xml:space="preserve"> </w:t>
                  </w:r>
                  <w:r>
                    <w:rPr>
                      <w:rFonts w:ascii="Verdana" w:hAnsi="Verdana"/>
                      <w:color w:val="7F7F7F"/>
                      <w:w w:val="95"/>
                      <w:sz w:val="15"/>
                    </w:rPr>
                    <w:t>более</w:t>
                  </w:r>
                  <w:r>
                    <w:rPr>
                      <w:rFonts w:ascii="Verdana" w:hAnsi="Verdana"/>
                      <w:color w:val="7F7F7F"/>
                      <w:spacing w:val="17"/>
                      <w:w w:val="95"/>
                      <w:sz w:val="15"/>
                    </w:rPr>
                    <w:t xml:space="preserve"> </w:t>
                  </w:r>
                  <w:r>
                    <w:rPr>
                      <w:color w:val="7F7F7F"/>
                      <w:w w:val="95"/>
                      <w:sz w:val="15"/>
                    </w:rPr>
                    <w:t>220</w:t>
                  </w:r>
                  <w:r>
                    <w:rPr>
                      <w:rFonts w:ascii="Verdana" w:hAnsi="Verdana"/>
                      <w:color w:val="7F7F7F"/>
                      <w:w w:val="95"/>
                      <w:sz w:val="15"/>
                    </w:rPr>
                    <w:t>0</w:t>
                  </w:r>
                  <w:r>
                    <w:rPr>
                      <w:rFonts w:ascii="Verdana" w:hAnsi="Verdana"/>
                      <w:color w:val="7F7F7F"/>
                      <w:spacing w:val="-8"/>
                      <w:w w:val="95"/>
                      <w:sz w:val="15"/>
                    </w:rPr>
                    <w:t xml:space="preserve"> </w:t>
                  </w:r>
                  <w:r>
                    <w:rPr>
                      <w:rFonts w:ascii="Verdana" w:hAnsi="Verdana"/>
                      <w:color w:val="7F7F7F"/>
                      <w:w w:val="95"/>
                      <w:sz w:val="15"/>
                    </w:rPr>
                    <w:t>мм</w:t>
                  </w:r>
                  <w:r>
                    <w:rPr>
                      <w:rFonts w:ascii="Verdana" w:hAnsi="Verdana"/>
                      <w:color w:val="7F7F7F"/>
                      <w:spacing w:val="-47"/>
                      <w:w w:val="95"/>
                      <w:sz w:val="15"/>
                    </w:rPr>
                    <w:t xml:space="preserve"> </w:t>
                  </w:r>
                  <w:r>
                    <w:rPr>
                      <w:rFonts w:ascii="Verdana" w:hAnsi="Verdana"/>
                      <w:color w:val="7F7F7F"/>
                      <w:w w:val="95"/>
                      <w:sz w:val="15"/>
                    </w:rPr>
                    <w:t>не</w:t>
                  </w:r>
                  <w:r>
                    <w:rPr>
                      <w:rFonts w:ascii="Verdana" w:hAnsi="Verdana"/>
                      <w:color w:val="7F7F7F"/>
                      <w:spacing w:val="-3"/>
                      <w:w w:val="95"/>
                      <w:sz w:val="15"/>
                    </w:rPr>
                    <w:t xml:space="preserve"> </w:t>
                  </w:r>
                  <w:r>
                    <w:rPr>
                      <w:rFonts w:ascii="Verdana" w:hAnsi="Verdana"/>
                      <w:color w:val="7F7F7F"/>
                      <w:w w:val="95"/>
                      <w:sz w:val="15"/>
                    </w:rPr>
                    <w:t>менее</w:t>
                  </w:r>
                  <w:r>
                    <w:rPr>
                      <w:rFonts w:ascii="Verdana" w:hAnsi="Verdana"/>
                      <w:color w:val="7F7F7F"/>
                      <w:spacing w:val="7"/>
                      <w:w w:val="95"/>
                      <w:sz w:val="15"/>
                    </w:rPr>
                    <w:t xml:space="preserve"> </w:t>
                  </w:r>
                  <w:r>
                    <w:rPr>
                      <w:color w:val="7F7F7F"/>
                      <w:w w:val="95"/>
                      <w:sz w:val="15"/>
                    </w:rPr>
                    <w:t>80</w:t>
                  </w:r>
                  <w:r>
                    <w:rPr>
                      <w:rFonts w:ascii="Verdana" w:hAnsi="Verdana"/>
                      <w:color w:val="7F7F7F"/>
                      <w:w w:val="95"/>
                      <w:sz w:val="15"/>
                    </w:rPr>
                    <w:t>0</w:t>
                  </w:r>
                  <w:r>
                    <w:rPr>
                      <w:rFonts w:ascii="Verdana" w:hAnsi="Verdana"/>
                      <w:color w:val="7F7F7F"/>
                      <w:spacing w:val="-10"/>
                      <w:w w:val="95"/>
                      <w:sz w:val="15"/>
                    </w:rPr>
                    <w:t xml:space="preserve"> </w:t>
                  </w:r>
                  <w:r>
                    <w:rPr>
                      <w:rFonts w:ascii="Verdana" w:hAnsi="Verdana"/>
                      <w:color w:val="7F7F7F"/>
                      <w:w w:val="95"/>
                      <w:sz w:val="15"/>
                    </w:rPr>
                    <w:t>мм</w:t>
                  </w:r>
                </w:p>
              </w:txbxContent>
            </v:textbox>
            <w10:wrap anchorx="page"/>
          </v:shape>
        </w:pict>
      </w:r>
      <w:r>
        <w:rPr>
          <w:w w:val="80"/>
        </w:rPr>
        <w:t>Рис.</w:t>
      </w:r>
      <w:r>
        <w:rPr>
          <w:spacing w:val="3"/>
          <w:w w:val="80"/>
        </w:rPr>
        <w:t xml:space="preserve"> </w:t>
      </w:r>
      <w:r>
        <w:rPr>
          <w:w w:val="80"/>
        </w:rPr>
        <w:t>6</w:t>
      </w:r>
    </w:p>
    <w:p w:rsidR="004B4F5E" w:rsidRDefault="004B4F5E">
      <w:pPr>
        <w:spacing w:line="102" w:lineRule="exact"/>
        <w:ind w:left="753"/>
        <w:rPr>
          <w:rFonts w:ascii="Microsoft Sans Serif" w:hAnsi="Microsoft Sans Serif"/>
          <w:sz w:val="13"/>
        </w:rPr>
      </w:pPr>
      <w:r>
        <w:br w:type="column"/>
      </w:r>
      <w:r>
        <w:rPr>
          <w:rFonts w:ascii="Verdana" w:hAnsi="Verdana"/>
          <w:spacing w:val="-1"/>
          <w:w w:val="95"/>
          <w:sz w:val="13"/>
        </w:rPr>
        <w:t>пункт</w:t>
      </w:r>
      <w:r>
        <w:rPr>
          <w:rFonts w:ascii="Verdana" w:hAnsi="Verdana"/>
          <w:spacing w:val="-7"/>
          <w:w w:val="95"/>
          <w:sz w:val="13"/>
        </w:rPr>
        <w:t xml:space="preserve"> </w:t>
      </w:r>
      <w:r>
        <w:rPr>
          <w:rFonts w:ascii="Microsoft Sans Serif" w:hAnsi="Microsoft Sans Serif"/>
          <w:w w:val="95"/>
          <w:sz w:val="13"/>
        </w:rPr>
        <w:t>3.2.2</w:t>
      </w:r>
    </w:p>
    <w:p w:rsidR="004B4F5E" w:rsidRDefault="004B4F5E">
      <w:pPr>
        <w:pStyle w:val="BodyText"/>
        <w:spacing w:before="4"/>
        <w:rPr>
          <w:rFonts w:ascii="Microsoft Sans Serif"/>
          <w:sz w:val="18"/>
        </w:rPr>
      </w:pPr>
    </w:p>
    <w:p w:rsidR="004B4F5E" w:rsidRDefault="004B4F5E">
      <w:pPr>
        <w:tabs>
          <w:tab w:val="left" w:pos="655"/>
        </w:tabs>
        <w:spacing w:before="1"/>
        <w:ind w:left="136"/>
        <w:rPr>
          <w:sz w:val="15"/>
        </w:rPr>
      </w:pPr>
      <w:r>
        <w:rPr>
          <w:color w:val="7F7F7F"/>
          <w:sz w:val="15"/>
        </w:rPr>
        <w:t>900</w:t>
      </w:r>
      <w:r>
        <w:rPr>
          <w:color w:val="7F7F7F"/>
          <w:sz w:val="15"/>
        </w:rPr>
        <w:tab/>
      </w:r>
      <w:r>
        <w:rPr>
          <w:rFonts w:ascii="Verdana" w:hAnsi="Verdana"/>
          <w:color w:val="7F7F7F"/>
          <w:spacing w:val="-1"/>
          <w:sz w:val="15"/>
        </w:rPr>
        <w:t>не</w:t>
      </w:r>
      <w:r>
        <w:rPr>
          <w:rFonts w:ascii="Verdana" w:hAnsi="Verdana"/>
          <w:color w:val="7F7F7F"/>
          <w:spacing w:val="-12"/>
          <w:sz w:val="15"/>
        </w:rPr>
        <w:t xml:space="preserve"> </w:t>
      </w:r>
      <w:r>
        <w:rPr>
          <w:rFonts w:ascii="Verdana" w:hAnsi="Verdana"/>
          <w:color w:val="7F7F7F"/>
          <w:spacing w:val="-1"/>
          <w:sz w:val="15"/>
        </w:rPr>
        <w:t>менее</w:t>
      </w:r>
      <w:r>
        <w:rPr>
          <w:rFonts w:ascii="Verdana" w:hAnsi="Verdana"/>
          <w:color w:val="7F7F7F"/>
          <w:spacing w:val="-3"/>
          <w:sz w:val="15"/>
        </w:rPr>
        <w:t xml:space="preserve"> </w:t>
      </w:r>
      <w:r>
        <w:rPr>
          <w:color w:val="7F7F7F"/>
          <w:spacing w:val="-1"/>
          <w:sz w:val="15"/>
        </w:rPr>
        <w:t>200</w:t>
      </w:r>
    </w:p>
    <w:p w:rsidR="004B4F5E" w:rsidRDefault="004B4F5E">
      <w:pPr>
        <w:rPr>
          <w:sz w:val="15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4" w:space="720" w:equalWidth="0">
            <w:col w:w="6997" w:space="203"/>
            <w:col w:w="2007" w:space="107"/>
            <w:col w:w="2041" w:space="446"/>
            <w:col w:w="2819"/>
          </w:cols>
        </w:sectPr>
      </w:pPr>
    </w:p>
    <w:p w:rsidR="004B4F5E" w:rsidRDefault="004B4F5E">
      <w:pPr>
        <w:pStyle w:val="BodyText"/>
        <w:spacing w:before="11" w:line="247" w:lineRule="auto"/>
        <w:ind w:left="306" w:right="38"/>
        <w:jc w:val="both"/>
      </w:pPr>
      <w:r>
        <w:rPr>
          <w:w w:val="85"/>
        </w:rPr>
        <w:t>кательных</w:t>
      </w:r>
      <w:r>
        <w:rPr>
          <w:spacing w:val="-7"/>
          <w:w w:val="85"/>
        </w:rPr>
        <w:t xml:space="preserve"> </w:t>
      </w:r>
      <w:r>
        <w:rPr>
          <w:w w:val="85"/>
        </w:rPr>
        <w:t>центров</w:t>
      </w:r>
      <w:r>
        <w:rPr>
          <w:spacing w:val="-6"/>
          <w:w w:val="85"/>
        </w:rPr>
        <w:t xml:space="preserve"> </w:t>
      </w:r>
      <w:r>
        <w:rPr>
          <w:w w:val="85"/>
        </w:rPr>
        <w:t>(комплексов),</w:t>
      </w:r>
      <w:r>
        <w:rPr>
          <w:spacing w:val="-6"/>
          <w:w w:val="85"/>
        </w:rPr>
        <w:t xml:space="preserve"> </w:t>
      </w:r>
      <w:r>
        <w:rPr>
          <w:w w:val="85"/>
        </w:rPr>
        <w:t>на</w:t>
      </w:r>
      <w:r>
        <w:rPr>
          <w:spacing w:val="-6"/>
          <w:w w:val="85"/>
        </w:rPr>
        <w:t xml:space="preserve"> </w:t>
      </w:r>
      <w:r>
        <w:rPr>
          <w:w w:val="85"/>
        </w:rPr>
        <w:t>спортивных</w:t>
      </w:r>
      <w:r>
        <w:rPr>
          <w:spacing w:val="-7"/>
          <w:w w:val="85"/>
        </w:rPr>
        <w:t xml:space="preserve"> </w:t>
      </w:r>
      <w:r>
        <w:rPr>
          <w:w w:val="85"/>
        </w:rPr>
        <w:t>и</w:t>
      </w:r>
      <w:r>
        <w:rPr>
          <w:spacing w:val="-6"/>
          <w:w w:val="85"/>
        </w:rPr>
        <w:t xml:space="preserve"> </w:t>
      </w:r>
      <w:r>
        <w:rPr>
          <w:w w:val="85"/>
        </w:rPr>
        <w:t>спортив-</w:t>
      </w:r>
      <w:r>
        <w:rPr>
          <w:spacing w:val="-69"/>
          <w:w w:val="85"/>
        </w:rPr>
        <w:t xml:space="preserve"> </w:t>
      </w:r>
      <w:r>
        <w:rPr>
          <w:w w:val="85"/>
        </w:rPr>
        <w:t>но-зрелищных зданиях и сооружениях — осуществляется в</w:t>
      </w:r>
      <w:r>
        <w:rPr>
          <w:spacing w:val="1"/>
          <w:w w:val="85"/>
        </w:rPr>
        <w:t xml:space="preserve"> </w:t>
      </w:r>
      <w:r>
        <w:rPr>
          <w:w w:val="85"/>
        </w:rPr>
        <w:t>соответствии с паспортом фасада. При отсутствии паспор-</w:t>
      </w:r>
      <w:r>
        <w:rPr>
          <w:spacing w:val="1"/>
          <w:w w:val="85"/>
        </w:rPr>
        <w:t xml:space="preserve"> </w:t>
      </w:r>
      <w:r>
        <w:rPr>
          <w:w w:val="85"/>
        </w:rPr>
        <w:t>та фасада здания для данной категории зданий требуется</w:t>
      </w:r>
      <w:r>
        <w:rPr>
          <w:spacing w:val="1"/>
          <w:w w:val="85"/>
        </w:rPr>
        <w:t xml:space="preserve"> </w:t>
      </w:r>
      <w:r>
        <w:rPr>
          <w:w w:val="90"/>
        </w:rPr>
        <w:t>разработка</w:t>
      </w:r>
      <w:r>
        <w:rPr>
          <w:spacing w:val="1"/>
          <w:w w:val="90"/>
        </w:rPr>
        <w:t xml:space="preserve"> </w:t>
      </w:r>
      <w:r>
        <w:rPr>
          <w:w w:val="90"/>
        </w:rPr>
        <w:t>архитектурно-художественной</w:t>
      </w:r>
      <w:r>
        <w:rPr>
          <w:spacing w:val="1"/>
          <w:w w:val="90"/>
        </w:rPr>
        <w:t xml:space="preserve"> </w:t>
      </w:r>
      <w:r>
        <w:rPr>
          <w:w w:val="90"/>
        </w:rPr>
        <w:t>концепции</w:t>
      </w:r>
      <w:r>
        <w:rPr>
          <w:spacing w:val="-73"/>
          <w:w w:val="90"/>
        </w:rPr>
        <w:t xml:space="preserve"> </w:t>
      </w:r>
      <w:r>
        <w:rPr>
          <w:w w:val="90"/>
        </w:rPr>
        <w:t>(графической схемы) размещения информационных и</w:t>
      </w:r>
      <w:r>
        <w:rPr>
          <w:spacing w:val="1"/>
          <w:w w:val="90"/>
        </w:rPr>
        <w:t xml:space="preserve"> </w:t>
      </w:r>
      <w:r>
        <w:rPr>
          <w:w w:val="90"/>
        </w:rPr>
        <w:t>рекламных конструкций на фасаде здания и ее согласо-</w:t>
      </w:r>
      <w:r>
        <w:rPr>
          <w:spacing w:val="-73"/>
          <w:w w:val="90"/>
        </w:rPr>
        <w:t xml:space="preserve"> </w:t>
      </w:r>
      <w:r>
        <w:rPr>
          <w:w w:val="90"/>
        </w:rPr>
        <w:t>вание</w:t>
      </w:r>
      <w:r>
        <w:rPr>
          <w:spacing w:val="-10"/>
          <w:w w:val="90"/>
        </w:rPr>
        <w:t xml:space="preserve"> </w:t>
      </w:r>
      <w:r>
        <w:rPr>
          <w:w w:val="90"/>
        </w:rPr>
        <w:t>с</w:t>
      </w:r>
      <w:r>
        <w:rPr>
          <w:spacing w:val="-10"/>
          <w:w w:val="90"/>
        </w:rPr>
        <w:t xml:space="preserve"> </w:t>
      </w:r>
      <w:r>
        <w:rPr>
          <w:w w:val="90"/>
        </w:rPr>
        <w:t>органом</w:t>
      </w:r>
      <w:r>
        <w:rPr>
          <w:spacing w:val="-10"/>
          <w:w w:val="90"/>
        </w:rPr>
        <w:t xml:space="preserve"> </w:t>
      </w:r>
      <w:r>
        <w:rPr>
          <w:w w:val="90"/>
        </w:rPr>
        <w:t>местного</w:t>
      </w:r>
      <w:r>
        <w:rPr>
          <w:spacing w:val="-10"/>
          <w:w w:val="90"/>
        </w:rPr>
        <w:t xml:space="preserve"> </w:t>
      </w:r>
      <w:r>
        <w:rPr>
          <w:w w:val="90"/>
        </w:rPr>
        <w:t>самоуправления</w:t>
      </w:r>
      <w:r>
        <w:rPr>
          <w:spacing w:val="-10"/>
          <w:w w:val="90"/>
        </w:rPr>
        <w:t xml:space="preserve"> </w:t>
      </w:r>
      <w:r>
        <w:rPr>
          <w:w w:val="90"/>
        </w:rPr>
        <w:t>для</w:t>
      </w:r>
      <w:r>
        <w:rPr>
          <w:spacing w:val="-10"/>
          <w:w w:val="90"/>
        </w:rPr>
        <w:t xml:space="preserve"> </w:t>
      </w:r>
      <w:r>
        <w:rPr>
          <w:w w:val="90"/>
        </w:rPr>
        <w:t>создания</w:t>
      </w:r>
      <w:r>
        <w:rPr>
          <w:spacing w:val="-73"/>
          <w:w w:val="90"/>
        </w:rPr>
        <w:t xml:space="preserve"> </w:t>
      </w:r>
      <w:r>
        <w:rPr>
          <w:w w:val="85"/>
        </w:rPr>
        <w:t>единого визуально привлекательного облика объекта и его</w:t>
      </w:r>
      <w:r>
        <w:rPr>
          <w:spacing w:val="-69"/>
          <w:w w:val="85"/>
        </w:rPr>
        <w:t xml:space="preserve"> </w:t>
      </w:r>
      <w:r>
        <w:rPr>
          <w:w w:val="85"/>
        </w:rPr>
        <w:t>гармоничного</w:t>
      </w:r>
      <w:r>
        <w:rPr>
          <w:spacing w:val="-11"/>
          <w:w w:val="85"/>
        </w:rPr>
        <w:t xml:space="preserve"> </w:t>
      </w:r>
      <w:r>
        <w:rPr>
          <w:w w:val="85"/>
        </w:rPr>
        <w:t>включения</w:t>
      </w:r>
      <w:r>
        <w:rPr>
          <w:spacing w:val="-11"/>
          <w:w w:val="85"/>
        </w:rPr>
        <w:t xml:space="preserve"> </w:t>
      </w:r>
      <w:r>
        <w:rPr>
          <w:w w:val="85"/>
        </w:rPr>
        <w:t>в</w:t>
      </w:r>
      <w:r>
        <w:rPr>
          <w:spacing w:val="-11"/>
          <w:w w:val="85"/>
        </w:rPr>
        <w:t xml:space="preserve"> </w:t>
      </w:r>
      <w:r>
        <w:rPr>
          <w:w w:val="85"/>
        </w:rPr>
        <w:t>окружающую</w:t>
      </w:r>
      <w:r>
        <w:rPr>
          <w:spacing w:val="-10"/>
          <w:w w:val="85"/>
        </w:rPr>
        <w:t xml:space="preserve"> </w:t>
      </w:r>
      <w:r>
        <w:rPr>
          <w:w w:val="85"/>
        </w:rPr>
        <w:t>среду.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929"/>
        </w:tabs>
        <w:spacing w:before="11" w:line="247" w:lineRule="auto"/>
        <w:ind w:left="136" w:right="38" w:firstLine="0"/>
        <w:rPr>
          <w:sz w:val="28"/>
        </w:rPr>
      </w:pPr>
      <w:r>
        <w:rPr>
          <w:w w:val="90"/>
          <w:sz w:val="28"/>
        </w:rPr>
        <w:t>Информационные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материалы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на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аппликационной</w:t>
      </w:r>
      <w:r>
        <w:rPr>
          <w:spacing w:val="-74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пленке</w:t>
      </w:r>
      <w:r>
        <w:rPr>
          <w:spacing w:val="-8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в</w:t>
      </w:r>
      <w:r>
        <w:rPr>
          <w:spacing w:val="-7"/>
          <w:w w:val="90"/>
          <w:sz w:val="28"/>
        </w:rPr>
        <w:t xml:space="preserve"> </w:t>
      </w:r>
      <w:r>
        <w:rPr>
          <w:w w:val="90"/>
          <w:sz w:val="28"/>
        </w:rPr>
        <w:t>окнах</w:t>
      </w:r>
      <w:r>
        <w:rPr>
          <w:spacing w:val="-8"/>
          <w:w w:val="90"/>
          <w:sz w:val="28"/>
        </w:rPr>
        <w:t xml:space="preserve"> </w:t>
      </w:r>
      <w:r>
        <w:rPr>
          <w:w w:val="90"/>
          <w:sz w:val="28"/>
        </w:rPr>
        <w:t>занимаемого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помещения</w:t>
      </w:r>
      <w:r>
        <w:rPr>
          <w:spacing w:val="-8"/>
          <w:w w:val="90"/>
          <w:sz w:val="28"/>
        </w:rPr>
        <w:t xml:space="preserve"> </w:t>
      </w:r>
      <w:r>
        <w:rPr>
          <w:w w:val="90"/>
          <w:sz w:val="28"/>
        </w:rPr>
        <w:t>должны</w:t>
      </w:r>
      <w:r>
        <w:rPr>
          <w:spacing w:val="-7"/>
          <w:w w:val="90"/>
          <w:sz w:val="28"/>
        </w:rPr>
        <w:t xml:space="preserve"> </w:t>
      </w:r>
      <w:r>
        <w:rPr>
          <w:w w:val="90"/>
          <w:sz w:val="28"/>
        </w:rPr>
        <w:t>быть</w:t>
      </w:r>
      <w:r>
        <w:rPr>
          <w:spacing w:val="-8"/>
          <w:w w:val="90"/>
          <w:sz w:val="28"/>
        </w:rPr>
        <w:t xml:space="preserve"> </w:t>
      </w:r>
      <w:r>
        <w:rPr>
          <w:w w:val="90"/>
          <w:sz w:val="28"/>
        </w:rPr>
        <w:t>вы-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полнены из отдельных букв и элементов на светопрозрачной</w:t>
      </w:r>
      <w:r>
        <w:rPr>
          <w:spacing w:val="-69"/>
          <w:w w:val="85"/>
          <w:sz w:val="28"/>
        </w:rPr>
        <w:t xml:space="preserve"> </w:t>
      </w:r>
      <w:r>
        <w:rPr>
          <w:w w:val="90"/>
          <w:sz w:val="28"/>
        </w:rPr>
        <w:t>пленке и не должны превышать 30% заполнения оконного</w:t>
      </w:r>
      <w:r>
        <w:rPr>
          <w:spacing w:val="-73"/>
          <w:w w:val="90"/>
          <w:sz w:val="28"/>
        </w:rPr>
        <w:t xml:space="preserve"> </w:t>
      </w:r>
      <w:r>
        <w:rPr>
          <w:sz w:val="28"/>
        </w:rPr>
        <w:t>проема.</w:t>
      </w:r>
    </w:p>
    <w:p w:rsidR="004B4F5E" w:rsidRDefault="004B4F5E">
      <w:pPr>
        <w:pStyle w:val="ListParagraph"/>
        <w:numPr>
          <w:ilvl w:val="1"/>
          <w:numId w:val="11"/>
        </w:numPr>
        <w:tabs>
          <w:tab w:val="left" w:pos="761"/>
        </w:tabs>
        <w:spacing w:before="12"/>
        <w:ind w:left="760"/>
        <w:jc w:val="left"/>
        <w:rPr>
          <w:sz w:val="28"/>
        </w:rPr>
      </w:pPr>
      <w:r>
        <w:rPr>
          <w:spacing w:val="-7"/>
          <w:w w:val="81"/>
          <w:sz w:val="28"/>
        </w:rPr>
        <w:br w:type="column"/>
      </w:r>
      <w:r>
        <w:rPr>
          <w:w w:val="85"/>
          <w:sz w:val="28"/>
        </w:rPr>
        <w:t>Требования</w:t>
      </w:r>
      <w:r>
        <w:rPr>
          <w:spacing w:val="9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9"/>
          <w:w w:val="85"/>
          <w:sz w:val="28"/>
        </w:rPr>
        <w:t xml:space="preserve"> </w:t>
      </w:r>
      <w:r>
        <w:rPr>
          <w:w w:val="85"/>
          <w:sz w:val="28"/>
        </w:rPr>
        <w:t>табличкам</w:t>
      </w:r>
      <w:r>
        <w:rPr>
          <w:spacing w:val="10"/>
          <w:w w:val="85"/>
          <w:sz w:val="28"/>
        </w:rPr>
        <w:t xml:space="preserve"> </w:t>
      </w:r>
      <w:r>
        <w:rPr>
          <w:w w:val="85"/>
          <w:sz w:val="28"/>
        </w:rPr>
        <w:t>(рис.</w:t>
      </w:r>
      <w:r>
        <w:rPr>
          <w:spacing w:val="9"/>
          <w:w w:val="85"/>
          <w:sz w:val="28"/>
        </w:rPr>
        <w:t xml:space="preserve"> </w:t>
      </w:r>
      <w:r>
        <w:rPr>
          <w:w w:val="85"/>
          <w:sz w:val="28"/>
        </w:rPr>
        <w:t>6)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11"/>
        <w:ind w:hanging="625"/>
        <w:jc w:val="left"/>
        <w:rPr>
          <w:sz w:val="28"/>
        </w:rPr>
      </w:pPr>
      <w:r>
        <w:rPr>
          <w:w w:val="85"/>
          <w:sz w:val="28"/>
        </w:rPr>
        <w:t>Допускаются</w:t>
      </w:r>
      <w:r>
        <w:rPr>
          <w:spacing w:val="9"/>
          <w:w w:val="85"/>
          <w:sz w:val="28"/>
        </w:rPr>
        <w:t xml:space="preserve"> </w:t>
      </w:r>
      <w:r>
        <w:rPr>
          <w:w w:val="85"/>
          <w:sz w:val="28"/>
        </w:rPr>
        <w:t>следующие</w:t>
      </w:r>
      <w:r>
        <w:rPr>
          <w:spacing w:val="9"/>
          <w:w w:val="85"/>
          <w:sz w:val="28"/>
        </w:rPr>
        <w:t xml:space="preserve"> </w:t>
      </w:r>
      <w:r>
        <w:rPr>
          <w:w w:val="85"/>
          <w:sz w:val="28"/>
        </w:rPr>
        <w:t>варианты</w:t>
      </w:r>
      <w:r>
        <w:rPr>
          <w:spacing w:val="9"/>
          <w:w w:val="85"/>
          <w:sz w:val="28"/>
        </w:rPr>
        <w:t xml:space="preserve"> </w:t>
      </w:r>
      <w:r>
        <w:rPr>
          <w:w w:val="85"/>
          <w:sz w:val="28"/>
        </w:rPr>
        <w:t>размещения:</w:t>
      </w:r>
    </w:p>
    <w:p w:rsidR="004B4F5E" w:rsidRDefault="004B4F5E">
      <w:pPr>
        <w:pStyle w:val="BodyText"/>
        <w:spacing w:before="10"/>
        <w:ind w:left="136"/>
      </w:pPr>
      <w:r>
        <w:rPr>
          <w:rFonts w:ascii="Microsoft Sans Serif" w:hAnsi="Microsoft Sans Serif"/>
          <w:spacing w:val="-1"/>
          <w:w w:val="85"/>
        </w:rPr>
        <w:t>-</w:t>
      </w:r>
      <w:r>
        <w:rPr>
          <w:rFonts w:ascii="Microsoft Sans Serif" w:hAnsi="Microsoft Sans Serif"/>
          <w:spacing w:val="11"/>
          <w:w w:val="85"/>
        </w:rPr>
        <w:t xml:space="preserve"> </w:t>
      </w:r>
      <w:r>
        <w:rPr>
          <w:spacing w:val="-1"/>
          <w:w w:val="85"/>
        </w:rPr>
        <w:t>в</w:t>
      </w:r>
      <w:r>
        <w:rPr>
          <w:spacing w:val="-12"/>
          <w:w w:val="85"/>
        </w:rPr>
        <w:t xml:space="preserve"> </w:t>
      </w:r>
      <w:r>
        <w:rPr>
          <w:spacing w:val="-1"/>
          <w:w w:val="85"/>
        </w:rPr>
        <w:t>виде</w:t>
      </w:r>
      <w:r>
        <w:rPr>
          <w:spacing w:val="-12"/>
          <w:w w:val="85"/>
        </w:rPr>
        <w:t xml:space="preserve"> </w:t>
      </w:r>
      <w:r>
        <w:rPr>
          <w:spacing w:val="-1"/>
          <w:w w:val="85"/>
        </w:rPr>
        <w:t>отдельно</w:t>
      </w:r>
      <w:r>
        <w:rPr>
          <w:spacing w:val="-12"/>
          <w:w w:val="85"/>
        </w:rPr>
        <w:t xml:space="preserve"> </w:t>
      </w:r>
      <w:r>
        <w:rPr>
          <w:w w:val="85"/>
        </w:rPr>
        <w:t>таблички;</w:t>
      </w:r>
    </w:p>
    <w:p w:rsidR="004B4F5E" w:rsidRDefault="004B4F5E">
      <w:pPr>
        <w:pStyle w:val="BodyText"/>
        <w:spacing w:before="11" w:line="247" w:lineRule="auto"/>
        <w:ind w:left="306" w:right="472" w:hanging="170"/>
        <w:jc w:val="both"/>
      </w:pPr>
      <w:r>
        <w:rPr>
          <w:rFonts w:ascii="Microsoft Sans Serif" w:hAnsi="Microsoft Sans Serif"/>
          <w:w w:val="90"/>
        </w:rPr>
        <w:t>-</w:t>
      </w:r>
      <w:r>
        <w:rPr>
          <w:rFonts w:ascii="Microsoft Sans Serif" w:hAnsi="Microsoft Sans Serif"/>
          <w:spacing w:val="-11"/>
          <w:w w:val="90"/>
        </w:rPr>
        <w:t xml:space="preserve"> </w:t>
      </w:r>
      <w:r>
        <w:rPr>
          <w:w w:val="90"/>
        </w:rPr>
        <w:t>путем</w:t>
      </w:r>
      <w:r>
        <w:rPr>
          <w:spacing w:val="48"/>
          <w:w w:val="90"/>
        </w:rPr>
        <w:t xml:space="preserve"> </w:t>
      </w:r>
      <w:r>
        <w:rPr>
          <w:w w:val="90"/>
        </w:rPr>
        <w:t>объединения</w:t>
      </w:r>
      <w:r>
        <w:rPr>
          <w:spacing w:val="47"/>
          <w:w w:val="90"/>
        </w:rPr>
        <w:t xml:space="preserve"> </w:t>
      </w:r>
      <w:r>
        <w:rPr>
          <w:w w:val="90"/>
        </w:rPr>
        <w:t>табличек</w:t>
      </w:r>
      <w:r>
        <w:rPr>
          <w:spacing w:val="47"/>
          <w:w w:val="90"/>
        </w:rPr>
        <w:t xml:space="preserve"> </w:t>
      </w:r>
      <w:r>
        <w:rPr>
          <w:w w:val="90"/>
        </w:rPr>
        <w:t>в</w:t>
      </w:r>
      <w:r>
        <w:rPr>
          <w:spacing w:val="47"/>
          <w:w w:val="90"/>
        </w:rPr>
        <w:t xml:space="preserve"> </w:t>
      </w:r>
      <w:r>
        <w:rPr>
          <w:w w:val="90"/>
        </w:rPr>
        <w:t>информационный</w:t>
      </w:r>
      <w:r>
        <w:rPr>
          <w:spacing w:val="47"/>
          <w:w w:val="90"/>
        </w:rPr>
        <w:t xml:space="preserve"> </w:t>
      </w:r>
      <w:r>
        <w:rPr>
          <w:w w:val="90"/>
        </w:rPr>
        <w:t>блок</w:t>
      </w:r>
      <w:r>
        <w:rPr>
          <w:spacing w:val="-73"/>
          <w:w w:val="90"/>
        </w:rPr>
        <w:t xml:space="preserve"> </w:t>
      </w:r>
      <w:r>
        <w:rPr>
          <w:w w:val="90"/>
        </w:rPr>
        <w:t>с ячейками (модулями) для размещения информации,</w:t>
      </w:r>
      <w:r>
        <w:rPr>
          <w:spacing w:val="1"/>
          <w:w w:val="90"/>
        </w:rPr>
        <w:t xml:space="preserve"> </w:t>
      </w:r>
      <w:r>
        <w:rPr>
          <w:w w:val="90"/>
        </w:rPr>
        <w:t>обеспечивающий</w:t>
      </w:r>
      <w:r>
        <w:rPr>
          <w:spacing w:val="1"/>
          <w:w w:val="90"/>
        </w:rPr>
        <w:t xml:space="preserve"> </w:t>
      </w:r>
      <w:r>
        <w:rPr>
          <w:w w:val="90"/>
        </w:rPr>
        <w:t>формирование</w:t>
      </w:r>
      <w:r>
        <w:rPr>
          <w:spacing w:val="1"/>
          <w:w w:val="90"/>
        </w:rPr>
        <w:t xml:space="preserve"> </w:t>
      </w:r>
      <w:r>
        <w:rPr>
          <w:w w:val="90"/>
        </w:rPr>
        <w:t>единой</w:t>
      </w:r>
      <w:r>
        <w:rPr>
          <w:spacing w:val="1"/>
          <w:w w:val="90"/>
        </w:rPr>
        <w:t xml:space="preserve"> </w:t>
      </w:r>
      <w:r>
        <w:rPr>
          <w:w w:val="90"/>
        </w:rPr>
        <w:t>композиции,</w:t>
      </w:r>
      <w:r>
        <w:rPr>
          <w:spacing w:val="1"/>
          <w:w w:val="90"/>
        </w:rPr>
        <w:t xml:space="preserve"> </w:t>
      </w:r>
      <w:r>
        <w:rPr>
          <w:w w:val="90"/>
        </w:rPr>
        <w:t>соразмерной входной группе (в случае необходимости</w:t>
      </w:r>
      <w:r>
        <w:rPr>
          <w:spacing w:val="1"/>
          <w:w w:val="90"/>
        </w:rPr>
        <w:t xml:space="preserve"> </w:t>
      </w:r>
      <w:r>
        <w:rPr>
          <w:w w:val="85"/>
        </w:rPr>
        <w:t>размещения у общего входа в здание, строение, сооруже-</w:t>
      </w:r>
      <w:r>
        <w:rPr>
          <w:spacing w:val="1"/>
          <w:w w:val="85"/>
        </w:rPr>
        <w:t xml:space="preserve"> </w:t>
      </w:r>
      <w:r>
        <w:rPr>
          <w:w w:val="80"/>
        </w:rPr>
        <w:t>ние</w:t>
      </w:r>
      <w:r>
        <w:rPr>
          <w:spacing w:val="-8"/>
          <w:w w:val="80"/>
        </w:rPr>
        <w:t xml:space="preserve"> </w:t>
      </w:r>
      <w:r>
        <w:rPr>
          <w:w w:val="80"/>
        </w:rPr>
        <w:t>более</w:t>
      </w:r>
      <w:r>
        <w:rPr>
          <w:spacing w:val="-7"/>
          <w:w w:val="80"/>
        </w:rPr>
        <w:t xml:space="preserve"> </w:t>
      </w:r>
      <w:r>
        <w:rPr>
          <w:w w:val="80"/>
        </w:rPr>
        <w:t>трех</w:t>
      </w:r>
      <w:r>
        <w:rPr>
          <w:spacing w:val="-7"/>
          <w:w w:val="80"/>
        </w:rPr>
        <w:t xml:space="preserve"> </w:t>
      </w:r>
      <w:r>
        <w:rPr>
          <w:w w:val="80"/>
        </w:rPr>
        <w:t>табличек).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0"/>
        </w:tabs>
        <w:spacing w:before="7" w:line="247" w:lineRule="auto"/>
        <w:ind w:left="136" w:right="476" w:firstLine="0"/>
        <w:rPr>
          <w:sz w:val="28"/>
        </w:rPr>
      </w:pPr>
      <w:r>
        <w:rPr>
          <w:w w:val="85"/>
          <w:sz w:val="28"/>
        </w:rPr>
        <w:t>Размещение табличек осуществляется с соблюдением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следующих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требований:</w:t>
      </w:r>
    </w:p>
    <w:p w:rsidR="004B4F5E" w:rsidRDefault="004B4F5E">
      <w:pPr>
        <w:pStyle w:val="BodyText"/>
        <w:spacing w:before="2" w:line="247" w:lineRule="auto"/>
        <w:ind w:left="306" w:right="475" w:hanging="170"/>
        <w:jc w:val="both"/>
      </w:pPr>
      <w:r>
        <w:rPr>
          <w:rFonts w:ascii="Microsoft Sans Serif" w:hAnsi="Microsoft Sans Serif"/>
          <w:w w:val="85"/>
        </w:rPr>
        <w:t xml:space="preserve">- </w:t>
      </w:r>
      <w:r>
        <w:rPr>
          <w:w w:val="85"/>
        </w:rPr>
        <w:t>размеры</w:t>
      </w:r>
      <w:r>
        <w:rPr>
          <w:spacing w:val="1"/>
          <w:w w:val="85"/>
        </w:rPr>
        <w:t xml:space="preserve"> </w:t>
      </w:r>
      <w:r>
        <w:rPr>
          <w:w w:val="85"/>
        </w:rPr>
        <w:t>отдельно</w:t>
      </w:r>
      <w:r>
        <w:rPr>
          <w:spacing w:val="1"/>
          <w:w w:val="85"/>
        </w:rPr>
        <w:t xml:space="preserve"> </w:t>
      </w:r>
      <w:r>
        <w:rPr>
          <w:w w:val="85"/>
        </w:rPr>
        <w:t>размещаемой</w:t>
      </w:r>
      <w:r>
        <w:rPr>
          <w:spacing w:val="1"/>
          <w:w w:val="85"/>
        </w:rPr>
        <w:t xml:space="preserve"> </w:t>
      </w:r>
      <w:r>
        <w:rPr>
          <w:w w:val="85"/>
        </w:rPr>
        <w:t>таблички</w:t>
      </w:r>
      <w:r>
        <w:rPr>
          <w:spacing w:val="1"/>
          <w:w w:val="85"/>
        </w:rPr>
        <w:t xml:space="preserve"> </w:t>
      </w:r>
      <w:r>
        <w:rPr>
          <w:w w:val="85"/>
        </w:rPr>
        <w:t>(за</w:t>
      </w:r>
      <w:r>
        <w:rPr>
          <w:spacing w:val="1"/>
          <w:w w:val="85"/>
        </w:rPr>
        <w:t xml:space="preserve"> </w:t>
      </w:r>
      <w:r>
        <w:rPr>
          <w:w w:val="85"/>
        </w:rPr>
        <w:t>исключе-</w:t>
      </w:r>
      <w:r>
        <w:rPr>
          <w:spacing w:val="1"/>
          <w:w w:val="85"/>
        </w:rPr>
        <w:t xml:space="preserve"> </w:t>
      </w:r>
      <w:r>
        <w:rPr>
          <w:w w:val="90"/>
        </w:rPr>
        <w:t>нием случаев размещения таблички на дверях входных</w:t>
      </w:r>
      <w:r>
        <w:rPr>
          <w:spacing w:val="1"/>
          <w:w w:val="90"/>
        </w:rPr>
        <w:t xml:space="preserve"> </w:t>
      </w:r>
      <w:r>
        <w:rPr>
          <w:w w:val="85"/>
        </w:rPr>
        <w:t>групп,</w:t>
      </w:r>
      <w:r>
        <w:rPr>
          <w:spacing w:val="41"/>
          <w:w w:val="85"/>
        </w:rPr>
        <w:t xml:space="preserve"> </w:t>
      </w:r>
      <w:r>
        <w:rPr>
          <w:w w:val="85"/>
        </w:rPr>
        <w:t>внутренней</w:t>
      </w:r>
      <w:r>
        <w:rPr>
          <w:spacing w:val="42"/>
          <w:w w:val="85"/>
        </w:rPr>
        <w:t xml:space="preserve"> </w:t>
      </w:r>
      <w:r>
        <w:rPr>
          <w:w w:val="85"/>
        </w:rPr>
        <w:t>стороне</w:t>
      </w:r>
      <w:r>
        <w:rPr>
          <w:spacing w:val="43"/>
          <w:w w:val="85"/>
        </w:rPr>
        <w:t xml:space="preserve"> </w:t>
      </w:r>
      <w:r>
        <w:rPr>
          <w:w w:val="85"/>
        </w:rPr>
        <w:t>остекления</w:t>
      </w:r>
      <w:r>
        <w:rPr>
          <w:spacing w:val="41"/>
          <w:w w:val="85"/>
        </w:rPr>
        <w:t xml:space="preserve"> </w:t>
      </w:r>
      <w:r>
        <w:rPr>
          <w:w w:val="85"/>
        </w:rPr>
        <w:t>витрин,</w:t>
      </w:r>
      <w:r>
        <w:rPr>
          <w:spacing w:val="42"/>
          <w:w w:val="85"/>
        </w:rPr>
        <w:t xml:space="preserve"> </w:t>
      </w:r>
      <w:r>
        <w:rPr>
          <w:w w:val="85"/>
        </w:rPr>
        <w:t>остеклен-</w:t>
      </w:r>
    </w:p>
    <w:p w:rsidR="004B4F5E" w:rsidRDefault="004B4F5E">
      <w:pPr>
        <w:spacing w:line="247" w:lineRule="auto"/>
        <w:jc w:val="both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8" w:space="186"/>
            <w:col w:w="7436"/>
          </w:cols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rPr>
          <w:sz w:val="20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BodyText"/>
        <w:spacing w:before="149" w:line="247" w:lineRule="auto"/>
        <w:ind w:left="307" w:right="38"/>
        <w:jc w:val="both"/>
      </w:pPr>
      <w:r>
        <w:rPr>
          <w:w w:val="90"/>
        </w:rPr>
        <w:t>ных участках фасада методом нанесения трафаретной</w:t>
      </w:r>
      <w:r>
        <w:rPr>
          <w:spacing w:val="1"/>
          <w:w w:val="90"/>
        </w:rPr>
        <w:t xml:space="preserve"> </w:t>
      </w:r>
      <w:r>
        <w:rPr>
          <w:spacing w:val="-1"/>
          <w:w w:val="90"/>
        </w:rPr>
        <w:t>печати</w:t>
      </w:r>
      <w:r>
        <w:rPr>
          <w:spacing w:val="-9"/>
          <w:w w:val="90"/>
        </w:rPr>
        <w:t xml:space="preserve"> </w:t>
      </w:r>
      <w:r>
        <w:rPr>
          <w:spacing w:val="-1"/>
          <w:w w:val="90"/>
        </w:rPr>
        <w:t>или</w:t>
      </w:r>
      <w:r>
        <w:rPr>
          <w:spacing w:val="-8"/>
          <w:w w:val="90"/>
        </w:rPr>
        <w:t xml:space="preserve"> </w:t>
      </w:r>
      <w:r>
        <w:rPr>
          <w:spacing w:val="-1"/>
          <w:w w:val="90"/>
        </w:rPr>
        <w:t>аналогичными</w:t>
      </w:r>
      <w:r>
        <w:rPr>
          <w:spacing w:val="-8"/>
          <w:w w:val="90"/>
        </w:rPr>
        <w:t xml:space="preserve"> </w:t>
      </w:r>
      <w:r>
        <w:rPr>
          <w:spacing w:val="-1"/>
          <w:w w:val="90"/>
        </w:rPr>
        <w:t>методами,</w:t>
      </w:r>
      <w:r>
        <w:rPr>
          <w:spacing w:val="-9"/>
          <w:w w:val="90"/>
        </w:rPr>
        <w:t xml:space="preserve"> </w:t>
      </w:r>
      <w:r>
        <w:rPr>
          <w:spacing w:val="-1"/>
          <w:w w:val="90"/>
        </w:rPr>
        <w:t>на</w:t>
      </w:r>
      <w:r>
        <w:rPr>
          <w:spacing w:val="-8"/>
          <w:w w:val="90"/>
        </w:rPr>
        <w:t xml:space="preserve"> </w:t>
      </w:r>
      <w:r>
        <w:rPr>
          <w:spacing w:val="-1"/>
          <w:w w:val="90"/>
        </w:rPr>
        <w:t>НТО)</w:t>
      </w:r>
      <w:r>
        <w:rPr>
          <w:spacing w:val="-8"/>
          <w:w w:val="90"/>
        </w:rPr>
        <w:t xml:space="preserve"> </w:t>
      </w:r>
      <w:r>
        <w:rPr>
          <w:spacing w:val="-1"/>
          <w:w w:val="90"/>
        </w:rPr>
        <w:t>не</w:t>
      </w:r>
      <w:r>
        <w:rPr>
          <w:spacing w:val="-9"/>
          <w:w w:val="90"/>
        </w:rPr>
        <w:t xml:space="preserve"> </w:t>
      </w:r>
      <w:r>
        <w:rPr>
          <w:spacing w:val="-1"/>
          <w:w w:val="90"/>
        </w:rPr>
        <w:t>должны</w:t>
      </w:r>
      <w:r>
        <w:rPr>
          <w:spacing w:val="-73"/>
          <w:w w:val="90"/>
        </w:rPr>
        <w:t xml:space="preserve"> </w:t>
      </w:r>
      <w:r>
        <w:rPr>
          <w:w w:val="85"/>
        </w:rPr>
        <w:t>превышать 400 мм по высоте, 300 мм по ширине; размеры</w:t>
      </w:r>
      <w:r>
        <w:rPr>
          <w:spacing w:val="1"/>
          <w:w w:val="85"/>
        </w:rPr>
        <w:t xml:space="preserve"> </w:t>
      </w:r>
      <w:r>
        <w:rPr>
          <w:w w:val="85"/>
        </w:rPr>
        <w:t>информационного блока с ячейками не должны превышать</w:t>
      </w:r>
      <w:r>
        <w:rPr>
          <w:spacing w:val="-69"/>
          <w:w w:val="85"/>
        </w:rPr>
        <w:t xml:space="preserve"> </w:t>
      </w:r>
      <w:r>
        <w:rPr>
          <w:w w:val="85"/>
        </w:rPr>
        <w:t>1200</w:t>
      </w:r>
      <w:r>
        <w:rPr>
          <w:spacing w:val="-11"/>
          <w:w w:val="85"/>
        </w:rPr>
        <w:t xml:space="preserve"> </w:t>
      </w:r>
      <w:r>
        <w:rPr>
          <w:w w:val="85"/>
        </w:rPr>
        <w:t>мм</w:t>
      </w:r>
      <w:r>
        <w:rPr>
          <w:spacing w:val="-11"/>
          <w:w w:val="85"/>
        </w:rPr>
        <w:t xml:space="preserve"> </w:t>
      </w:r>
      <w:r>
        <w:rPr>
          <w:w w:val="85"/>
        </w:rPr>
        <w:t>по</w:t>
      </w:r>
      <w:r>
        <w:rPr>
          <w:spacing w:val="-11"/>
          <w:w w:val="85"/>
        </w:rPr>
        <w:t xml:space="preserve"> </w:t>
      </w:r>
      <w:r>
        <w:rPr>
          <w:w w:val="85"/>
        </w:rPr>
        <w:t>высоте,</w:t>
      </w:r>
      <w:r>
        <w:rPr>
          <w:spacing w:val="-10"/>
          <w:w w:val="85"/>
        </w:rPr>
        <w:t xml:space="preserve"> </w:t>
      </w:r>
      <w:r>
        <w:rPr>
          <w:w w:val="85"/>
        </w:rPr>
        <w:t>900</w:t>
      </w:r>
      <w:r>
        <w:rPr>
          <w:spacing w:val="-11"/>
          <w:w w:val="85"/>
        </w:rPr>
        <w:t xml:space="preserve"> </w:t>
      </w:r>
      <w:r>
        <w:rPr>
          <w:w w:val="85"/>
        </w:rPr>
        <w:t>мм</w:t>
      </w:r>
      <w:r>
        <w:rPr>
          <w:spacing w:val="-11"/>
          <w:w w:val="85"/>
        </w:rPr>
        <w:t xml:space="preserve"> </w:t>
      </w:r>
      <w:r>
        <w:rPr>
          <w:w w:val="85"/>
        </w:rPr>
        <w:t>по</w:t>
      </w:r>
      <w:r>
        <w:rPr>
          <w:spacing w:val="-10"/>
          <w:w w:val="85"/>
        </w:rPr>
        <w:t xml:space="preserve"> </w:t>
      </w:r>
      <w:r>
        <w:rPr>
          <w:w w:val="85"/>
        </w:rPr>
        <w:t>ширине;</w:t>
      </w:r>
    </w:p>
    <w:p w:rsidR="004B4F5E" w:rsidRDefault="004B4F5E">
      <w:pPr>
        <w:pStyle w:val="BodyText"/>
        <w:spacing w:before="6" w:line="247" w:lineRule="auto"/>
        <w:ind w:left="307" w:right="38" w:hanging="170"/>
        <w:jc w:val="both"/>
      </w:pPr>
      <w:r>
        <w:rPr>
          <w:rFonts w:ascii="Microsoft Sans Serif" w:hAnsi="Microsoft Sans Serif"/>
          <w:w w:val="85"/>
        </w:rPr>
        <w:t xml:space="preserve">- </w:t>
      </w:r>
      <w:r>
        <w:rPr>
          <w:w w:val="85"/>
        </w:rPr>
        <w:t>размеры табличек, размещаемых на дверях входных групп,</w:t>
      </w:r>
      <w:r>
        <w:rPr>
          <w:spacing w:val="-69"/>
          <w:w w:val="85"/>
        </w:rPr>
        <w:t xml:space="preserve"> </w:t>
      </w:r>
      <w:r>
        <w:rPr>
          <w:w w:val="90"/>
        </w:rPr>
        <w:t>внутренней</w:t>
      </w:r>
      <w:r>
        <w:rPr>
          <w:spacing w:val="1"/>
          <w:w w:val="90"/>
        </w:rPr>
        <w:t xml:space="preserve"> </w:t>
      </w:r>
      <w:r>
        <w:rPr>
          <w:w w:val="90"/>
        </w:rPr>
        <w:t>стороне</w:t>
      </w:r>
      <w:r>
        <w:rPr>
          <w:spacing w:val="1"/>
          <w:w w:val="90"/>
        </w:rPr>
        <w:t xml:space="preserve"> </w:t>
      </w:r>
      <w:r>
        <w:rPr>
          <w:w w:val="90"/>
        </w:rPr>
        <w:t>остекления</w:t>
      </w:r>
      <w:r>
        <w:rPr>
          <w:spacing w:val="1"/>
          <w:w w:val="90"/>
        </w:rPr>
        <w:t xml:space="preserve"> </w:t>
      </w:r>
      <w:r>
        <w:rPr>
          <w:w w:val="90"/>
        </w:rPr>
        <w:t>витрин,</w:t>
      </w:r>
      <w:r>
        <w:rPr>
          <w:spacing w:val="1"/>
          <w:w w:val="90"/>
        </w:rPr>
        <w:t xml:space="preserve"> </w:t>
      </w:r>
      <w:r>
        <w:rPr>
          <w:w w:val="90"/>
        </w:rPr>
        <w:t>остекленных</w:t>
      </w:r>
      <w:r>
        <w:rPr>
          <w:spacing w:val="-73"/>
          <w:w w:val="90"/>
        </w:rPr>
        <w:t xml:space="preserve"> </w:t>
      </w:r>
      <w:r>
        <w:rPr>
          <w:w w:val="85"/>
        </w:rPr>
        <w:t>участках фасада методом нанесения трафаретной печати</w:t>
      </w:r>
      <w:r>
        <w:rPr>
          <w:spacing w:val="1"/>
          <w:w w:val="85"/>
        </w:rPr>
        <w:t xml:space="preserve"> </w:t>
      </w:r>
      <w:r>
        <w:rPr>
          <w:w w:val="85"/>
        </w:rPr>
        <w:t>или</w:t>
      </w:r>
      <w:r>
        <w:rPr>
          <w:spacing w:val="-27"/>
          <w:w w:val="85"/>
        </w:rPr>
        <w:t xml:space="preserve"> </w:t>
      </w:r>
      <w:r>
        <w:rPr>
          <w:w w:val="85"/>
        </w:rPr>
        <w:t>аналогичными</w:t>
      </w:r>
      <w:r>
        <w:rPr>
          <w:spacing w:val="-27"/>
          <w:w w:val="85"/>
        </w:rPr>
        <w:t xml:space="preserve"> </w:t>
      </w:r>
      <w:r>
        <w:rPr>
          <w:w w:val="85"/>
        </w:rPr>
        <w:t>методами,</w:t>
      </w:r>
      <w:r>
        <w:rPr>
          <w:spacing w:val="-28"/>
          <w:w w:val="85"/>
        </w:rPr>
        <w:t xml:space="preserve"> </w:t>
      </w:r>
      <w:r>
        <w:rPr>
          <w:w w:val="85"/>
        </w:rPr>
        <w:t>на</w:t>
      </w:r>
      <w:r>
        <w:rPr>
          <w:spacing w:val="-27"/>
          <w:w w:val="85"/>
        </w:rPr>
        <w:t xml:space="preserve"> </w:t>
      </w:r>
      <w:r>
        <w:rPr>
          <w:w w:val="85"/>
        </w:rPr>
        <w:t>НТО,</w:t>
      </w:r>
      <w:r>
        <w:rPr>
          <w:spacing w:val="-27"/>
          <w:w w:val="85"/>
        </w:rPr>
        <w:t xml:space="preserve"> </w:t>
      </w:r>
      <w:r>
        <w:rPr>
          <w:w w:val="85"/>
        </w:rPr>
        <w:t>не</w:t>
      </w:r>
      <w:r>
        <w:rPr>
          <w:spacing w:val="-27"/>
          <w:w w:val="85"/>
        </w:rPr>
        <w:t xml:space="preserve"> </w:t>
      </w:r>
      <w:r>
        <w:rPr>
          <w:w w:val="85"/>
        </w:rPr>
        <w:t>должны</w:t>
      </w:r>
      <w:r>
        <w:rPr>
          <w:spacing w:val="-27"/>
          <w:w w:val="85"/>
        </w:rPr>
        <w:t xml:space="preserve"> </w:t>
      </w:r>
      <w:r>
        <w:rPr>
          <w:w w:val="85"/>
        </w:rPr>
        <w:t>превышать</w:t>
      </w:r>
      <w:r>
        <w:rPr>
          <w:spacing w:val="-70"/>
          <w:w w:val="85"/>
        </w:rPr>
        <w:t xml:space="preserve"> </w:t>
      </w:r>
      <w:r>
        <w:rPr>
          <w:w w:val="85"/>
        </w:rPr>
        <w:t>400</w:t>
      </w:r>
      <w:r>
        <w:rPr>
          <w:spacing w:val="-10"/>
          <w:w w:val="85"/>
        </w:rPr>
        <w:t xml:space="preserve"> </w:t>
      </w:r>
      <w:r>
        <w:rPr>
          <w:w w:val="85"/>
        </w:rPr>
        <w:t>мм</w:t>
      </w:r>
      <w:r>
        <w:rPr>
          <w:spacing w:val="-10"/>
          <w:w w:val="85"/>
        </w:rPr>
        <w:t xml:space="preserve"> </w:t>
      </w:r>
      <w:r>
        <w:rPr>
          <w:w w:val="85"/>
        </w:rPr>
        <w:t>по</w:t>
      </w:r>
      <w:r>
        <w:rPr>
          <w:spacing w:val="-10"/>
          <w:w w:val="85"/>
        </w:rPr>
        <w:t xml:space="preserve"> </w:t>
      </w:r>
      <w:r>
        <w:rPr>
          <w:w w:val="85"/>
        </w:rPr>
        <w:t>высоте,</w:t>
      </w:r>
      <w:r>
        <w:rPr>
          <w:spacing w:val="-10"/>
          <w:w w:val="85"/>
        </w:rPr>
        <w:t xml:space="preserve"> </w:t>
      </w:r>
      <w:r>
        <w:rPr>
          <w:w w:val="85"/>
        </w:rPr>
        <w:t>300</w:t>
      </w:r>
      <w:r>
        <w:rPr>
          <w:spacing w:val="-10"/>
          <w:w w:val="85"/>
        </w:rPr>
        <w:t xml:space="preserve"> </w:t>
      </w:r>
      <w:r>
        <w:rPr>
          <w:w w:val="85"/>
        </w:rPr>
        <w:t>мм</w:t>
      </w:r>
      <w:r>
        <w:rPr>
          <w:spacing w:val="-10"/>
          <w:w w:val="85"/>
        </w:rPr>
        <w:t xml:space="preserve"> </w:t>
      </w:r>
      <w:r>
        <w:rPr>
          <w:w w:val="85"/>
        </w:rPr>
        <w:t>по</w:t>
      </w:r>
      <w:r>
        <w:rPr>
          <w:spacing w:val="-10"/>
          <w:w w:val="85"/>
        </w:rPr>
        <w:t xml:space="preserve"> </w:t>
      </w:r>
      <w:r>
        <w:rPr>
          <w:w w:val="85"/>
        </w:rPr>
        <w:t>ширине;</w:t>
      </w:r>
    </w:p>
    <w:p w:rsidR="004B4F5E" w:rsidRDefault="004B4F5E">
      <w:pPr>
        <w:pStyle w:val="BodyText"/>
        <w:spacing w:before="6" w:line="247" w:lineRule="auto"/>
        <w:ind w:left="306" w:right="40" w:hanging="170"/>
        <w:jc w:val="both"/>
      </w:pPr>
      <w:r>
        <w:rPr>
          <w:rFonts w:ascii="Microsoft Sans Serif" w:hAnsi="Microsoft Sans Serif"/>
          <w:w w:val="85"/>
        </w:rPr>
        <w:t>-</w:t>
      </w:r>
      <w:r>
        <w:rPr>
          <w:rFonts w:ascii="Microsoft Sans Serif" w:hAnsi="Microsoft Sans Serif"/>
          <w:spacing w:val="33"/>
          <w:w w:val="85"/>
        </w:rPr>
        <w:t xml:space="preserve"> </w:t>
      </w:r>
      <w:r>
        <w:rPr>
          <w:w w:val="85"/>
        </w:rPr>
        <w:t>при</w:t>
      </w:r>
      <w:r>
        <w:rPr>
          <w:spacing w:val="-15"/>
          <w:w w:val="85"/>
        </w:rPr>
        <w:t xml:space="preserve"> </w:t>
      </w:r>
      <w:r>
        <w:rPr>
          <w:w w:val="85"/>
        </w:rPr>
        <w:t>исполнении</w:t>
      </w:r>
      <w:r>
        <w:rPr>
          <w:spacing w:val="-15"/>
          <w:w w:val="85"/>
        </w:rPr>
        <w:t xml:space="preserve"> </w:t>
      </w:r>
      <w:r>
        <w:rPr>
          <w:w w:val="85"/>
        </w:rPr>
        <w:t>таблички</w:t>
      </w:r>
      <w:r>
        <w:rPr>
          <w:spacing w:val="-14"/>
          <w:w w:val="85"/>
        </w:rPr>
        <w:t xml:space="preserve"> </w:t>
      </w:r>
      <w:r>
        <w:rPr>
          <w:w w:val="85"/>
        </w:rPr>
        <w:t>в</w:t>
      </w:r>
      <w:r>
        <w:rPr>
          <w:spacing w:val="-15"/>
          <w:w w:val="85"/>
        </w:rPr>
        <w:t xml:space="preserve"> </w:t>
      </w:r>
      <w:r>
        <w:rPr>
          <w:w w:val="85"/>
        </w:rPr>
        <w:t>виде</w:t>
      </w:r>
      <w:r>
        <w:rPr>
          <w:spacing w:val="-15"/>
          <w:w w:val="85"/>
        </w:rPr>
        <w:t xml:space="preserve"> </w:t>
      </w:r>
      <w:r>
        <w:rPr>
          <w:w w:val="85"/>
        </w:rPr>
        <w:t>объемных</w:t>
      </w:r>
      <w:r>
        <w:rPr>
          <w:spacing w:val="-15"/>
          <w:w w:val="85"/>
        </w:rPr>
        <w:t xml:space="preserve"> </w:t>
      </w:r>
      <w:r>
        <w:rPr>
          <w:w w:val="85"/>
        </w:rPr>
        <w:t>букв</w:t>
      </w:r>
      <w:r>
        <w:rPr>
          <w:spacing w:val="-14"/>
          <w:w w:val="85"/>
        </w:rPr>
        <w:t xml:space="preserve"> </w:t>
      </w:r>
      <w:r>
        <w:rPr>
          <w:w w:val="85"/>
        </w:rPr>
        <w:t>и</w:t>
      </w:r>
      <w:r>
        <w:rPr>
          <w:spacing w:val="-15"/>
          <w:w w:val="85"/>
        </w:rPr>
        <w:t xml:space="preserve"> </w:t>
      </w:r>
      <w:r>
        <w:rPr>
          <w:w w:val="85"/>
        </w:rPr>
        <w:t>символов</w:t>
      </w:r>
      <w:r>
        <w:rPr>
          <w:spacing w:val="-69"/>
          <w:w w:val="85"/>
        </w:rPr>
        <w:t xml:space="preserve"> </w:t>
      </w:r>
      <w:r>
        <w:rPr>
          <w:w w:val="85"/>
        </w:rPr>
        <w:t>на подложке рекомендуемая толщина подложки составля-</w:t>
      </w:r>
      <w:r>
        <w:rPr>
          <w:spacing w:val="1"/>
          <w:w w:val="85"/>
        </w:rPr>
        <w:t xml:space="preserve"> </w:t>
      </w:r>
      <w:r>
        <w:rPr>
          <w:w w:val="85"/>
        </w:rPr>
        <w:t>ет не более 30 мм, толщина объемных букв и символов —</w:t>
      </w:r>
      <w:r>
        <w:rPr>
          <w:spacing w:val="1"/>
          <w:w w:val="85"/>
        </w:rPr>
        <w:t xml:space="preserve"> </w:t>
      </w:r>
      <w:r>
        <w:rPr>
          <w:w w:val="85"/>
        </w:rPr>
        <w:t>не</w:t>
      </w:r>
      <w:r>
        <w:rPr>
          <w:spacing w:val="-2"/>
          <w:w w:val="85"/>
        </w:rPr>
        <w:t xml:space="preserve"> </w:t>
      </w:r>
      <w:r>
        <w:rPr>
          <w:w w:val="85"/>
        </w:rPr>
        <w:t>более</w:t>
      </w:r>
      <w:r>
        <w:rPr>
          <w:spacing w:val="-2"/>
          <w:w w:val="85"/>
        </w:rPr>
        <w:t xml:space="preserve"> </w:t>
      </w:r>
      <w:r>
        <w:rPr>
          <w:w w:val="85"/>
        </w:rPr>
        <w:t>20</w:t>
      </w:r>
      <w:r>
        <w:rPr>
          <w:spacing w:val="-2"/>
          <w:w w:val="85"/>
        </w:rPr>
        <w:t xml:space="preserve"> </w:t>
      </w:r>
      <w:r>
        <w:rPr>
          <w:w w:val="85"/>
        </w:rPr>
        <w:t>мм,</w:t>
      </w:r>
      <w:r>
        <w:rPr>
          <w:spacing w:val="-2"/>
          <w:w w:val="85"/>
        </w:rPr>
        <w:t xml:space="preserve"> </w:t>
      </w:r>
      <w:r>
        <w:rPr>
          <w:w w:val="85"/>
        </w:rPr>
        <w:t>толщина</w:t>
      </w:r>
      <w:r>
        <w:rPr>
          <w:spacing w:val="-2"/>
          <w:w w:val="85"/>
        </w:rPr>
        <w:t xml:space="preserve"> </w:t>
      </w:r>
      <w:r>
        <w:rPr>
          <w:w w:val="85"/>
        </w:rPr>
        <w:t>плоской</w:t>
      </w:r>
      <w:r>
        <w:rPr>
          <w:spacing w:val="-1"/>
          <w:w w:val="85"/>
        </w:rPr>
        <w:t xml:space="preserve"> </w:t>
      </w:r>
      <w:r>
        <w:rPr>
          <w:w w:val="85"/>
        </w:rPr>
        <w:t>таблички</w:t>
      </w:r>
      <w:r>
        <w:rPr>
          <w:spacing w:val="-2"/>
          <w:w w:val="85"/>
        </w:rPr>
        <w:t xml:space="preserve"> </w:t>
      </w:r>
      <w:r>
        <w:rPr>
          <w:w w:val="85"/>
        </w:rPr>
        <w:t>не</w:t>
      </w:r>
      <w:r>
        <w:rPr>
          <w:spacing w:val="-2"/>
          <w:w w:val="85"/>
        </w:rPr>
        <w:t xml:space="preserve"> </w:t>
      </w:r>
      <w:r>
        <w:rPr>
          <w:w w:val="85"/>
        </w:rPr>
        <w:t>должна</w:t>
      </w:r>
      <w:r>
        <w:rPr>
          <w:spacing w:val="-2"/>
          <w:w w:val="85"/>
        </w:rPr>
        <w:t xml:space="preserve"> </w:t>
      </w:r>
      <w:r>
        <w:rPr>
          <w:w w:val="85"/>
        </w:rPr>
        <w:t>пре-</w:t>
      </w:r>
      <w:r>
        <w:rPr>
          <w:spacing w:val="-69"/>
          <w:w w:val="85"/>
        </w:rPr>
        <w:t xml:space="preserve"> </w:t>
      </w:r>
      <w:r>
        <w:rPr>
          <w:spacing w:val="-1"/>
          <w:w w:val="85"/>
        </w:rPr>
        <w:t>вышать</w:t>
      </w:r>
      <w:r>
        <w:rPr>
          <w:spacing w:val="-14"/>
          <w:w w:val="85"/>
        </w:rPr>
        <w:t xml:space="preserve"> </w:t>
      </w:r>
      <w:r>
        <w:rPr>
          <w:w w:val="85"/>
        </w:rPr>
        <w:t>30</w:t>
      </w:r>
      <w:r>
        <w:rPr>
          <w:spacing w:val="-13"/>
          <w:w w:val="85"/>
        </w:rPr>
        <w:t xml:space="preserve"> </w:t>
      </w:r>
      <w:r>
        <w:rPr>
          <w:w w:val="85"/>
        </w:rPr>
        <w:t>мм;</w:t>
      </w:r>
    </w:p>
    <w:p w:rsidR="004B4F5E" w:rsidRDefault="004B4F5E">
      <w:pPr>
        <w:pStyle w:val="BodyText"/>
        <w:spacing w:before="5" w:line="247" w:lineRule="auto"/>
        <w:ind w:left="306" w:right="40" w:hanging="170"/>
        <w:jc w:val="both"/>
      </w:pPr>
      <w:r>
        <w:rPr>
          <w:rFonts w:ascii="Microsoft Sans Serif" w:hAnsi="Microsoft Sans Serif"/>
          <w:w w:val="85"/>
        </w:rPr>
        <w:t xml:space="preserve">- </w:t>
      </w:r>
      <w:r>
        <w:rPr>
          <w:w w:val="85"/>
        </w:rPr>
        <w:t>цветовое решение таблички должно соотноситься с цвето-</w:t>
      </w:r>
      <w:r>
        <w:rPr>
          <w:spacing w:val="1"/>
          <w:w w:val="85"/>
        </w:rPr>
        <w:t xml:space="preserve"> </w:t>
      </w:r>
      <w:r>
        <w:rPr>
          <w:w w:val="85"/>
        </w:rPr>
        <w:t>вым (колористическим) решением фасада здания, строе-</w:t>
      </w:r>
      <w:r>
        <w:rPr>
          <w:spacing w:val="1"/>
          <w:w w:val="85"/>
        </w:rPr>
        <w:t xml:space="preserve"> </w:t>
      </w:r>
      <w:r>
        <w:rPr>
          <w:spacing w:val="-1"/>
          <w:w w:val="85"/>
        </w:rPr>
        <w:t>ния,</w:t>
      </w:r>
      <w:r>
        <w:rPr>
          <w:spacing w:val="-14"/>
          <w:w w:val="85"/>
        </w:rPr>
        <w:t xml:space="preserve"> </w:t>
      </w:r>
      <w:r>
        <w:rPr>
          <w:w w:val="85"/>
        </w:rPr>
        <w:t>сооружения,</w:t>
      </w:r>
      <w:r>
        <w:rPr>
          <w:spacing w:val="-13"/>
          <w:w w:val="85"/>
        </w:rPr>
        <w:t xml:space="preserve"> </w:t>
      </w:r>
      <w:r>
        <w:rPr>
          <w:w w:val="85"/>
        </w:rPr>
        <w:t>на</w:t>
      </w:r>
      <w:r>
        <w:rPr>
          <w:spacing w:val="-13"/>
          <w:w w:val="85"/>
        </w:rPr>
        <w:t xml:space="preserve"> </w:t>
      </w:r>
      <w:r>
        <w:rPr>
          <w:w w:val="85"/>
        </w:rPr>
        <w:t>котором</w:t>
      </w:r>
      <w:r>
        <w:rPr>
          <w:spacing w:val="-14"/>
          <w:w w:val="85"/>
        </w:rPr>
        <w:t xml:space="preserve"> </w:t>
      </w:r>
      <w:r>
        <w:rPr>
          <w:w w:val="85"/>
        </w:rPr>
        <w:t>она</w:t>
      </w:r>
      <w:r>
        <w:rPr>
          <w:spacing w:val="-13"/>
          <w:w w:val="85"/>
        </w:rPr>
        <w:t xml:space="preserve"> </w:t>
      </w:r>
      <w:r>
        <w:rPr>
          <w:w w:val="85"/>
        </w:rPr>
        <w:t>размещается;</w:t>
      </w:r>
    </w:p>
    <w:p w:rsidR="004B4F5E" w:rsidRDefault="004B4F5E">
      <w:pPr>
        <w:pStyle w:val="BodyText"/>
        <w:spacing w:before="4" w:line="247" w:lineRule="auto"/>
        <w:ind w:left="306" w:right="42" w:hanging="170"/>
        <w:jc w:val="both"/>
      </w:pPr>
      <w:r>
        <w:rPr>
          <w:rFonts w:ascii="Microsoft Sans Serif" w:hAnsi="Microsoft Sans Serif"/>
          <w:w w:val="85"/>
        </w:rPr>
        <w:t xml:space="preserve">- </w:t>
      </w:r>
      <w:r>
        <w:rPr>
          <w:w w:val="85"/>
        </w:rPr>
        <w:t>в оформлении таблички не должно использоваться более</w:t>
      </w:r>
      <w:r>
        <w:rPr>
          <w:spacing w:val="1"/>
          <w:w w:val="85"/>
        </w:rPr>
        <w:t xml:space="preserve"> </w:t>
      </w:r>
      <w:r>
        <w:rPr>
          <w:w w:val="80"/>
        </w:rPr>
        <w:t>трех</w:t>
      </w:r>
      <w:r>
        <w:rPr>
          <w:spacing w:val="-9"/>
          <w:w w:val="80"/>
        </w:rPr>
        <w:t xml:space="preserve"> </w:t>
      </w:r>
      <w:r>
        <w:rPr>
          <w:w w:val="80"/>
        </w:rPr>
        <w:t>цветов;</w:t>
      </w:r>
    </w:p>
    <w:p w:rsidR="004B4F5E" w:rsidRDefault="004B4F5E">
      <w:pPr>
        <w:pStyle w:val="BodyText"/>
        <w:spacing w:before="2" w:line="247" w:lineRule="auto"/>
        <w:ind w:left="306" w:right="39" w:hanging="170"/>
        <w:jc w:val="both"/>
      </w:pPr>
      <w:r>
        <w:rPr>
          <w:rFonts w:ascii="Microsoft Sans Serif" w:hAnsi="Microsoft Sans Serif"/>
          <w:w w:val="90"/>
        </w:rPr>
        <w:t xml:space="preserve">- </w:t>
      </w:r>
      <w:r>
        <w:rPr>
          <w:w w:val="90"/>
        </w:rPr>
        <w:t>в цветовом и композиционном решениях информацион-</w:t>
      </w:r>
      <w:r>
        <w:rPr>
          <w:spacing w:val="1"/>
          <w:w w:val="90"/>
        </w:rPr>
        <w:t xml:space="preserve"> </w:t>
      </w:r>
      <w:r>
        <w:rPr>
          <w:w w:val="85"/>
        </w:rPr>
        <w:t>ного блока должны использоваться элементы идентичные</w:t>
      </w:r>
      <w:r>
        <w:rPr>
          <w:spacing w:val="1"/>
          <w:w w:val="85"/>
        </w:rPr>
        <w:t xml:space="preserve"> </w:t>
      </w:r>
      <w:r>
        <w:rPr>
          <w:w w:val="85"/>
        </w:rPr>
        <w:t>между</w:t>
      </w:r>
      <w:r>
        <w:rPr>
          <w:spacing w:val="-30"/>
          <w:w w:val="85"/>
        </w:rPr>
        <w:t xml:space="preserve"> </w:t>
      </w:r>
      <w:r>
        <w:rPr>
          <w:w w:val="85"/>
        </w:rPr>
        <w:t>собой</w:t>
      </w:r>
      <w:r>
        <w:rPr>
          <w:spacing w:val="-30"/>
          <w:w w:val="85"/>
        </w:rPr>
        <w:t xml:space="preserve"> </w:t>
      </w:r>
      <w:r>
        <w:rPr>
          <w:w w:val="85"/>
        </w:rPr>
        <w:t>по</w:t>
      </w:r>
      <w:r>
        <w:rPr>
          <w:spacing w:val="-30"/>
          <w:w w:val="85"/>
        </w:rPr>
        <w:t xml:space="preserve"> </w:t>
      </w:r>
      <w:r>
        <w:rPr>
          <w:w w:val="85"/>
        </w:rPr>
        <w:t>цвету,</w:t>
      </w:r>
      <w:r>
        <w:rPr>
          <w:spacing w:val="-30"/>
          <w:w w:val="85"/>
        </w:rPr>
        <w:t xml:space="preserve"> </w:t>
      </w:r>
      <w:r>
        <w:rPr>
          <w:w w:val="85"/>
        </w:rPr>
        <w:t>размерам,</w:t>
      </w:r>
      <w:r>
        <w:rPr>
          <w:spacing w:val="-30"/>
          <w:w w:val="85"/>
        </w:rPr>
        <w:t xml:space="preserve"> </w:t>
      </w:r>
      <w:r>
        <w:rPr>
          <w:w w:val="85"/>
        </w:rPr>
        <w:t>материалам</w:t>
      </w:r>
      <w:r>
        <w:rPr>
          <w:spacing w:val="-30"/>
          <w:w w:val="85"/>
        </w:rPr>
        <w:t xml:space="preserve"> </w:t>
      </w:r>
      <w:r>
        <w:rPr>
          <w:w w:val="85"/>
        </w:rPr>
        <w:t>изготовления,</w:t>
      </w:r>
      <w:r>
        <w:rPr>
          <w:spacing w:val="-70"/>
          <w:w w:val="85"/>
        </w:rPr>
        <w:t xml:space="preserve"> </w:t>
      </w:r>
      <w:r>
        <w:rPr>
          <w:w w:val="85"/>
        </w:rPr>
        <w:t>способам</w:t>
      </w:r>
      <w:r>
        <w:rPr>
          <w:spacing w:val="-13"/>
          <w:w w:val="85"/>
        </w:rPr>
        <w:t xml:space="preserve"> </w:t>
      </w:r>
      <w:r>
        <w:rPr>
          <w:w w:val="85"/>
        </w:rPr>
        <w:t>подсветки;</w:t>
      </w:r>
    </w:p>
    <w:p w:rsidR="004B4F5E" w:rsidRDefault="004B4F5E">
      <w:pPr>
        <w:pStyle w:val="BodyText"/>
        <w:spacing w:before="4" w:line="247" w:lineRule="auto"/>
        <w:ind w:left="305" w:right="41" w:hanging="170"/>
        <w:jc w:val="both"/>
      </w:pPr>
      <w:r>
        <w:rPr>
          <w:rFonts w:ascii="Microsoft Sans Serif" w:hAnsi="Microsoft Sans Serif"/>
          <w:w w:val="85"/>
        </w:rPr>
        <w:t>-</w:t>
      </w:r>
      <w:r>
        <w:rPr>
          <w:rFonts w:ascii="Microsoft Sans Serif" w:hAnsi="Microsoft Sans Serif"/>
          <w:spacing w:val="34"/>
          <w:w w:val="85"/>
        </w:rPr>
        <w:t xml:space="preserve"> </w:t>
      </w:r>
      <w:r>
        <w:rPr>
          <w:w w:val="85"/>
        </w:rPr>
        <w:t>расположение</w:t>
      </w:r>
      <w:r>
        <w:rPr>
          <w:spacing w:val="-14"/>
          <w:w w:val="85"/>
        </w:rPr>
        <w:t xml:space="preserve"> </w:t>
      </w:r>
      <w:r>
        <w:rPr>
          <w:w w:val="85"/>
        </w:rPr>
        <w:t>букв,</w:t>
      </w:r>
      <w:r>
        <w:rPr>
          <w:spacing w:val="-14"/>
          <w:w w:val="85"/>
        </w:rPr>
        <w:t xml:space="preserve"> </w:t>
      </w:r>
      <w:r>
        <w:rPr>
          <w:w w:val="85"/>
        </w:rPr>
        <w:t>цифр,</w:t>
      </w:r>
      <w:r>
        <w:rPr>
          <w:spacing w:val="-14"/>
          <w:w w:val="85"/>
        </w:rPr>
        <w:t xml:space="preserve"> </w:t>
      </w:r>
      <w:r>
        <w:rPr>
          <w:w w:val="85"/>
        </w:rPr>
        <w:t>символов</w:t>
      </w:r>
      <w:r>
        <w:rPr>
          <w:spacing w:val="-14"/>
          <w:w w:val="85"/>
        </w:rPr>
        <w:t xml:space="preserve"> </w:t>
      </w:r>
      <w:r>
        <w:rPr>
          <w:w w:val="85"/>
        </w:rPr>
        <w:t>должно</w:t>
      </w:r>
      <w:r>
        <w:rPr>
          <w:spacing w:val="-14"/>
          <w:w w:val="85"/>
        </w:rPr>
        <w:t xml:space="preserve"> </w:t>
      </w:r>
      <w:r>
        <w:rPr>
          <w:w w:val="85"/>
        </w:rPr>
        <w:t>осуществлять-</w:t>
      </w:r>
      <w:r>
        <w:rPr>
          <w:spacing w:val="-69"/>
          <w:w w:val="85"/>
        </w:rPr>
        <w:t xml:space="preserve"> </w:t>
      </w:r>
      <w:r>
        <w:rPr>
          <w:w w:val="85"/>
        </w:rPr>
        <w:t>ся по горизонтали с использованием не более двух гарни-</w:t>
      </w:r>
      <w:r>
        <w:rPr>
          <w:spacing w:val="1"/>
          <w:w w:val="85"/>
        </w:rPr>
        <w:t xml:space="preserve"> </w:t>
      </w:r>
      <w:r>
        <w:rPr>
          <w:spacing w:val="-1"/>
          <w:w w:val="90"/>
        </w:rPr>
        <w:t>тур</w:t>
      </w:r>
      <w:r>
        <w:rPr>
          <w:spacing w:val="-11"/>
          <w:w w:val="90"/>
        </w:rPr>
        <w:t xml:space="preserve"> </w:t>
      </w:r>
      <w:r>
        <w:rPr>
          <w:spacing w:val="-1"/>
          <w:w w:val="90"/>
        </w:rPr>
        <w:t>шрифта</w:t>
      </w:r>
      <w:r>
        <w:rPr>
          <w:spacing w:val="-10"/>
          <w:w w:val="90"/>
        </w:rPr>
        <w:t xml:space="preserve"> </w:t>
      </w:r>
      <w:r>
        <w:rPr>
          <w:spacing w:val="-1"/>
          <w:w w:val="90"/>
        </w:rPr>
        <w:t>и</w:t>
      </w:r>
      <w:r>
        <w:rPr>
          <w:spacing w:val="-10"/>
          <w:w w:val="90"/>
        </w:rPr>
        <w:t xml:space="preserve"> </w:t>
      </w:r>
      <w:r>
        <w:rPr>
          <w:spacing w:val="-1"/>
          <w:w w:val="90"/>
        </w:rPr>
        <w:t>с</w:t>
      </w:r>
      <w:r>
        <w:rPr>
          <w:spacing w:val="-10"/>
          <w:w w:val="90"/>
        </w:rPr>
        <w:t xml:space="preserve"> </w:t>
      </w:r>
      <w:r>
        <w:rPr>
          <w:spacing w:val="-1"/>
          <w:w w:val="90"/>
        </w:rPr>
        <w:t>соблюдением</w:t>
      </w:r>
      <w:r>
        <w:rPr>
          <w:spacing w:val="-10"/>
          <w:w w:val="90"/>
        </w:rPr>
        <w:t xml:space="preserve"> </w:t>
      </w:r>
      <w:r>
        <w:rPr>
          <w:spacing w:val="-1"/>
          <w:w w:val="90"/>
        </w:rPr>
        <w:t>межбуквенного</w:t>
      </w:r>
      <w:r>
        <w:rPr>
          <w:spacing w:val="-10"/>
          <w:w w:val="90"/>
        </w:rPr>
        <w:t xml:space="preserve"> </w:t>
      </w:r>
      <w:r>
        <w:rPr>
          <w:w w:val="90"/>
        </w:rPr>
        <w:t>интервала,</w:t>
      </w:r>
    </w:p>
    <w:p w:rsidR="004B4F5E" w:rsidRDefault="004B4F5E">
      <w:pPr>
        <w:pStyle w:val="BodyText"/>
        <w:spacing w:before="149"/>
        <w:ind w:left="306"/>
        <w:jc w:val="both"/>
      </w:pPr>
      <w:r>
        <w:br w:type="column"/>
      </w:r>
      <w:r>
        <w:rPr>
          <w:w w:val="85"/>
        </w:rPr>
        <w:t>характерного</w:t>
      </w:r>
      <w:r>
        <w:rPr>
          <w:spacing w:val="-11"/>
          <w:w w:val="85"/>
        </w:rPr>
        <w:t xml:space="preserve"> </w:t>
      </w:r>
      <w:r>
        <w:rPr>
          <w:w w:val="85"/>
        </w:rPr>
        <w:t>для</w:t>
      </w:r>
      <w:r>
        <w:rPr>
          <w:spacing w:val="-11"/>
          <w:w w:val="85"/>
        </w:rPr>
        <w:t xml:space="preserve"> </w:t>
      </w:r>
      <w:r>
        <w:rPr>
          <w:w w:val="85"/>
        </w:rPr>
        <w:t>каждой</w:t>
      </w:r>
      <w:r>
        <w:rPr>
          <w:spacing w:val="-11"/>
          <w:w w:val="85"/>
        </w:rPr>
        <w:t xml:space="preserve"> </w:t>
      </w:r>
      <w:r>
        <w:rPr>
          <w:w w:val="85"/>
        </w:rPr>
        <w:t>гарнитуры</w:t>
      </w:r>
      <w:r>
        <w:rPr>
          <w:spacing w:val="-11"/>
          <w:w w:val="85"/>
        </w:rPr>
        <w:t xml:space="preserve"> </w:t>
      </w:r>
      <w:r>
        <w:rPr>
          <w:w w:val="85"/>
        </w:rPr>
        <w:t>шрифта;</w:t>
      </w:r>
    </w:p>
    <w:p w:rsidR="004B4F5E" w:rsidRDefault="004B4F5E">
      <w:pPr>
        <w:pStyle w:val="BodyText"/>
        <w:spacing w:before="11"/>
        <w:ind w:left="136"/>
        <w:jc w:val="both"/>
      </w:pPr>
      <w:r>
        <w:rPr>
          <w:rFonts w:ascii="Microsoft Sans Serif" w:hAnsi="Microsoft Sans Serif"/>
          <w:w w:val="85"/>
        </w:rPr>
        <w:t>-</w:t>
      </w:r>
      <w:r>
        <w:rPr>
          <w:rFonts w:ascii="Microsoft Sans Serif" w:hAnsi="Microsoft Sans Serif"/>
          <w:spacing w:val="11"/>
          <w:w w:val="85"/>
        </w:rPr>
        <w:t xml:space="preserve"> </w:t>
      </w:r>
      <w:r>
        <w:rPr>
          <w:w w:val="85"/>
        </w:rPr>
        <w:t>высота</w:t>
      </w:r>
      <w:r>
        <w:rPr>
          <w:spacing w:val="-13"/>
          <w:w w:val="85"/>
        </w:rPr>
        <w:t xml:space="preserve"> </w:t>
      </w:r>
      <w:r>
        <w:rPr>
          <w:w w:val="85"/>
        </w:rPr>
        <w:t>букв,</w:t>
      </w:r>
      <w:r>
        <w:rPr>
          <w:spacing w:val="-13"/>
          <w:w w:val="85"/>
        </w:rPr>
        <w:t xml:space="preserve"> </w:t>
      </w:r>
      <w:r>
        <w:rPr>
          <w:w w:val="85"/>
        </w:rPr>
        <w:t>цифр,</w:t>
      </w:r>
      <w:r>
        <w:rPr>
          <w:spacing w:val="-13"/>
          <w:w w:val="85"/>
        </w:rPr>
        <w:t xml:space="preserve"> </w:t>
      </w:r>
      <w:r>
        <w:rPr>
          <w:w w:val="85"/>
        </w:rPr>
        <w:t>символов</w:t>
      </w:r>
      <w:r>
        <w:rPr>
          <w:spacing w:val="-13"/>
          <w:w w:val="85"/>
        </w:rPr>
        <w:t xml:space="preserve"> </w:t>
      </w:r>
      <w:r>
        <w:rPr>
          <w:w w:val="85"/>
        </w:rPr>
        <w:t>должна</w:t>
      </w:r>
      <w:r>
        <w:rPr>
          <w:spacing w:val="-13"/>
          <w:w w:val="85"/>
        </w:rPr>
        <w:t xml:space="preserve"> </w:t>
      </w:r>
      <w:r>
        <w:rPr>
          <w:w w:val="85"/>
        </w:rPr>
        <w:t>быть</w:t>
      </w:r>
      <w:r>
        <w:rPr>
          <w:spacing w:val="-13"/>
          <w:w w:val="85"/>
        </w:rPr>
        <w:t xml:space="preserve"> </w:t>
      </w:r>
      <w:r>
        <w:rPr>
          <w:w w:val="85"/>
        </w:rPr>
        <w:t>не</w:t>
      </w:r>
      <w:r>
        <w:rPr>
          <w:spacing w:val="-13"/>
          <w:w w:val="85"/>
        </w:rPr>
        <w:t xml:space="preserve"> </w:t>
      </w:r>
      <w:r>
        <w:rPr>
          <w:w w:val="85"/>
        </w:rPr>
        <w:t>более</w:t>
      </w:r>
      <w:r>
        <w:rPr>
          <w:spacing w:val="-13"/>
          <w:w w:val="85"/>
        </w:rPr>
        <w:t xml:space="preserve"> </w:t>
      </w:r>
      <w:r>
        <w:rPr>
          <w:w w:val="85"/>
        </w:rPr>
        <w:t>100</w:t>
      </w:r>
      <w:r>
        <w:rPr>
          <w:spacing w:val="-13"/>
          <w:w w:val="85"/>
        </w:rPr>
        <w:t xml:space="preserve"> </w:t>
      </w:r>
      <w:r>
        <w:rPr>
          <w:w w:val="85"/>
        </w:rPr>
        <w:t>мм;</w:t>
      </w:r>
    </w:p>
    <w:p w:rsidR="004B4F5E" w:rsidRDefault="004B4F5E">
      <w:pPr>
        <w:pStyle w:val="BodyText"/>
        <w:spacing w:before="11" w:line="247" w:lineRule="auto"/>
        <w:ind w:left="306" w:right="474" w:hanging="170"/>
        <w:jc w:val="both"/>
      </w:pPr>
      <w:r>
        <w:rPr>
          <w:rFonts w:ascii="Microsoft Sans Serif" w:hAnsi="Microsoft Sans Serif"/>
          <w:w w:val="85"/>
        </w:rPr>
        <w:t xml:space="preserve">- </w:t>
      </w:r>
      <w:r>
        <w:rPr>
          <w:w w:val="85"/>
        </w:rPr>
        <w:t>установка табличек должна производиться вплотную к по-</w:t>
      </w:r>
      <w:r>
        <w:rPr>
          <w:spacing w:val="1"/>
          <w:w w:val="85"/>
        </w:rPr>
        <w:t xml:space="preserve"> </w:t>
      </w:r>
      <w:r>
        <w:rPr>
          <w:w w:val="85"/>
        </w:rPr>
        <w:t>верхности</w:t>
      </w:r>
      <w:r>
        <w:rPr>
          <w:spacing w:val="-10"/>
          <w:w w:val="85"/>
        </w:rPr>
        <w:t xml:space="preserve"> </w:t>
      </w:r>
      <w:r>
        <w:rPr>
          <w:w w:val="85"/>
        </w:rPr>
        <w:t>фасада</w:t>
      </w:r>
      <w:r>
        <w:rPr>
          <w:spacing w:val="-10"/>
          <w:w w:val="85"/>
        </w:rPr>
        <w:t xml:space="preserve"> </w:t>
      </w:r>
      <w:r>
        <w:rPr>
          <w:w w:val="85"/>
        </w:rPr>
        <w:t>здания,</w:t>
      </w:r>
      <w:r>
        <w:rPr>
          <w:spacing w:val="-10"/>
          <w:w w:val="85"/>
        </w:rPr>
        <w:t xml:space="preserve"> </w:t>
      </w:r>
      <w:r>
        <w:rPr>
          <w:w w:val="85"/>
        </w:rPr>
        <w:t>строения,</w:t>
      </w:r>
      <w:r>
        <w:rPr>
          <w:spacing w:val="-9"/>
          <w:w w:val="85"/>
        </w:rPr>
        <w:t xml:space="preserve"> </w:t>
      </w:r>
      <w:r>
        <w:rPr>
          <w:w w:val="85"/>
        </w:rPr>
        <w:t>сооружения</w:t>
      </w:r>
      <w:r>
        <w:rPr>
          <w:spacing w:val="-10"/>
          <w:w w:val="85"/>
        </w:rPr>
        <w:t xml:space="preserve"> </w:t>
      </w:r>
      <w:r>
        <w:rPr>
          <w:w w:val="85"/>
        </w:rPr>
        <w:t>на</w:t>
      </w:r>
      <w:r>
        <w:rPr>
          <w:spacing w:val="-10"/>
          <w:w w:val="85"/>
        </w:rPr>
        <w:t xml:space="preserve"> </w:t>
      </w:r>
      <w:r>
        <w:rPr>
          <w:w w:val="85"/>
        </w:rPr>
        <w:t>единой</w:t>
      </w:r>
      <w:r>
        <w:rPr>
          <w:spacing w:val="-69"/>
          <w:w w:val="85"/>
        </w:rPr>
        <w:t xml:space="preserve"> </w:t>
      </w:r>
      <w:r>
        <w:rPr>
          <w:w w:val="90"/>
        </w:rPr>
        <w:t>горизонтальной оси с выравниванием по средней линии</w:t>
      </w:r>
      <w:r>
        <w:rPr>
          <w:spacing w:val="-73"/>
          <w:w w:val="90"/>
        </w:rPr>
        <w:t xml:space="preserve"> </w:t>
      </w:r>
      <w:r>
        <w:rPr>
          <w:w w:val="85"/>
        </w:rPr>
        <w:t>с учетом ранее размещенных аналогичных информацион-</w:t>
      </w:r>
      <w:r>
        <w:rPr>
          <w:spacing w:val="1"/>
          <w:w w:val="85"/>
        </w:rPr>
        <w:t xml:space="preserve"> </w:t>
      </w:r>
      <w:r>
        <w:rPr>
          <w:spacing w:val="-1"/>
          <w:w w:val="90"/>
        </w:rPr>
        <w:t>ных</w:t>
      </w:r>
      <w:r>
        <w:rPr>
          <w:spacing w:val="-6"/>
          <w:w w:val="90"/>
        </w:rPr>
        <w:t xml:space="preserve"> </w:t>
      </w:r>
      <w:r>
        <w:rPr>
          <w:spacing w:val="-1"/>
          <w:w w:val="90"/>
        </w:rPr>
        <w:t>конструкций</w:t>
      </w:r>
      <w:r>
        <w:rPr>
          <w:spacing w:val="-6"/>
          <w:w w:val="90"/>
        </w:rPr>
        <w:t xml:space="preserve"> </w:t>
      </w:r>
      <w:r>
        <w:rPr>
          <w:spacing w:val="-1"/>
          <w:w w:val="90"/>
        </w:rPr>
        <w:t>(в</w:t>
      </w:r>
      <w:r>
        <w:rPr>
          <w:spacing w:val="-6"/>
          <w:w w:val="90"/>
        </w:rPr>
        <w:t xml:space="preserve"> </w:t>
      </w:r>
      <w:r>
        <w:rPr>
          <w:spacing w:val="-1"/>
          <w:w w:val="90"/>
        </w:rPr>
        <w:t>случае</w:t>
      </w:r>
      <w:r>
        <w:rPr>
          <w:spacing w:val="-6"/>
          <w:w w:val="90"/>
        </w:rPr>
        <w:t xml:space="preserve"> </w:t>
      </w:r>
      <w:r>
        <w:rPr>
          <w:spacing w:val="-1"/>
          <w:w w:val="90"/>
        </w:rPr>
        <w:t>их</w:t>
      </w:r>
      <w:r>
        <w:rPr>
          <w:spacing w:val="-6"/>
          <w:w w:val="90"/>
        </w:rPr>
        <w:t xml:space="preserve"> </w:t>
      </w:r>
      <w:r>
        <w:rPr>
          <w:w w:val="90"/>
        </w:rPr>
        <w:t>соответствия</w:t>
      </w:r>
      <w:r>
        <w:rPr>
          <w:spacing w:val="-6"/>
          <w:w w:val="90"/>
        </w:rPr>
        <w:t xml:space="preserve"> </w:t>
      </w:r>
      <w:r>
        <w:rPr>
          <w:w w:val="90"/>
        </w:rPr>
        <w:t>требованиям</w:t>
      </w:r>
      <w:r>
        <w:rPr>
          <w:spacing w:val="-73"/>
          <w:w w:val="90"/>
        </w:rPr>
        <w:t xml:space="preserve"> </w:t>
      </w:r>
      <w:r>
        <w:rPr>
          <w:w w:val="85"/>
        </w:rPr>
        <w:t>настоящего</w:t>
      </w:r>
      <w:r>
        <w:rPr>
          <w:spacing w:val="-6"/>
          <w:w w:val="85"/>
        </w:rPr>
        <w:t xml:space="preserve"> </w:t>
      </w:r>
      <w:r>
        <w:rPr>
          <w:w w:val="85"/>
        </w:rPr>
        <w:t>Стандарта)</w:t>
      </w:r>
      <w:r>
        <w:rPr>
          <w:spacing w:val="-6"/>
          <w:w w:val="85"/>
        </w:rPr>
        <w:t xml:space="preserve"> </w:t>
      </w:r>
      <w:r>
        <w:rPr>
          <w:w w:val="85"/>
        </w:rPr>
        <w:t>в</w:t>
      </w:r>
      <w:r>
        <w:rPr>
          <w:spacing w:val="-5"/>
          <w:w w:val="85"/>
        </w:rPr>
        <w:t xml:space="preserve"> </w:t>
      </w:r>
      <w:r>
        <w:rPr>
          <w:w w:val="85"/>
        </w:rPr>
        <w:t>пределах</w:t>
      </w:r>
      <w:r>
        <w:rPr>
          <w:spacing w:val="-6"/>
          <w:w w:val="85"/>
        </w:rPr>
        <w:t xml:space="preserve"> </w:t>
      </w:r>
      <w:r>
        <w:rPr>
          <w:w w:val="85"/>
        </w:rPr>
        <w:t>плоскости</w:t>
      </w:r>
      <w:r>
        <w:rPr>
          <w:spacing w:val="-5"/>
          <w:w w:val="85"/>
        </w:rPr>
        <w:t xml:space="preserve"> </w:t>
      </w:r>
      <w:r>
        <w:rPr>
          <w:w w:val="85"/>
        </w:rPr>
        <w:t>фасада;</w:t>
      </w:r>
    </w:p>
    <w:p w:rsidR="004B4F5E" w:rsidRDefault="004B4F5E">
      <w:pPr>
        <w:pStyle w:val="BodyText"/>
        <w:spacing w:before="7" w:line="247" w:lineRule="auto"/>
        <w:ind w:left="305" w:right="471" w:hanging="170"/>
        <w:jc w:val="both"/>
      </w:pPr>
      <w:r>
        <w:rPr>
          <w:rFonts w:ascii="Microsoft Sans Serif" w:hAnsi="Microsoft Sans Serif"/>
          <w:w w:val="85"/>
        </w:rPr>
        <w:t xml:space="preserve">- </w:t>
      </w:r>
      <w:r>
        <w:rPr>
          <w:w w:val="85"/>
        </w:rPr>
        <w:t>таблички, размещаемые по сторонам (справа и слева) от</w:t>
      </w:r>
      <w:r>
        <w:rPr>
          <w:spacing w:val="1"/>
          <w:w w:val="85"/>
        </w:rPr>
        <w:t xml:space="preserve"> </w:t>
      </w:r>
      <w:r>
        <w:rPr>
          <w:w w:val="85"/>
        </w:rPr>
        <w:t>входа, въезда, должны иметь одинаковые размеры, разме-</w:t>
      </w:r>
      <w:r>
        <w:rPr>
          <w:spacing w:val="-69"/>
          <w:w w:val="85"/>
        </w:rPr>
        <w:t xml:space="preserve"> </w:t>
      </w:r>
      <w:r>
        <w:rPr>
          <w:w w:val="90"/>
        </w:rPr>
        <w:t>щаться</w:t>
      </w:r>
      <w:r>
        <w:rPr>
          <w:spacing w:val="46"/>
          <w:w w:val="90"/>
        </w:rPr>
        <w:t xml:space="preserve"> </w:t>
      </w:r>
      <w:r>
        <w:rPr>
          <w:w w:val="90"/>
        </w:rPr>
        <w:t>упорядоченно,</w:t>
      </w:r>
      <w:r>
        <w:rPr>
          <w:spacing w:val="47"/>
          <w:w w:val="90"/>
        </w:rPr>
        <w:t xml:space="preserve"> </w:t>
      </w:r>
      <w:r>
        <w:rPr>
          <w:w w:val="90"/>
        </w:rPr>
        <w:t>с</w:t>
      </w:r>
      <w:r>
        <w:rPr>
          <w:spacing w:val="47"/>
          <w:w w:val="90"/>
        </w:rPr>
        <w:t xml:space="preserve"> </w:t>
      </w:r>
      <w:r>
        <w:rPr>
          <w:w w:val="90"/>
        </w:rPr>
        <w:t>соблюдением</w:t>
      </w:r>
      <w:r>
        <w:rPr>
          <w:spacing w:val="47"/>
          <w:w w:val="90"/>
        </w:rPr>
        <w:t xml:space="preserve"> </w:t>
      </w:r>
      <w:r>
        <w:rPr>
          <w:w w:val="90"/>
        </w:rPr>
        <w:t>горизонтальных</w:t>
      </w:r>
      <w:r>
        <w:rPr>
          <w:spacing w:val="-74"/>
          <w:w w:val="90"/>
        </w:rPr>
        <w:t xml:space="preserve"> </w:t>
      </w:r>
      <w:r>
        <w:rPr>
          <w:w w:val="85"/>
        </w:rPr>
        <w:t>и вертикальных осей; в случае если в здании, строении,</w:t>
      </w:r>
      <w:r>
        <w:rPr>
          <w:spacing w:val="1"/>
          <w:w w:val="85"/>
        </w:rPr>
        <w:t xml:space="preserve"> </w:t>
      </w:r>
      <w:r>
        <w:rPr>
          <w:w w:val="90"/>
        </w:rPr>
        <w:t>сооружении, в котором фактически находятся или осу-</w:t>
      </w:r>
      <w:r>
        <w:rPr>
          <w:spacing w:val="1"/>
          <w:w w:val="90"/>
        </w:rPr>
        <w:t xml:space="preserve"> </w:t>
      </w:r>
      <w:r>
        <w:rPr>
          <w:w w:val="85"/>
        </w:rPr>
        <w:t>ществляют деятельность более шести организаций, инди-</w:t>
      </w:r>
      <w:r>
        <w:rPr>
          <w:spacing w:val="1"/>
          <w:w w:val="85"/>
        </w:rPr>
        <w:t xml:space="preserve"> </w:t>
      </w:r>
      <w:r>
        <w:rPr>
          <w:w w:val="90"/>
        </w:rPr>
        <w:t>видуальных</w:t>
      </w:r>
      <w:r>
        <w:rPr>
          <w:spacing w:val="-11"/>
          <w:w w:val="90"/>
        </w:rPr>
        <w:t xml:space="preserve"> </w:t>
      </w:r>
      <w:r>
        <w:rPr>
          <w:w w:val="90"/>
        </w:rPr>
        <w:t>предпринимателей</w:t>
      </w:r>
      <w:r>
        <w:rPr>
          <w:spacing w:val="-10"/>
          <w:w w:val="90"/>
        </w:rPr>
        <w:t xml:space="preserve"> </w:t>
      </w:r>
      <w:r>
        <w:rPr>
          <w:w w:val="90"/>
        </w:rPr>
        <w:t>или</w:t>
      </w:r>
      <w:r>
        <w:rPr>
          <w:spacing w:val="-8"/>
          <w:w w:val="90"/>
        </w:rPr>
        <w:t xml:space="preserve"> </w:t>
      </w:r>
      <w:r>
        <w:rPr>
          <w:w w:val="90"/>
          <w:sz w:val="26"/>
        </w:rPr>
        <w:t>физических</w:t>
      </w:r>
      <w:r>
        <w:rPr>
          <w:spacing w:val="-7"/>
          <w:w w:val="90"/>
          <w:sz w:val="26"/>
        </w:rPr>
        <w:t xml:space="preserve"> </w:t>
      </w:r>
      <w:r>
        <w:rPr>
          <w:w w:val="90"/>
          <w:sz w:val="26"/>
        </w:rPr>
        <w:t>лиц</w:t>
      </w:r>
      <w:r>
        <w:rPr>
          <w:spacing w:val="-8"/>
          <w:w w:val="90"/>
          <w:sz w:val="26"/>
        </w:rPr>
        <w:t xml:space="preserve"> </w:t>
      </w:r>
      <w:r>
        <w:rPr>
          <w:w w:val="90"/>
          <w:sz w:val="26"/>
        </w:rPr>
        <w:t>заре-</w:t>
      </w:r>
      <w:r>
        <w:rPr>
          <w:spacing w:val="-68"/>
          <w:w w:val="90"/>
          <w:sz w:val="26"/>
        </w:rPr>
        <w:t xml:space="preserve"> </w:t>
      </w:r>
      <w:r>
        <w:rPr>
          <w:w w:val="89"/>
          <w:sz w:val="26"/>
        </w:rPr>
        <w:t>гистрированных</w:t>
      </w:r>
      <w:r>
        <w:rPr>
          <w:sz w:val="26"/>
        </w:rPr>
        <w:t xml:space="preserve"> </w:t>
      </w:r>
      <w:r>
        <w:rPr>
          <w:spacing w:val="-12"/>
          <w:sz w:val="26"/>
        </w:rPr>
        <w:t xml:space="preserve"> </w:t>
      </w:r>
      <w:r>
        <w:rPr>
          <w:w w:val="78"/>
          <w:sz w:val="26"/>
        </w:rPr>
        <w:t>к</w:t>
      </w:r>
      <w:r>
        <w:rPr>
          <w:w w:val="84"/>
          <w:sz w:val="26"/>
        </w:rPr>
        <w:t>ак</w:t>
      </w:r>
      <w:r>
        <w:rPr>
          <w:sz w:val="26"/>
        </w:rPr>
        <w:t xml:space="preserve"> </w:t>
      </w:r>
      <w:r>
        <w:rPr>
          <w:spacing w:val="-12"/>
          <w:sz w:val="26"/>
        </w:rPr>
        <w:t xml:space="preserve"> </w:t>
      </w:r>
      <w:r>
        <w:rPr>
          <w:w w:val="89"/>
          <w:sz w:val="26"/>
        </w:rPr>
        <w:t>самозаняты</w:t>
      </w:r>
      <w:r>
        <w:rPr>
          <w:spacing w:val="-5"/>
          <w:w w:val="89"/>
          <w:sz w:val="26"/>
        </w:rPr>
        <w:t>е</w:t>
      </w:r>
      <w:r>
        <w:rPr>
          <w:w w:val="38"/>
        </w:rPr>
        <w:t>,</w:t>
      </w:r>
      <w:r>
        <w:t xml:space="preserve"> </w:t>
      </w:r>
      <w:r>
        <w:rPr>
          <w:spacing w:val="-17"/>
        </w:rPr>
        <w:t xml:space="preserve"> </w:t>
      </w:r>
      <w:r>
        <w:rPr>
          <w:spacing w:val="-2"/>
          <w:w w:val="82"/>
        </w:rPr>
        <w:t>т</w:t>
      </w:r>
      <w:r>
        <w:rPr>
          <w:w w:val="88"/>
        </w:rPr>
        <w:t>а</w:t>
      </w:r>
      <w:r>
        <w:rPr>
          <w:spacing w:val="-3"/>
          <w:w w:val="88"/>
        </w:rPr>
        <w:t>б</w:t>
      </w:r>
      <w:r>
        <w:rPr>
          <w:w w:val="84"/>
        </w:rPr>
        <w:t>лички</w:t>
      </w:r>
      <w:r>
        <w:t xml:space="preserve"> </w:t>
      </w:r>
      <w:r>
        <w:rPr>
          <w:spacing w:val="-17"/>
        </w:rPr>
        <w:t xml:space="preserve"> </w:t>
      </w:r>
      <w:r>
        <w:rPr>
          <w:w w:val="87"/>
        </w:rPr>
        <w:t>разме</w:t>
      </w:r>
      <w:r>
        <w:rPr>
          <w:spacing w:val="-2"/>
          <w:w w:val="87"/>
        </w:rPr>
        <w:t>щ</w:t>
      </w:r>
      <w:r>
        <w:rPr>
          <w:w w:val="88"/>
        </w:rPr>
        <w:t>а</w:t>
      </w:r>
      <w:r>
        <w:rPr>
          <w:spacing w:val="-3"/>
          <w:w w:val="88"/>
        </w:rPr>
        <w:t>ю</w:t>
      </w:r>
      <w:r>
        <w:rPr>
          <w:spacing w:val="-3"/>
          <w:w w:val="82"/>
        </w:rPr>
        <w:t>т</w:t>
      </w:r>
      <w:r>
        <w:rPr>
          <w:w w:val="90"/>
        </w:rPr>
        <w:t xml:space="preserve">ся </w:t>
      </w:r>
      <w:r>
        <w:rPr>
          <w:w w:val="85"/>
        </w:rPr>
        <w:t>на фасаде здания, строения, сооружения индивидуально,</w:t>
      </w:r>
      <w:r>
        <w:rPr>
          <w:spacing w:val="1"/>
          <w:w w:val="85"/>
        </w:rPr>
        <w:t xml:space="preserve"> </w:t>
      </w:r>
      <w:r>
        <w:rPr>
          <w:spacing w:val="-1"/>
          <w:w w:val="90"/>
        </w:rPr>
        <w:t>но</w:t>
      </w:r>
      <w:r>
        <w:rPr>
          <w:spacing w:val="-5"/>
          <w:w w:val="90"/>
        </w:rPr>
        <w:t xml:space="preserve"> </w:t>
      </w:r>
      <w:r>
        <w:rPr>
          <w:spacing w:val="-1"/>
          <w:w w:val="90"/>
        </w:rPr>
        <w:t>при</w:t>
      </w:r>
      <w:r>
        <w:rPr>
          <w:spacing w:val="-4"/>
          <w:w w:val="90"/>
        </w:rPr>
        <w:t xml:space="preserve"> </w:t>
      </w:r>
      <w:r>
        <w:rPr>
          <w:spacing w:val="-1"/>
          <w:w w:val="90"/>
        </w:rPr>
        <w:t>этом</w:t>
      </w:r>
      <w:r>
        <w:rPr>
          <w:spacing w:val="-4"/>
          <w:w w:val="90"/>
        </w:rPr>
        <w:t xml:space="preserve"> </w:t>
      </w:r>
      <w:r>
        <w:rPr>
          <w:spacing w:val="-1"/>
          <w:w w:val="90"/>
        </w:rPr>
        <w:t>требуется</w:t>
      </w:r>
      <w:r>
        <w:rPr>
          <w:spacing w:val="-5"/>
          <w:w w:val="90"/>
        </w:rPr>
        <w:t xml:space="preserve"> </w:t>
      </w:r>
      <w:r>
        <w:rPr>
          <w:spacing w:val="-1"/>
          <w:w w:val="90"/>
        </w:rPr>
        <w:t>разработка</w:t>
      </w:r>
      <w:r>
        <w:rPr>
          <w:spacing w:val="-4"/>
          <w:w w:val="90"/>
        </w:rPr>
        <w:t xml:space="preserve"> </w:t>
      </w:r>
      <w:r>
        <w:rPr>
          <w:spacing w:val="-1"/>
          <w:w w:val="90"/>
        </w:rPr>
        <w:t>архитектурно-художе-</w:t>
      </w:r>
      <w:r>
        <w:rPr>
          <w:spacing w:val="-74"/>
          <w:w w:val="90"/>
        </w:rPr>
        <w:t xml:space="preserve"> </w:t>
      </w:r>
      <w:r>
        <w:rPr>
          <w:w w:val="90"/>
        </w:rPr>
        <w:t>ственной концепции (графической схемы) размещения</w:t>
      </w:r>
      <w:r>
        <w:rPr>
          <w:spacing w:val="1"/>
          <w:w w:val="90"/>
        </w:rPr>
        <w:t xml:space="preserve"> </w:t>
      </w:r>
      <w:r>
        <w:rPr>
          <w:w w:val="90"/>
        </w:rPr>
        <w:t>информационных и рекламных конструкций на фасаде</w:t>
      </w:r>
      <w:r>
        <w:rPr>
          <w:spacing w:val="1"/>
          <w:w w:val="90"/>
        </w:rPr>
        <w:t xml:space="preserve"> </w:t>
      </w:r>
      <w:r>
        <w:rPr>
          <w:w w:val="85"/>
        </w:rPr>
        <w:t>здания для создания единого визуально привлекательного</w:t>
      </w:r>
      <w:r>
        <w:rPr>
          <w:spacing w:val="1"/>
          <w:w w:val="85"/>
        </w:rPr>
        <w:t xml:space="preserve"> </w:t>
      </w:r>
      <w:r>
        <w:rPr>
          <w:spacing w:val="-1"/>
          <w:w w:val="85"/>
        </w:rPr>
        <w:t>облика</w:t>
      </w:r>
      <w:r>
        <w:rPr>
          <w:spacing w:val="-14"/>
          <w:w w:val="85"/>
        </w:rPr>
        <w:t xml:space="preserve"> </w:t>
      </w:r>
      <w:r>
        <w:rPr>
          <w:spacing w:val="-1"/>
          <w:w w:val="85"/>
        </w:rPr>
        <w:t>входной</w:t>
      </w:r>
      <w:r>
        <w:rPr>
          <w:spacing w:val="-13"/>
          <w:w w:val="85"/>
        </w:rPr>
        <w:t xml:space="preserve"> </w:t>
      </w:r>
      <w:r>
        <w:rPr>
          <w:w w:val="85"/>
        </w:rPr>
        <w:t>группы;</w:t>
      </w:r>
    </w:p>
    <w:p w:rsidR="004B4F5E" w:rsidRDefault="004B4F5E">
      <w:pPr>
        <w:pStyle w:val="BodyText"/>
        <w:spacing w:before="16" w:line="247" w:lineRule="auto"/>
        <w:ind w:left="308" w:right="473" w:hanging="170"/>
        <w:jc w:val="both"/>
      </w:pPr>
      <w:r>
        <w:rPr>
          <w:rFonts w:ascii="Microsoft Sans Serif" w:hAnsi="Microsoft Sans Serif"/>
          <w:w w:val="85"/>
        </w:rPr>
        <w:t xml:space="preserve">- </w:t>
      </w:r>
      <w:r>
        <w:rPr>
          <w:w w:val="85"/>
        </w:rPr>
        <w:t>расстояние от краев проемов витрин, окон, ниш, архитек-</w:t>
      </w:r>
      <w:r>
        <w:rPr>
          <w:spacing w:val="1"/>
          <w:w w:val="85"/>
        </w:rPr>
        <w:t xml:space="preserve"> </w:t>
      </w:r>
      <w:r>
        <w:rPr>
          <w:w w:val="85"/>
        </w:rPr>
        <w:t>турных элементов, внутренних или внешних углов фасадов</w:t>
      </w:r>
      <w:r>
        <w:rPr>
          <w:spacing w:val="-69"/>
          <w:w w:val="85"/>
        </w:rPr>
        <w:t xml:space="preserve"> </w:t>
      </w:r>
      <w:r>
        <w:rPr>
          <w:w w:val="85"/>
        </w:rPr>
        <w:t>до</w:t>
      </w:r>
      <w:r>
        <w:rPr>
          <w:spacing w:val="1"/>
          <w:w w:val="85"/>
        </w:rPr>
        <w:t xml:space="preserve"> </w:t>
      </w:r>
      <w:r>
        <w:rPr>
          <w:w w:val="85"/>
        </w:rPr>
        <w:t>ближайшей</w:t>
      </w:r>
      <w:r>
        <w:rPr>
          <w:spacing w:val="1"/>
          <w:w w:val="85"/>
        </w:rPr>
        <w:t xml:space="preserve"> </w:t>
      </w:r>
      <w:r>
        <w:rPr>
          <w:w w:val="85"/>
        </w:rPr>
        <w:t>точки</w:t>
      </w:r>
      <w:r>
        <w:rPr>
          <w:spacing w:val="1"/>
          <w:w w:val="85"/>
        </w:rPr>
        <w:t xml:space="preserve"> </w:t>
      </w:r>
      <w:r>
        <w:rPr>
          <w:w w:val="85"/>
        </w:rPr>
        <w:t>таблички,</w:t>
      </w:r>
      <w:r>
        <w:rPr>
          <w:spacing w:val="1"/>
          <w:w w:val="85"/>
        </w:rPr>
        <w:t xml:space="preserve"> </w:t>
      </w:r>
      <w:r>
        <w:rPr>
          <w:w w:val="85"/>
        </w:rPr>
        <w:t>информационного</w:t>
      </w:r>
      <w:r>
        <w:rPr>
          <w:spacing w:val="1"/>
          <w:w w:val="85"/>
        </w:rPr>
        <w:t xml:space="preserve"> </w:t>
      </w:r>
      <w:r>
        <w:rPr>
          <w:w w:val="85"/>
        </w:rPr>
        <w:t>блока</w:t>
      </w:r>
      <w:r>
        <w:rPr>
          <w:spacing w:val="-69"/>
          <w:w w:val="85"/>
        </w:rPr>
        <w:t xml:space="preserve"> </w:t>
      </w:r>
      <w:r>
        <w:rPr>
          <w:w w:val="85"/>
        </w:rPr>
        <w:t>должно</w:t>
      </w:r>
      <w:r>
        <w:rPr>
          <w:spacing w:val="-12"/>
          <w:w w:val="85"/>
        </w:rPr>
        <w:t xml:space="preserve"> </w:t>
      </w:r>
      <w:r>
        <w:rPr>
          <w:w w:val="85"/>
        </w:rPr>
        <w:t>составлять</w:t>
      </w:r>
      <w:r>
        <w:rPr>
          <w:spacing w:val="-11"/>
          <w:w w:val="85"/>
        </w:rPr>
        <w:t xml:space="preserve"> </w:t>
      </w:r>
      <w:r>
        <w:rPr>
          <w:w w:val="85"/>
        </w:rPr>
        <w:t>не</w:t>
      </w:r>
      <w:r>
        <w:rPr>
          <w:spacing w:val="-11"/>
          <w:w w:val="85"/>
        </w:rPr>
        <w:t xml:space="preserve"> </w:t>
      </w:r>
      <w:r>
        <w:rPr>
          <w:w w:val="85"/>
        </w:rPr>
        <w:t>менее</w:t>
      </w:r>
      <w:r>
        <w:rPr>
          <w:spacing w:val="-11"/>
          <w:w w:val="85"/>
        </w:rPr>
        <w:t xml:space="preserve"> </w:t>
      </w:r>
      <w:r>
        <w:rPr>
          <w:w w:val="85"/>
        </w:rPr>
        <w:t>200</w:t>
      </w:r>
      <w:r>
        <w:rPr>
          <w:spacing w:val="-11"/>
          <w:w w:val="85"/>
        </w:rPr>
        <w:t xml:space="preserve"> </w:t>
      </w:r>
      <w:r>
        <w:rPr>
          <w:w w:val="85"/>
        </w:rPr>
        <w:t>мм.</w:t>
      </w:r>
    </w:p>
    <w:p w:rsidR="004B4F5E" w:rsidRDefault="004B4F5E">
      <w:pPr>
        <w:spacing w:line="247" w:lineRule="auto"/>
        <w:jc w:val="both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8" w:space="186"/>
            <w:col w:w="7436"/>
          </w:cols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3"/>
        <w:rPr>
          <w:sz w:val="16"/>
        </w:rPr>
      </w:pPr>
    </w:p>
    <w:p w:rsidR="004B4F5E" w:rsidRDefault="004B4F5E">
      <w:pPr>
        <w:rPr>
          <w:sz w:val="16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ListParagraph"/>
        <w:numPr>
          <w:ilvl w:val="1"/>
          <w:numId w:val="11"/>
        </w:numPr>
        <w:tabs>
          <w:tab w:val="left" w:pos="761"/>
        </w:tabs>
        <w:spacing w:before="33"/>
        <w:ind w:left="760" w:hanging="624"/>
        <w:rPr>
          <w:sz w:val="28"/>
        </w:rPr>
      </w:pPr>
      <w:r>
        <w:rPr>
          <w:w w:val="85"/>
          <w:sz w:val="28"/>
        </w:rPr>
        <w:t>Требования</w:t>
      </w:r>
      <w:r>
        <w:rPr>
          <w:spacing w:val="23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23"/>
          <w:w w:val="85"/>
          <w:sz w:val="28"/>
        </w:rPr>
        <w:t xml:space="preserve"> </w:t>
      </w:r>
      <w:r>
        <w:rPr>
          <w:w w:val="85"/>
          <w:sz w:val="28"/>
        </w:rPr>
        <w:t>консольным</w:t>
      </w:r>
      <w:r>
        <w:rPr>
          <w:spacing w:val="23"/>
          <w:w w:val="85"/>
          <w:sz w:val="28"/>
        </w:rPr>
        <w:t xml:space="preserve"> </w:t>
      </w:r>
      <w:r>
        <w:rPr>
          <w:w w:val="85"/>
          <w:sz w:val="28"/>
        </w:rPr>
        <w:t>вывескам.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11" w:line="247" w:lineRule="auto"/>
        <w:ind w:left="137" w:right="39" w:firstLine="0"/>
        <w:rPr>
          <w:sz w:val="28"/>
        </w:rPr>
      </w:pPr>
      <w:r>
        <w:rPr>
          <w:w w:val="90"/>
          <w:sz w:val="28"/>
        </w:rPr>
        <w:t>Допускаются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следующие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варианты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размещения</w:t>
      </w:r>
      <w:r>
        <w:rPr>
          <w:spacing w:val="1"/>
          <w:w w:val="90"/>
          <w:sz w:val="28"/>
        </w:rPr>
        <w:t xml:space="preserve"> </w:t>
      </w:r>
      <w:r>
        <w:rPr>
          <w:w w:val="80"/>
          <w:sz w:val="28"/>
        </w:rPr>
        <w:t>консольных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вывесок:</w:t>
      </w:r>
    </w:p>
    <w:p w:rsidR="004B4F5E" w:rsidRDefault="004B4F5E">
      <w:pPr>
        <w:pStyle w:val="BodyText"/>
        <w:spacing w:before="3" w:line="247" w:lineRule="auto"/>
        <w:ind w:left="307" w:right="39" w:hanging="170"/>
        <w:jc w:val="both"/>
      </w:pPr>
      <w:r>
        <w:rPr>
          <w:rFonts w:ascii="Microsoft Sans Serif" w:hAnsi="Microsoft Sans Serif"/>
          <w:w w:val="85"/>
        </w:rPr>
        <w:t>-</w:t>
      </w:r>
      <w:r>
        <w:rPr>
          <w:rFonts w:ascii="Microsoft Sans Serif" w:hAnsi="Microsoft Sans Serif"/>
          <w:spacing w:val="35"/>
          <w:w w:val="85"/>
        </w:rPr>
        <w:t xml:space="preserve"> </w:t>
      </w:r>
      <w:r>
        <w:rPr>
          <w:w w:val="85"/>
        </w:rPr>
        <w:t>над</w:t>
      </w:r>
      <w:r>
        <w:rPr>
          <w:spacing w:val="-16"/>
          <w:w w:val="85"/>
        </w:rPr>
        <w:t xml:space="preserve"> </w:t>
      </w:r>
      <w:r>
        <w:rPr>
          <w:w w:val="85"/>
        </w:rPr>
        <w:t>верхней</w:t>
      </w:r>
      <w:r>
        <w:rPr>
          <w:spacing w:val="-16"/>
          <w:w w:val="85"/>
        </w:rPr>
        <w:t xml:space="preserve"> </w:t>
      </w:r>
      <w:r>
        <w:rPr>
          <w:w w:val="85"/>
        </w:rPr>
        <w:t>линией</w:t>
      </w:r>
      <w:r>
        <w:rPr>
          <w:spacing w:val="-15"/>
          <w:w w:val="85"/>
        </w:rPr>
        <w:t xml:space="preserve"> </w:t>
      </w:r>
      <w:r>
        <w:rPr>
          <w:w w:val="85"/>
        </w:rPr>
        <w:t>окон</w:t>
      </w:r>
      <w:r>
        <w:rPr>
          <w:spacing w:val="-16"/>
          <w:w w:val="85"/>
        </w:rPr>
        <w:t xml:space="preserve"> </w:t>
      </w:r>
      <w:r>
        <w:rPr>
          <w:w w:val="85"/>
        </w:rPr>
        <w:t>первого</w:t>
      </w:r>
      <w:r>
        <w:rPr>
          <w:spacing w:val="-16"/>
          <w:w w:val="85"/>
        </w:rPr>
        <w:t xml:space="preserve"> </w:t>
      </w:r>
      <w:r>
        <w:rPr>
          <w:w w:val="85"/>
        </w:rPr>
        <w:t>этажа,</w:t>
      </w:r>
      <w:r>
        <w:rPr>
          <w:spacing w:val="-16"/>
          <w:w w:val="85"/>
        </w:rPr>
        <w:t xml:space="preserve"> </w:t>
      </w:r>
      <w:r>
        <w:rPr>
          <w:w w:val="85"/>
        </w:rPr>
        <w:t>но</w:t>
      </w:r>
      <w:r>
        <w:rPr>
          <w:spacing w:val="-16"/>
          <w:w w:val="85"/>
        </w:rPr>
        <w:t xml:space="preserve"> </w:t>
      </w:r>
      <w:r>
        <w:rPr>
          <w:w w:val="85"/>
        </w:rPr>
        <w:t>не</w:t>
      </w:r>
      <w:r>
        <w:rPr>
          <w:spacing w:val="-16"/>
          <w:w w:val="85"/>
        </w:rPr>
        <w:t xml:space="preserve"> </w:t>
      </w:r>
      <w:r>
        <w:rPr>
          <w:w w:val="85"/>
        </w:rPr>
        <w:t>выше</w:t>
      </w:r>
      <w:r>
        <w:rPr>
          <w:spacing w:val="-16"/>
          <w:w w:val="85"/>
        </w:rPr>
        <w:t xml:space="preserve"> </w:t>
      </w:r>
      <w:r>
        <w:rPr>
          <w:w w:val="85"/>
        </w:rPr>
        <w:t>200</w:t>
      </w:r>
      <w:r>
        <w:rPr>
          <w:spacing w:val="7"/>
          <w:w w:val="85"/>
        </w:rPr>
        <w:t xml:space="preserve"> </w:t>
      </w:r>
      <w:r>
        <w:rPr>
          <w:w w:val="85"/>
        </w:rPr>
        <w:t>мм</w:t>
      </w:r>
      <w:r>
        <w:rPr>
          <w:spacing w:val="-69"/>
          <w:w w:val="85"/>
        </w:rPr>
        <w:t xml:space="preserve"> </w:t>
      </w:r>
      <w:r>
        <w:rPr>
          <w:w w:val="90"/>
        </w:rPr>
        <w:t>от нижней линии окон второго этажа зданий, строений,</w:t>
      </w:r>
      <w:r>
        <w:rPr>
          <w:spacing w:val="-73"/>
          <w:w w:val="90"/>
        </w:rPr>
        <w:t xml:space="preserve"> </w:t>
      </w:r>
      <w:r>
        <w:rPr>
          <w:w w:val="95"/>
        </w:rPr>
        <w:t>сооружений;</w:t>
      </w:r>
    </w:p>
    <w:p w:rsidR="004B4F5E" w:rsidRDefault="004B4F5E">
      <w:pPr>
        <w:pStyle w:val="BodyText"/>
        <w:spacing w:before="3" w:line="247" w:lineRule="auto"/>
        <w:ind w:left="307" w:right="38" w:hanging="170"/>
        <w:jc w:val="both"/>
      </w:pPr>
      <w:r>
        <w:rPr>
          <w:rFonts w:ascii="Microsoft Sans Serif" w:hAnsi="Microsoft Sans Serif"/>
          <w:w w:val="90"/>
        </w:rPr>
        <w:t xml:space="preserve">- </w:t>
      </w:r>
      <w:r>
        <w:rPr>
          <w:w w:val="90"/>
        </w:rPr>
        <w:t>между верхней линией окон первого этажа и крышей</w:t>
      </w:r>
      <w:r>
        <w:rPr>
          <w:spacing w:val="1"/>
          <w:w w:val="90"/>
        </w:rPr>
        <w:t xml:space="preserve"> </w:t>
      </w:r>
      <w:r>
        <w:rPr>
          <w:w w:val="85"/>
        </w:rPr>
        <w:t>(карнизом)</w:t>
      </w:r>
      <w:r>
        <w:rPr>
          <w:spacing w:val="1"/>
          <w:w w:val="85"/>
        </w:rPr>
        <w:t xml:space="preserve"> </w:t>
      </w:r>
      <w:r>
        <w:rPr>
          <w:w w:val="85"/>
        </w:rPr>
        <w:t>одноэтажных</w:t>
      </w:r>
      <w:r>
        <w:rPr>
          <w:spacing w:val="1"/>
          <w:w w:val="85"/>
        </w:rPr>
        <w:t xml:space="preserve"> </w:t>
      </w:r>
      <w:r>
        <w:rPr>
          <w:w w:val="85"/>
        </w:rPr>
        <w:t>зданий,</w:t>
      </w:r>
      <w:r>
        <w:rPr>
          <w:spacing w:val="59"/>
        </w:rPr>
        <w:t xml:space="preserve"> </w:t>
      </w:r>
      <w:r>
        <w:rPr>
          <w:w w:val="85"/>
        </w:rPr>
        <w:t>строений,</w:t>
      </w:r>
      <w:r>
        <w:rPr>
          <w:spacing w:val="59"/>
        </w:rPr>
        <w:t xml:space="preserve"> </w:t>
      </w:r>
      <w:r>
        <w:rPr>
          <w:w w:val="85"/>
        </w:rPr>
        <w:t>сооружений</w:t>
      </w:r>
      <w:r>
        <w:rPr>
          <w:spacing w:val="1"/>
          <w:w w:val="85"/>
        </w:rPr>
        <w:t xml:space="preserve"> </w:t>
      </w:r>
      <w:r>
        <w:rPr>
          <w:w w:val="85"/>
        </w:rPr>
        <w:t>на расстоянии не менее 200 мм от оконных и дверных про-</w:t>
      </w:r>
      <w:r>
        <w:rPr>
          <w:spacing w:val="-69"/>
          <w:w w:val="85"/>
        </w:rPr>
        <w:t xml:space="preserve"> </w:t>
      </w:r>
      <w:r>
        <w:rPr>
          <w:w w:val="80"/>
        </w:rPr>
        <w:t>емов,</w:t>
      </w:r>
      <w:r>
        <w:rPr>
          <w:spacing w:val="-7"/>
          <w:w w:val="80"/>
        </w:rPr>
        <w:t xml:space="preserve"> </w:t>
      </w:r>
      <w:r>
        <w:rPr>
          <w:w w:val="80"/>
        </w:rPr>
        <w:t>карниза,</w:t>
      </w:r>
      <w:r>
        <w:rPr>
          <w:spacing w:val="-6"/>
          <w:w w:val="80"/>
        </w:rPr>
        <w:t xml:space="preserve"> </w:t>
      </w:r>
      <w:r>
        <w:rPr>
          <w:w w:val="80"/>
        </w:rPr>
        <w:t>парапета</w:t>
      </w:r>
      <w:r>
        <w:rPr>
          <w:spacing w:val="-7"/>
          <w:w w:val="80"/>
        </w:rPr>
        <w:t xml:space="preserve"> </w:t>
      </w:r>
      <w:r>
        <w:rPr>
          <w:w w:val="80"/>
        </w:rPr>
        <w:t>кровли;</w:t>
      </w:r>
    </w:p>
    <w:p w:rsidR="004B4F5E" w:rsidRDefault="004B4F5E">
      <w:pPr>
        <w:pStyle w:val="BodyText"/>
        <w:spacing w:before="5" w:line="247" w:lineRule="auto"/>
        <w:ind w:left="307" w:right="38" w:hanging="170"/>
        <w:jc w:val="both"/>
      </w:pPr>
      <w:r>
        <w:rPr>
          <w:rFonts w:ascii="Microsoft Sans Serif" w:hAnsi="Microsoft Sans Serif"/>
          <w:w w:val="85"/>
        </w:rPr>
        <w:t>-</w:t>
      </w:r>
      <w:r>
        <w:rPr>
          <w:rFonts w:ascii="Microsoft Sans Serif" w:hAnsi="Microsoft Sans Serif"/>
          <w:spacing w:val="15"/>
          <w:w w:val="85"/>
        </w:rPr>
        <w:t xml:space="preserve"> </w:t>
      </w:r>
      <w:r>
        <w:rPr>
          <w:w w:val="85"/>
        </w:rPr>
        <w:t>у</w:t>
      </w:r>
      <w:r>
        <w:rPr>
          <w:spacing w:val="25"/>
          <w:w w:val="85"/>
        </w:rPr>
        <w:t xml:space="preserve"> </w:t>
      </w:r>
      <w:r>
        <w:rPr>
          <w:w w:val="85"/>
        </w:rPr>
        <w:t>арок</w:t>
      </w:r>
      <w:r>
        <w:rPr>
          <w:spacing w:val="24"/>
          <w:w w:val="85"/>
        </w:rPr>
        <w:t xml:space="preserve"> </w:t>
      </w:r>
      <w:r>
        <w:rPr>
          <w:w w:val="85"/>
        </w:rPr>
        <w:t>здания,</w:t>
      </w:r>
      <w:r>
        <w:rPr>
          <w:spacing w:val="24"/>
          <w:w w:val="85"/>
        </w:rPr>
        <w:t xml:space="preserve"> </w:t>
      </w:r>
      <w:r>
        <w:rPr>
          <w:w w:val="85"/>
        </w:rPr>
        <w:t>строения,</w:t>
      </w:r>
      <w:r>
        <w:rPr>
          <w:spacing w:val="25"/>
          <w:w w:val="85"/>
        </w:rPr>
        <w:t xml:space="preserve"> </w:t>
      </w:r>
      <w:r>
        <w:rPr>
          <w:w w:val="85"/>
        </w:rPr>
        <w:t>сооружения</w:t>
      </w:r>
      <w:r>
        <w:rPr>
          <w:spacing w:val="24"/>
          <w:w w:val="85"/>
        </w:rPr>
        <w:t xml:space="preserve"> </w:t>
      </w:r>
      <w:r>
        <w:rPr>
          <w:w w:val="85"/>
        </w:rPr>
        <w:t>(в</w:t>
      </w:r>
      <w:r>
        <w:rPr>
          <w:spacing w:val="25"/>
          <w:w w:val="85"/>
        </w:rPr>
        <w:t xml:space="preserve"> </w:t>
      </w:r>
      <w:r>
        <w:rPr>
          <w:w w:val="85"/>
        </w:rPr>
        <w:t>случае</w:t>
      </w:r>
      <w:r>
        <w:rPr>
          <w:spacing w:val="24"/>
          <w:w w:val="85"/>
        </w:rPr>
        <w:t xml:space="preserve"> </w:t>
      </w:r>
      <w:r>
        <w:rPr>
          <w:w w:val="85"/>
        </w:rPr>
        <w:t>если</w:t>
      </w:r>
      <w:r>
        <w:rPr>
          <w:spacing w:val="24"/>
          <w:w w:val="85"/>
        </w:rPr>
        <w:t xml:space="preserve"> </w:t>
      </w:r>
      <w:r>
        <w:rPr>
          <w:w w:val="85"/>
        </w:rPr>
        <w:t>вход</w:t>
      </w:r>
      <w:r>
        <w:rPr>
          <w:spacing w:val="-69"/>
          <w:w w:val="85"/>
        </w:rPr>
        <w:t xml:space="preserve"> </w:t>
      </w:r>
      <w:r>
        <w:rPr>
          <w:w w:val="85"/>
        </w:rPr>
        <w:t>в помещение, занимаемое организацией или индивидуаль-</w:t>
      </w:r>
      <w:r>
        <w:rPr>
          <w:spacing w:val="-69"/>
          <w:w w:val="85"/>
        </w:rPr>
        <w:t xml:space="preserve"> </w:t>
      </w:r>
      <w:r>
        <w:rPr>
          <w:w w:val="85"/>
        </w:rPr>
        <w:t>ным предпринимателем, организован со стороны внутрен-</w:t>
      </w:r>
      <w:r>
        <w:rPr>
          <w:spacing w:val="1"/>
          <w:w w:val="85"/>
        </w:rPr>
        <w:t xml:space="preserve"> </w:t>
      </w:r>
      <w:r>
        <w:rPr>
          <w:w w:val="80"/>
        </w:rPr>
        <w:t>него</w:t>
      </w:r>
      <w:r>
        <w:rPr>
          <w:spacing w:val="-3"/>
          <w:w w:val="80"/>
        </w:rPr>
        <w:t xml:space="preserve"> </w:t>
      </w:r>
      <w:r>
        <w:rPr>
          <w:w w:val="80"/>
        </w:rPr>
        <w:t>двора</w:t>
      </w:r>
      <w:r>
        <w:rPr>
          <w:spacing w:val="-2"/>
          <w:w w:val="80"/>
        </w:rPr>
        <w:t xml:space="preserve"> </w:t>
      </w:r>
      <w:r>
        <w:rPr>
          <w:w w:val="80"/>
        </w:rPr>
        <w:t>здания,</w:t>
      </w:r>
      <w:r>
        <w:rPr>
          <w:spacing w:val="-2"/>
          <w:w w:val="80"/>
        </w:rPr>
        <w:t xml:space="preserve"> </w:t>
      </w:r>
      <w:r>
        <w:rPr>
          <w:w w:val="80"/>
        </w:rPr>
        <w:t>строения,</w:t>
      </w:r>
      <w:r>
        <w:rPr>
          <w:spacing w:val="-3"/>
          <w:w w:val="80"/>
        </w:rPr>
        <w:t xml:space="preserve"> </w:t>
      </w:r>
      <w:r>
        <w:rPr>
          <w:w w:val="80"/>
        </w:rPr>
        <w:t>сооружения);</w:t>
      </w:r>
    </w:p>
    <w:p w:rsidR="004B4F5E" w:rsidRDefault="004B4F5E">
      <w:pPr>
        <w:pStyle w:val="BodyText"/>
        <w:spacing w:before="4" w:line="247" w:lineRule="auto"/>
        <w:ind w:left="306" w:right="40" w:hanging="170"/>
        <w:jc w:val="both"/>
      </w:pPr>
      <w:r>
        <w:rPr>
          <w:rFonts w:ascii="Microsoft Sans Serif" w:hAnsi="Microsoft Sans Serif"/>
          <w:w w:val="85"/>
        </w:rPr>
        <w:t xml:space="preserve">- </w:t>
      </w:r>
      <w:r>
        <w:rPr>
          <w:w w:val="85"/>
        </w:rPr>
        <w:t>на высоте не менее 2700 мм от отметки поверхности земли</w:t>
      </w:r>
      <w:r>
        <w:rPr>
          <w:spacing w:val="-69"/>
          <w:w w:val="85"/>
        </w:rPr>
        <w:t xml:space="preserve"> </w:t>
      </w:r>
      <w:r>
        <w:rPr>
          <w:w w:val="85"/>
        </w:rPr>
        <w:t>на</w:t>
      </w:r>
      <w:r>
        <w:rPr>
          <w:spacing w:val="-13"/>
          <w:w w:val="85"/>
        </w:rPr>
        <w:t xml:space="preserve"> </w:t>
      </w:r>
      <w:r>
        <w:rPr>
          <w:w w:val="85"/>
        </w:rPr>
        <w:t>одной</w:t>
      </w:r>
      <w:r>
        <w:rPr>
          <w:spacing w:val="-12"/>
          <w:w w:val="85"/>
        </w:rPr>
        <w:t xml:space="preserve"> </w:t>
      </w:r>
      <w:r>
        <w:rPr>
          <w:w w:val="85"/>
        </w:rPr>
        <w:t>горизонтальной</w:t>
      </w:r>
      <w:r>
        <w:rPr>
          <w:spacing w:val="-12"/>
          <w:w w:val="85"/>
        </w:rPr>
        <w:t xml:space="preserve"> </w:t>
      </w:r>
      <w:r>
        <w:rPr>
          <w:w w:val="85"/>
        </w:rPr>
        <w:t>оси</w:t>
      </w:r>
      <w:r>
        <w:rPr>
          <w:spacing w:val="-13"/>
          <w:w w:val="85"/>
        </w:rPr>
        <w:t xml:space="preserve"> </w:t>
      </w:r>
      <w:r>
        <w:rPr>
          <w:w w:val="85"/>
        </w:rPr>
        <w:t>с</w:t>
      </w:r>
      <w:r>
        <w:rPr>
          <w:spacing w:val="-12"/>
          <w:w w:val="85"/>
        </w:rPr>
        <w:t xml:space="preserve"> </w:t>
      </w:r>
      <w:r>
        <w:rPr>
          <w:w w:val="85"/>
        </w:rPr>
        <w:t>вывеской</w:t>
      </w:r>
      <w:r>
        <w:rPr>
          <w:spacing w:val="-12"/>
          <w:w w:val="85"/>
        </w:rPr>
        <w:t xml:space="preserve"> </w:t>
      </w:r>
      <w:r>
        <w:rPr>
          <w:w w:val="85"/>
        </w:rPr>
        <w:t>(рис.</w:t>
      </w:r>
      <w:r>
        <w:rPr>
          <w:spacing w:val="-12"/>
          <w:w w:val="85"/>
        </w:rPr>
        <w:t xml:space="preserve"> </w:t>
      </w:r>
      <w:r>
        <w:rPr>
          <w:w w:val="85"/>
        </w:rPr>
        <w:t>7).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line="247" w:lineRule="auto"/>
        <w:ind w:left="136" w:right="39" w:firstLine="0"/>
        <w:rPr>
          <w:sz w:val="28"/>
        </w:rPr>
      </w:pPr>
      <w:r>
        <w:rPr>
          <w:noProof/>
          <w:lang w:eastAsia="ru-RU"/>
        </w:rPr>
        <w:pict>
          <v:shape id="_x0000_s1531" type="#_x0000_t202" style="position:absolute;left:0;text-align:left;margin-left:486.8pt;margin-top:74.8pt;width:32.65pt;height:98.2pt;z-index:25164390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Borders>
                      <w:top w:val="single" w:sz="34" w:space="0" w:color="7F7F7F"/>
                      <w:left w:val="single" w:sz="34" w:space="0" w:color="7F7F7F"/>
                      <w:bottom w:val="single" w:sz="34" w:space="0" w:color="7F7F7F"/>
                      <w:right w:val="single" w:sz="34" w:space="0" w:color="7F7F7F"/>
                      <w:insideH w:val="single" w:sz="34" w:space="0" w:color="7F7F7F"/>
                      <w:insideV w:val="single" w:sz="34" w:space="0" w:color="7F7F7F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/>
                  </w:tblPr>
                  <w:tblGrid>
                    <w:gridCol w:w="287"/>
                    <w:gridCol w:w="351"/>
                  </w:tblGrid>
                  <w:tr w:rsidR="004B4F5E">
                    <w:trPr>
                      <w:trHeight w:val="254"/>
                    </w:trPr>
                    <w:tc>
                      <w:tcPr>
                        <w:tcW w:w="287" w:type="dxa"/>
                        <w:vMerge w:val="restart"/>
                        <w:tcBorders>
                          <w:top w:val="nil"/>
                          <w:left w:val="nil"/>
                          <w:right w:val="single" w:sz="4" w:space="0" w:color="7F7F7F"/>
                        </w:tcBorders>
                      </w:tcPr>
                      <w:p w:rsidR="004B4F5E" w:rsidRDefault="004B4F5E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351" w:type="dxa"/>
                        <w:tcBorders>
                          <w:top w:val="single" w:sz="4" w:space="0" w:color="7F7F7F"/>
                          <w:left w:val="single" w:sz="4" w:space="0" w:color="7F7F7F"/>
                          <w:bottom w:val="nil"/>
                          <w:right w:val="single" w:sz="4" w:space="0" w:color="7F7F7F"/>
                        </w:tcBorders>
                        <w:shd w:val="clear" w:color="auto" w:fill="FFBFBF"/>
                      </w:tcPr>
                      <w:p w:rsidR="004B4F5E" w:rsidRDefault="004B4F5E">
                        <w:pPr>
                          <w:pStyle w:val="TableParagraph"/>
                          <w:spacing w:before="43" w:line="192" w:lineRule="exact"/>
                          <w:ind w:left="26"/>
                          <w:jc w:val="center"/>
                        </w:pPr>
                        <w:r>
                          <w:rPr>
                            <w:color w:val="7F7F7F"/>
                            <w:w w:val="68"/>
                          </w:rPr>
                          <w:t>в</w:t>
                        </w:r>
                      </w:p>
                    </w:tc>
                  </w:tr>
                  <w:tr w:rsidR="004B4F5E">
                    <w:trPr>
                      <w:trHeight w:val="171"/>
                    </w:trPr>
                    <w:tc>
                      <w:tcPr>
                        <w:tcW w:w="287" w:type="dxa"/>
                        <w:vMerge/>
                        <w:tcBorders>
                          <w:top w:val="nil"/>
                          <w:left w:val="nil"/>
                          <w:right w:val="single" w:sz="4" w:space="0" w:color="7F7F7F"/>
                        </w:tcBorders>
                      </w:tcPr>
                      <w:p w:rsidR="004B4F5E" w:rsidRDefault="004B4F5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51" w:type="dxa"/>
                        <w:tcBorders>
                          <w:top w:val="nil"/>
                          <w:left w:val="single" w:sz="4" w:space="0" w:color="7F7F7F"/>
                          <w:bottom w:val="nil"/>
                          <w:right w:val="single" w:sz="4" w:space="0" w:color="7F7F7F"/>
                        </w:tcBorders>
                        <w:shd w:val="clear" w:color="auto" w:fill="FFBFBF"/>
                      </w:tcPr>
                      <w:p w:rsidR="004B4F5E" w:rsidRDefault="004B4F5E">
                        <w:pPr>
                          <w:pStyle w:val="TableParagraph"/>
                          <w:spacing w:line="151" w:lineRule="exact"/>
                          <w:ind w:left="26"/>
                          <w:jc w:val="center"/>
                        </w:pPr>
                        <w:r>
                          <w:rPr>
                            <w:color w:val="7F7F7F"/>
                            <w:w w:val="68"/>
                          </w:rPr>
                          <w:t>ы</w:t>
                        </w:r>
                      </w:p>
                    </w:tc>
                  </w:tr>
                  <w:tr w:rsidR="004B4F5E">
                    <w:trPr>
                      <w:trHeight w:val="171"/>
                    </w:trPr>
                    <w:tc>
                      <w:tcPr>
                        <w:tcW w:w="287" w:type="dxa"/>
                        <w:vMerge/>
                        <w:tcBorders>
                          <w:top w:val="nil"/>
                          <w:left w:val="nil"/>
                          <w:right w:val="single" w:sz="4" w:space="0" w:color="7F7F7F"/>
                        </w:tcBorders>
                      </w:tcPr>
                      <w:p w:rsidR="004B4F5E" w:rsidRDefault="004B4F5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51" w:type="dxa"/>
                        <w:tcBorders>
                          <w:top w:val="nil"/>
                          <w:left w:val="single" w:sz="4" w:space="0" w:color="7F7F7F"/>
                          <w:bottom w:val="nil"/>
                          <w:right w:val="single" w:sz="4" w:space="0" w:color="7F7F7F"/>
                        </w:tcBorders>
                        <w:shd w:val="clear" w:color="auto" w:fill="FFBFBF"/>
                      </w:tcPr>
                      <w:p w:rsidR="004B4F5E" w:rsidRDefault="004B4F5E">
                        <w:pPr>
                          <w:pStyle w:val="TableParagraph"/>
                          <w:spacing w:line="151" w:lineRule="exact"/>
                          <w:ind w:left="26"/>
                          <w:jc w:val="center"/>
                        </w:pPr>
                        <w:r>
                          <w:rPr>
                            <w:color w:val="7F7F7F"/>
                            <w:w w:val="68"/>
                          </w:rPr>
                          <w:t>в</w:t>
                        </w:r>
                      </w:p>
                    </w:tc>
                  </w:tr>
                  <w:tr w:rsidR="004B4F5E">
                    <w:trPr>
                      <w:trHeight w:val="51"/>
                    </w:trPr>
                    <w:tc>
                      <w:tcPr>
                        <w:tcW w:w="287" w:type="dxa"/>
                        <w:vMerge/>
                        <w:tcBorders>
                          <w:top w:val="nil"/>
                          <w:left w:val="nil"/>
                          <w:right w:val="single" w:sz="4" w:space="0" w:color="7F7F7F"/>
                        </w:tcBorders>
                      </w:tcPr>
                      <w:p w:rsidR="004B4F5E" w:rsidRDefault="004B4F5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51" w:type="dxa"/>
                        <w:vMerge w:val="restart"/>
                        <w:tcBorders>
                          <w:top w:val="nil"/>
                          <w:left w:val="single" w:sz="4" w:space="0" w:color="7F7F7F"/>
                          <w:bottom w:val="nil"/>
                          <w:right w:val="single" w:sz="4" w:space="0" w:color="7F7F7F"/>
                        </w:tcBorders>
                        <w:shd w:val="clear" w:color="auto" w:fill="FFBFBF"/>
                      </w:tcPr>
                      <w:p w:rsidR="004B4F5E" w:rsidRDefault="004B4F5E">
                        <w:pPr>
                          <w:pStyle w:val="TableParagraph"/>
                          <w:spacing w:line="189" w:lineRule="exact"/>
                          <w:ind w:left="25"/>
                          <w:jc w:val="center"/>
                        </w:pPr>
                        <w:r>
                          <w:rPr>
                            <w:color w:val="7F7F7F"/>
                            <w:w w:val="63"/>
                          </w:rPr>
                          <w:t>е</w:t>
                        </w:r>
                      </w:p>
                    </w:tc>
                  </w:tr>
                  <w:tr w:rsidR="004B4F5E">
                    <w:trPr>
                      <w:trHeight w:val="72"/>
                    </w:trPr>
                    <w:tc>
                      <w:tcPr>
                        <w:tcW w:w="287" w:type="dxa"/>
                        <w:tcBorders>
                          <w:left w:val="nil"/>
                          <w:right w:val="single" w:sz="4" w:space="0" w:color="7F7F7F"/>
                        </w:tcBorders>
                      </w:tcPr>
                      <w:p w:rsidR="004B4F5E" w:rsidRDefault="004B4F5E">
                        <w:pPr>
                          <w:pStyle w:val="TableParagraph"/>
                          <w:rPr>
                            <w:rFonts w:ascii="Times New Roman"/>
                            <w:sz w:val="2"/>
                          </w:rPr>
                        </w:pPr>
                      </w:p>
                    </w:tc>
                    <w:tc>
                      <w:tcPr>
                        <w:tcW w:w="351" w:type="dxa"/>
                        <w:vMerge/>
                        <w:tcBorders>
                          <w:top w:val="nil"/>
                          <w:left w:val="single" w:sz="4" w:space="0" w:color="7F7F7F"/>
                          <w:bottom w:val="nil"/>
                          <w:right w:val="single" w:sz="4" w:space="0" w:color="7F7F7F"/>
                        </w:tcBorders>
                        <w:shd w:val="clear" w:color="auto" w:fill="FFBFBF"/>
                      </w:tcPr>
                      <w:p w:rsidR="004B4F5E" w:rsidRDefault="004B4F5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4B4F5E">
                    <w:trPr>
                      <w:trHeight w:val="175"/>
                    </w:trPr>
                    <w:tc>
                      <w:tcPr>
                        <w:tcW w:w="287" w:type="dxa"/>
                        <w:vMerge w:val="restart"/>
                        <w:tcBorders>
                          <w:left w:val="nil"/>
                          <w:bottom w:val="nil"/>
                          <w:right w:val="single" w:sz="4" w:space="0" w:color="7F7F7F"/>
                        </w:tcBorders>
                      </w:tcPr>
                      <w:p w:rsidR="004B4F5E" w:rsidRDefault="004B4F5E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351" w:type="dxa"/>
                        <w:tcBorders>
                          <w:top w:val="nil"/>
                          <w:left w:val="single" w:sz="4" w:space="0" w:color="7F7F7F"/>
                          <w:bottom w:val="nil"/>
                          <w:right w:val="single" w:sz="4" w:space="0" w:color="7F7F7F"/>
                        </w:tcBorders>
                        <w:shd w:val="clear" w:color="auto" w:fill="FFBFBF"/>
                      </w:tcPr>
                      <w:p w:rsidR="004B4F5E" w:rsidRDefault="004B4F5E">
                        <w:pPr>
                          <w:pStyle w:val="TableParagraph"/>
                          <w:spacing w:line="156" w:lineRule="exact"/>
                          <w:ind w:left="24"/>
                          <w:jc w:val="center"/>
                        </w:pPr>
                        <w:r>
                          <w:rPr>
                            <w:color w:val="7F7F7F"/>
                            <w:w w:val="67"/>
                          </w:rPr>
                          <w:t>с</w:t>
                        </w:r>
                      </w:p>
                    </w:tc>
                  </w:tr>
                  <w:tr w:rsidR="004B4F5E">
                    <w:trPr>
                      <w:trHeight w:val="256"/>
                    </w:trPr>
                    <w:tc>
                      <w:tcPr>
                        <w:tcW w:w="287" w:type="dxa"/>
                        <w:vMerge/>
                        <w:tcBorders>
                          <w:top w:val="nil"/>
                          <w:left w:val="nil"/>
                          <w:bottom w:val="nil"/>
                          <w:right w:val="single" w:sz="4" w:space="0" w:color="7F7F7F"/>
                        </w:tcBorders>
                      </w:tcPr>
                      <w:p w:rsidR="004B4F5E" w:rsidRDefault="004B4F5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51" w:type="dxa"/>
                        <w:tcBorders>
                          <w:top w:val="nil"/>
                          <w:left w:val="single" w:sz="4" w:space="0" w:color="7F7F7F"/>
                          <w:bottom w:val="nil"/>
                          <w:right w:val="single" w:sz="4" w:space="0" w:color="7F7F7F"/>
                        </w:tcBorders>
                        <w:shd w:val="clear" w:color="auto" w:fill="FFBFBF"/>
                      </w:tcPr>
                      <w:p w:rsidR="004B4F5E" w:rsidRDefault="004B4F5E">
                        <w:pPr>
                          <w:pStyle w:val="TableParagraph"/>
                          <w:spacing w:before="2" w:line="234" w:lineRule="exact"/>
                          <w:ind w:left="26"/>
                          <w:jc w:val="center"/>
                        </w:pPr>
                        <w:r>
                          <w:rPr>
                            <w:color w:val="7F7F7F"/>
                            <w:w w:val="67"/>
                          </w:rPr>
                          <w:t>к</w:t>
                        </w:r>
                      </w:p>
                    </w:tc>
                  </w:tr>
                  <w:tr w:rsidR="004B4F5E">
                    <w:trPr>
                      <w:trHeight w:val="366"/>
                    </w:trPr>
                    <w:tc>
                      <w:tcPr>
                        <w:tcW w:w="287" w:type="dxa"/>
                        <w:vMerge/>
                        <w:tcBorders>
                          <w:top w:val="nil"/>
                          <w:left w:val="nil"/>
                          <w:bottom w:val="nil"/>
                          <w:right w:val="single" w:sz="4" w:space="0" w:color="7F7F7F"/>
                        </w:tcBorders>
                      </w:tcPr>
                      <w:p w:rsidR="004B4F5E" w:rsidRDefault="004B4F5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51" w:type="dxa"/>
                        <w:tcBorders>
                          <w:top w:val="nil"/>
                          <w:left w:val="single" w:sz="4" w:space="0" w:color="7F7F7F"/>
                          <w:bottom w:val="single" w:sz="4" w:space="0" w:color="7F7F7F"/>
                          <w:right w:val="single" w:sz="4" w:space="0" w:color="7F7F7F"/>
                        </w:tcBorders>
                        <w:shd w:val="clear" w:color="auto" w:fill="FFBFBF"/>
                      </w:tcPr>
                      <w:p w:rsidR="004B4F5E" w:rsidRDefault="004B4F5E">
                        <w:pPr>
                          <w:pStyle w:val="TableParagraph"/>
                          <w:spacing w:before="2"/>
                          <w:ind w:left="26"/>
                          <w:jc w:val="center"/>
                        </w:pPr>
                        <w:r>
                          <w:rPr>
                            <w:color w:val="7F7F7F"/>
                            <w:w w:val="67"/>
                          </w:rPr>
                          <w:t>а</w:t>
                        </w:r>
                      </w:p>
                    </w:tc>
                  </w:tr>
                </w:tbl>
                <w:p w:rsidR="004B4F5E" w:rsidRDefault="004B4F5E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w w:val="90"/>
          <w:sz w:val="28"/>
        </w:rPr>
        <w:t>Размещение</w:t>
      </w:r>
      <w:r>
        <w:rPr>
          <w:spacing w:val="67"/>
          <w:sz w:val="28"/>
        </w:rPr>
        <w:t xml:space="preserve"> </w:t>
      </w:r>
      <w:r>
        <w:rPr>
          <w:w w:val="90"/>
          <w:sz w:val="28"/>
        </w:rPr>
        <w:t>консольных</w:t>
      </w:r>
      <w:r>
        <w:rPr>
          <w:spacing w:val="67"/>
          <w:sz w:val="28"/>
        </w:rPr>
        <w:t xml:space="preserve"> </w:t>
      </w:r>
      <w:r>
        <w:rPr>
          <w:w w:val="90"/>
          <w:sz w:val="28"/>
        </w:rPr>
        <w:t>вывесок</w:t>
      </w:r>
      <w:r>
        <w:rPr>
          <w:spacing w:val="68"/>
          <w:sz w:val="28"/>
        </w:rPr>
        <w:t xml:space="preserve"> </w:t>
      </w:r>
      <w:r>
        <w:rPr>
          <w:w w:val="90"/>
          <w:sz w:val="28"/>
        </w:rPr>
        <w:t>осуществляется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пределах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границ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помещений,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занимаемых</w:t>
      </w:r>
      <w:r>
        <w:rPr>
          <w:spacing w:val="59"/>
          <w:sz w:val="28"/>
        </w:rPr>
        <w:t xml:space="preserve"> </w:t>
      </w:r>
      <w:r>
        <w:rPr>
          <w:w w:val="85"/>
          <w:sz w:val="28"/>
        </w:rPr>
        <w:t>организация-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ми или индивидуальными предпринимателями, на одном из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углов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здания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одной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из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сторон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от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входа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здание,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стро-</w:t>
      </w:r>
      <w:r>
        <w:rPr>
          <w:spacing w:val="-70"/>
          <w:w w:val="85"/>
          <w:sz w:val="28"/>
        </w:rPr>
        <w:t xml:space="preserve"> </w:t>
      </w:r>
      <w:r>
        <w:rPr>
          <w:w w:val="80"/>
          <w:sz w:val="28"/>
        </w:rPr>
        <w:t>ение,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сооружение.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6" w:line="247" w:lineRule="auto"/>
        <w:ind w:left="136" w:right="40" w:firstLine="0"/>
        <w:rPr>
          <w:sz w:val="28"/>
        </w:rPr>
      </w:pPr>
      <w:r>
        <w:rPr>
          <w:w w:val="90"/>
          <w:sz w:val="28"/>
        </w:rPr>
        <w:t>Размещение консольных вывесок допускается с со-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блюдением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следующих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требований:</w:t>
      </w:r>
    </w:p>
    <w:p w:rsidR="004B4F5E" w:rsidRDefault="004B4F5E">
      <w:pPr>
        <w:pStyle w:val="BodyText"/>
        <w:spacing w:before="2" w:line="247" w:lineRule="auto"/>
        <w:ind w:left="306" w:right="41" w:hanging="170"/>
        <w:jc w:val="both"/>
      </w:pPr>
      <w:r>
        <w:rPr>
          <w:rFonts w:ascii="Microsoft Sans Serif" w:hAnsi="Microsoft Sans Serif"/>
          <w:w w:val="85"/>
        </w:rPr>
        <w:t xml:space="preserve">- </w:t>
      </w:r>
      <w:r>
        <w:rPr>
          <w:w w:val="85"/>
        </w:rPr>
        <w:t>размеры вывески должны быть не более 400 мм по высоте</w:t>
      </w:r>
      <w:r>
        <w:rPr>
          <w:spacing w:val="1"/>
          <w:w w:val="85"/>
        </w:rPr>
        <w:t xml:space="preserve"> </w:t>
      </w:r>
      <w:r>
        <w:rPr>
          <w:w w:val="85"/>
        </w:rPr>
        <w:t>и</w:t>
      </w:r>
      <w:r>
        <w:rPr>
          <w:spacing w:val="-13"/>
          <w:w w:val="85"/>
        </w:rPr>
        <w:t xml:space="preserve"> </w:t>
      </w:r>
      <w:r>
        <w:rPr>
          <w:w w:val="85"/>
        </w:rPr>
        <w:t>400</w:t>
      </w:r>
      <w:r>
        <w:rPr>
          <w:spacing w:val="-12"/>
          <w:w w:val="85"/>
        </w:rPr>
        <w:t xml:space="preserve"> </w:t>
      </w:r>
      <w:r>
        <w:rPr>
          <w:w w:val="85"/>
        </w:rPr>
        <w:t>мм</w:t>
      </w:r>
      <w:r>
        <w:rPr>
          <w:spacing w:val="-12"/>
          <w:w w:val="85"/>
        </w:rPr>
        <w:t xml:space="preserve"> </w:t>
      </w:r>
      <w:r>
        <w:rPr>
          <w:w w:val="85"/>
        </w:rPr>
        <w:t>по</w:t>
      </w:r>
      <w:r>
        <w:rPr>
          <w:spacing w:val="-12"/>
          <w:w w:val="85"/>
        </w:rPr>
        <w:t xml:space="preserve"> </w:t>
      </w:r>
      <w:r>
        <w:rPr>
          <w:w w:val="85"/>
        </w:rPr>
        <w:t>ширине;</w:t>
      </w:r>
    </w:p>
    <w:p w:rsidR="004B4F5E" w:rsidRDefault="004B4F5E">
      <w:pPr>
        <w:pStyle w:val="BodyText"/>
        <w:spacing w:before="2" w:line="247" w:lineRule="auto"/>
        <w:ind w:left="306" w:right="38" w:hanging="170"/>
        <w:jc w:val="both"/>
      </w:pPr>
      <w:r>
        <w:rPr>
          <w:rFonts w:ascii="Microsoft Sans Serif" w:hAnsi="Microsoft Sans Serif"/>
          <w:w w:val="85"/>
        </w:rPr>
        <w:t xml:space="preserve">- </w:t>
      </w:r>
      <w:r>
        <w:rPr>
          <w:w w:val="85"/>
        </w:rPr>
        <w:t>расстояние от вывески до плоскости фасада (выступающих</w:t>
      </w:r>
      <w:r>
        <w:rPr>
          <w:spacing w:val="-69"/>
          <w:w w:val="85"/>
        </w:rPr>
        <w:t xml:space="preserve"> </w:t>
      </w:r>
      <w:r>
        <w:rPr>
          <w:w w:val="85"/>
        </w:rPr>
        <w:t>элементов</w:t>
      </w:r>
      <w:r>
        <w:rPr>
          <w:spacing w:val="-6"/>
          <w:w w:val="85"/>
        </w:rPr>
        <w:t xml:space="preserve"> </w:t>
      </w:r>
      <w:r>
        <w:rPr>
          <w:w w:val="85"/>
        </w:rPr>
        <w:t>фасада)</w:t>
      </w:r>
      <w:r>
        <w:rPr>
          <w:spacing w:val="-6"/>
          <w:w w:val="85"/>
        </w:rPr>
        <w:t xml:space="preserve"> </w:t>
      </w:r>
      <w:r>
        <w:rPr>
          <w:w w:val="85"/>
        </w:rPr>
        <w:t>здания,</w:t>
      </w:r>
      <w:r>
        <w:rPr>
          <w:spacing w:val="-6"/>
          <w:w w:val="85"/>
        </w:rPr>
        <w:t xml:space="preserve"> </w:t>
      </w:r>
      <w:r>
        <w:rPr>
          <w:w w:val="85"/>
        </w:rPr>
        <w:t>строения,</w:t>
      </w:r>
      <w:r>
        <w:rPr>
          <w:spacing w:val="-6"/>
          <w:w w:val="85"/>
        </w:rPr>
        <w:t xml:space="preserve"> </w:t>
      </w:r>
      <w:r>
        <w:rPr>
          <w:w w:val="85"/>
        </w:rPr>
        <w:t>сооружения</w:t>
      </w:r>
      <w:r>
        <w:rPr>
          <w:spacing w:val="-6"/>
          <w:w w:val="85"/>
        </w:rPr>
        <w:t xml:space="preserve"> </w:t>
      </w:r>
      <w:r>
        <w:rPr>
          <w:w w:val="85"/>
        </w:rPr>
        <w:t>должно</w:t>
      </w:r>
    </w:p>
    <w:p w:rsidR="004B4F5E" w:rsidRDefault="004B4F5E">
      <w:pPr>
        <w:pStyle w:val="BodyText"/>
        <w:spacing w:before="8"/>
        <w:rPr>
          <w:sz w:val="33"/>
        </w:rPr>
      </w:pPr>
      <w:r>
        <w:br w:type="column"/>
      </w:r>
    </w:p>
    <w:p w:rsidR="004B4F5E" w:rsidRDefault="004B4F5E">
      <w:pPr>
        <w:ind w:left="620"/>
        <w:rPr>
          <w:rFonts w:ascii="Tahoma" w:hAnsi="Tahoma"/>
          <w:b/>
          <w:sz w:val="20"/>
        </w:rPr>
      </w:pPr>
      <w:r>
        <w:rPr>
          <w:rFonts w:ascii="Times New Roman" w:hAnsi="Times New Roman"/>
          <w:color w:val="7F7F7F"/>
          <w:w w:val="99"/>
          <w:sz w:val="20"/>
          <w:u w:val="single" w:color="7F7F7F"/>
        </w:rPr>
        <w:t xml:space="preserve"> </w:t>
      </w:r>
      <w:r>
        <w:rPr>
          <w:rFonts w:ascii="Times New Roman" w:hAnsi="Times New Roman"/>
          <w:color w:val="7F7F7F"/>
          <w:spacing w:val="-12"/>
          <w:sz w:val="20"/>
          <w:u w:val="single" w:color="7F7F7F"/>
        </w:rPr>
        <w:t xml:space="preserve"> </w:t>
      </w:r>
      <w:r>
        <w:rPr>
          <w:rFonts w:ascii="Tahoma" w:hAnsi="Tahoma"/>
          <w:b/>
          <w:color w:val="7F7F7F"/>
          <w:w w:val="85"/>
          <w:sz w:val="20"/>
          <w:u w:val="single" w:color="7F7F7F"/>
        </w:rPr>
        <w:t>не</w:t>
      </w:r>
      <w:r>
        <w:rPr>
          <w:rFonts w:ascii="Tahoma" w:hAnsi="Tahoma"/>
          <w:b/>
          <w:color w:val="7F7F7F"/>
          <w:spacing w:val="8"/>
          <w:w w:val="85"/>
          <w:sz w:val="20"/>
          <w:u w:val="single" w:color="7F7F7F"/>
        </w:rPr>
        <w:t xml:space="preserve"> </w:t>
      </w:r>
      <w:r>
        <w:rPr>
          <w:rFonts w:ascii="Tahoma" w:hAnsi="Tahoma"/>
          <w:b/>
          <w:color w:val="7F7F7F"/>
          <w:w w:val="85"/>
          <w:sz w:val="20"/>
          <w:u w:val="single" w:color="7F7F7F"/>
        </w:rPr>
        <w:t>менее</w:t>
      </w:r>
      <w:r>
        <w:rPr>
          <w:rFonts w:ascii="Tahoma" w:hAnsi="Tahoma"/>
          <w:b/>
          <w:color w:val="7F7F7F"/>
          <w:spacing w:val="8"/>
          <w:w w:val="85"/>
          <w:sz w:val="20"/>
          <w:u w:val="single" w:color="7F7F7F"/>
        </w:rPr>
        <w:t xml:space="preserve"> </w:t>
      </w:r>
      <w:r>
        <w:rPr>
          <w:rFonts w:ascii="Tahoma" w:hAnsi="Tahoma"/>
          <w:b/>
          <w:color w:val="7F7F7F"/>
          <w:w w:val="85"/>
          <w:sz w:val="20"/>
          <w:u w:val="single" w:color="7F7F7F"/>
        </w:rPr>
        <w:t>200</w:t>
      </w:r>
      <w:r>
        <w:rPr>
          <w:rFonts w:ascii="Tahoma" w:hAnsi="Tahoma"/>
          <w:b/>
          <w:color w:val="7F7F7F"/>
          <w:spacing w:val="9"/>
          <w:w w:val="85"/>
          <w:sz w:val="20"/>
          <w:u w:val="single" w:color="7F7F7F"/>
        </w:rPr>
        <w:t xml:space="preserve"> </w:t>
      </w:r>
      <w:r>
        <w:rPr>
          <w:rFonts w:ascii="Tahoma" w:hAnsi="Tahoma"/>
          <w:b/>
          <w:color w:val="7F7F7F"/>
          <w:w w:val="85"/>
          <w:sz w:val="20"/>
          <w:u w:val="single" w:color="7F7F7F"/>
        </w:rPr>
        <w:t>мм</w:t>
      </w:r>
    </w:p>
    <w:p w:rsidR="004B4F5E" w:rsidRDefault="004B4F5E">
      <w:pPr>
        <w:pStyle w:val="BodyText"/>
        <w:spacing w:before="11"/>
        <w:rPr>
          <w:rFonts w:ascii="Tahoma"/>
          <w:b/>
          <w:sz w:val="30"/>
        </w:rPr>
      </w:pPr>
    </w:p>
    <w:p w:rsidR="004B4F5E" w:rsidRDefault="004B4F5E">
      <w:pPr>
        <w:spacing w:line="429" w:lineRule="auto"/>
        <w:ind w:left="1234" w:right="1587"/>
        <w:rPr>
          <w:rFonts w:ascii="Tahoma" w:hAnsi="Tahoma"/>
          <w:b/>
          <w:sz w:val="20"/>
        </w:rPr>
      </w:pPr>
      <w:r>
        <w:rPr>
          <w:noProof/>
          <w:lang w:eastAsia="ru-RU"/>
        </w:rPr>
        <w:pict>
          <v:group id="_x0000_s1532" style="position:absolute;left:0;text-align:left;margin-left:459.2pt;margin-top:-38.2pt;width:171.65pt;height:147.25pt;z-index:-251592704;mso-position-horizontal-relative:page" coordorigin="9184,-764" coordsize="3433,2945">
            <v:shape id="_x0000_s1533" style="position:absolute;left:11769;top:-764;width:146;height:2609" coordorigin="11770,-764" coordsize="146,2609" o:spt="100" adj="0,,0" path="m11915,395r-145,l11770,1845r145,l11915,395xm11915,-764r-145,l11770,322r145,l11915,-764xe" fillcolor="#bfbfbf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1534" style="position:absolute;left:10751;top:-764;width:967;height:724" coordorigin="10751,-764" coordsize="967,724" path="m11718,-108r,-656l11651,-764r,47l11651,-669r,561l11418,-108r,-561l11651,-669r,-48l11351,-717r,48l11351,-108r-232,l11119,-669r232,l11351,-717r-300,l11051,-669r,561l10819,-108r,-561l11051,-669r,-48l10819,-717r,-47l10751,-764r,656l10751,-40r967,l11718,-108xe" fillcolor="#c5c4c2" stroked="f">
              <v:path arrowok="t"/>
            </v:shape>
            <v:shape id="_x0000_s1535" style="position:absolute;left:10819;top:-764;width:832;height:656" coordorigin="10819,-764" coordsize="832,656" o:spt="100" adj="0,,0" path="m11051,-669r-232,l10819,-108r232,l11051,-669xm11351,-669r-232,l11119,-108r232,l11351,-669xm11651,-669r-233,l11418,-108r233,l11651,-669xm11651,-764r-832,l10819,-717r832,l11651,-764xe" fillcolor="#e1e2e0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1536" style="position:absolute;left:9397;top:-764;width:967;height:724" coordorigin="9398,-764" coordsize="967,724" path="m10365,-108r,-656l10297,-764r,47l10297,-669r,561l10065,-108r,-561l10297,-669r,-48l9997,-717r,48l9997,-108r-232,l9765,-669r232,l9997,-717r-532,l9465,-669r232,l9697,-108r-232,l9465,-764r-67,l9398,-108r,68l10365,-40r,-68xe" fillcolor="#c5c4c2" stroked="f">
              <v:path arrowok="t"/>
            </v:shape>
            <v:shape id="_x0000_s1537" style="position:absolute;left:9465;top:-764;width:832;height:656" coordorigin="9465,-764" coordsize="832,656" o:spt="100" adj="0,,0" path="m9697,-669r-232,l9465,-108r232,l9697,-669xm9997,-669r-232,l9765,-108r232,l9997,-669xm10297,-669r-232,l10065,-108r232,l10297,-669xm10297,-764r-832,l9465,-717r832,l10297,-764xe" fillcolor="#e1e2e0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1538" style="position:absolute;left:9184;top:-764;width:2586;height:1086" coordorigin="9184,-764" coordsize="2586,1086" path="m11770,-764r-52,l11718,-40r-967,l10751,-764r-386,l10365,-40r-967,l9398,-764r-214,l9184,-40r,362l11770,322r,-362l11770,-764xe" fillcolor="#bfbfbf" stroked="f">
              <v:path arrowok="t"/>
            </v:shape>
            <v:shape id="_x0000_s1539" style="position:absolute;left:9184;top:322;width:2828;height:73" coordorigin="9184,322" coordsize="2828,73" o:spt="100" adj="0,,0" path="m11991,359r-2807,l9184,374r,21l11930,395r9,-21l11991,359xm12012,322r-2828,l9184,359r2807,l12012,322xe" fillcolor="#ddd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1540" style="position:absolute;left:9397;top:539;width:967;height:871" coordorigin="9398,540" coordsize="967,871" o:spt="100" adj="0,,0" path="m10365,540r-967,l9398,607r967,l10365,540xm10365,1342r,l10365,607r-68,l10297,733r,48l10297,1342r-232,l10065,781r232,l10297,733r-300,l9997,781r,561l9765,1342r,-561l9997,781r,-48l9465,733r,48l9697,781r,561l9465,1342r,-735l9398,607r,735l9398,1342r,68l10365,1410r,-68xe" fillcolor="#c5c4c2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1541" style="position:absolute;left:9465;top:607;width:832;height:735" coordorigin="9465,607" coordsize="832,735" o:spt="100" adj="0,,0" path="m9697,781r-232,l9465,1342r232,l9697,781xm9997,781r-232,l9765,1342r232,l9997,781xm10297,781r-232,l10065,1342r232,l10297,781xm10297,607r-832,l9465,733r832,l10297,607xe" fillcolor="#e1e2e0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1542" style="position:absolute;left:10751;top:539;width:967;height:871" coordorigin="10751,540" coordsize="967,871" o:spt="100" adj="0,,0" path="m11718,607r-67,l11651,733r,48l11651,1342r-233,l11418,781r233,l11651,733r-300,l11351,781r,561l11119,1342r,-561l11351,781r,-48l11051,733r,48l11051,1342r-232,l10819,781r232,l11051,733r-232,l10819,607r-68,l10751,1342r,l10751,1410r967,l11718,1342r,l11718,607xm11718,540r-967,l10751,607r967,l11718,540xe" fillcolor="#c5c4c2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1543" style="position:absolute;left:10818;top:607;width:832;height:735" coordorigin="10819,607" coordsize="832,735" o:spt="100" adj="0,,0" path="m11051,781r-232,l10819,1342r232,l11051,781xm11351,781r-232,l11119,1342r232,l11351,781xm11651,781r-233,l11418,1342r233,l11651,781xm11651,607r-832,l10819,733r832,l11651,607xe" fillcolor="#e1e2e0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1544" style="position:absolute;left:9184;top:395;width:2586;height:1450" coordorigin="9184,396" coordsize="2586,1450" path="m11770,396r-2586,l9184,540r,870l9184,1846r2586,l11770,1410r,l11770,540r-52,l11718,1410r-967,l10751,540r-386,l10365,1410r-967,l9398,540r2372,l11770,396xe" fillcolor="#bfbfbf" stroked="f">
              <v:path arrowok="t"/>
            </v:shape>
            <v:line id="_x0000_s1545" style="position:absolute" from="11915,1845" to="11770,1845" strokecolor="#7f7f7f" strokeweight=".16406mm"/>
            <v:line id="_x0000_s1546" style="position:absolute" from="11915,395" to="11915,1845" strokecolor="#7f7f7f" strokeweight=".16406mm"/>
            <v:shape id="_x0000_s1547" style="position:absolute;left:9393;top:-764;width:2527;height:1086" coordorigin="9393,-764" coordsize="2527,1086" o:spt="100" adj="0,,0" path="m9402,-764r-9,l9393,-108r9,l9402,-764xm9470,-764r-9,l9461,-717r9,l9470,-764xm11920,-764r-10,l11910,322r10,l11920,-764xe" fillcolor="#7f7f7f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1548" style="position:absolute" from="9465,-669" to="9465,-108" strokecolor="#7f7f7f" strokeweight=".16406mm"/>
            <v:line id="_x0000_s1549" style="position:absolute" from="9697,-108" to="9697,-669" strokecolor="#7f7f7f" strokeweight=".16406mm"/>
            <v:line id="_x0000_s1550" style="position:absolute" from="9765,-669" to="9765,-108" strokecolor="#7f7f7f" strokeweight=".16406mm"/>
            <v:line id="_x0000_s1551" style="position:absolute" from="9997,-108" to="9997,-669" strokecolor="#7f7f7f" strokeweight=".16406mm"/>
            <v:line id="_x0000_s1552" style="position:absolute" from="10065,-669" to="10065,-108" strokecolor="#7f7f7f" strokeweight=".16406mm"/>
            <v:line id="_x0000_s1553" style="position:absolute" from="9465,-717" to="10297,-717" strokecolor="#7f7f7f" strokeweight=".16406mm"/>
            <v:line id="_x0000_s1554" style="position:absolute" from="10297,-669" to="10065,-669" strokecolor="#7f7f7f" strokeweight=".16406mm"/>
            <v:line id="_x0000_s1555" style="position:absolute" from="9997,-669" to="9765,-669" strokecolor="#7f7f7f" strokeweight=".16406mm"/>
            <v:line id="_x0000_s1556" style="position:absolute" from="9697,-669" to="9465,-669" strokecolor="#7f7f7f" strokeweight=".16406mm"/>
            <v:line id="_x0000_s1557" style="position:absolute" from="9398,-40" to="9398,-108" strokecolor="#7f7f7f" strokeweight=".16406mm"/>
            <v:line id="_x0000_s1558" style="position:absolute" from="9465,-108" to="9697,-108" strokecolor="#7f7f7f" strokeweight=".16406mm"/>
            <v:line id="_x0000_s1559" style="position:absolute" from="9765,-108" to="9997,-108" strokecolor="#7f7f7f" strokeweight=".16406mm"/>
            <v:line id="_x0000_s1560" style="position:absolute" from="10065,-108" to="10297,-108" strokecolor="#7f7f7f" strokeweight=".16406mm"/>
            <v:line id="_x0000_s1561" style="position:absolute" from="10365,-108" to="10365,-40" strokecolor="#7f7f7f" strokeweight=".16406mm"/>
            <v:line id="_x0000_s1562" style="position:absolute" from="10365,-40" to="9398,-40" strokecolor="#7f7f7f" strokeweight=".16406mm"/>
            <v:line id="_x0000_s1563" style="position:absolute" from="10297,-108" to="10297,-669" strokecolor="#7f7f7f" strokeweight=".16406mm"/>
            <v:shape id="_x0000_s1564" style="position:absolute;left:10292;top:-764;width:532;height:656" coordorigin="10292,-764" coordsize="532,656" o:spt="100" adj="0,,0" path="m10302,-764r-10,l10292,-717r10,l10302,-764xm10369,-764r-9,l10360,-108r9,l10369,-764xm10756,-764r-9,l10747,-108r9,l10756,-764xm10824,-764r-10,l10814,-717r10,l10824,-764xe" fillcolor="#7f7f7f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1565" style="position:absolute" from="10819,-669" to="10819,-108" strokecolor="#7f7f7f" strokeweight=".16406mm"/>
            <v:line id="_x0000_s1566" style="position:absolute" from="11051,-108" to="11051,-669" strokecolor="#7f7f7f" strokeweight=".16406mm"/>
            <v:line id="_x0000_s1567" style="position:absolute" from="11119,-669" to="11119,-108" strokecolor="#7f7f7f" strokeweight=".16406mm"/>
            <v:line id="_x0000_s1568" style="position:absolute" from="11351,-108" to="11351,-669" strokecolor="#7f7f7f" strokeweight=".16406mm"/>
            <v:line id="_x0000_s1569" style="position:absolute" from="11418,-669" to="11418,-108" strokecolor="#7f7f7f" strokeweight=".16406mm"/>
            <v:line id="_x0000_s1570" style="position:absolute" from="10819,-717" to="11651,-717" strokecolor="#7f7f7f" strokeweight=".16406mm"/>
            <v:line id="_x0000_s1571" style="position:absolute" from="11651,-669" to="11418,-669" strokecolor="#7f7f7f" strokeweight=".16406mm"/>
            <v:line id="_x0000_s1572" style="position:absolute" from="11351,-669" to="11119,-669" strokecolor="#7f7f7f" strokeweight=".16406mm"/>
            <v:line id="_x0000_s1573" style="position:absolute" from="11051,-669" to="10819,-669" strokecolor="#7f7f7f" strokeweight=".16406mm"/>
            <v:line id="_x0000_s1574" style="position:absolute" from="10751,-40" to="10751,-108" strokecolor="#7f7f7f" strokeweight=".16406mm"/>
            <v:line id="_x0000_s1575" style="position:absolute" from="10819,-108" to="11051,-108" strokecolor="#7f7f7f" strokeweight=".16406mm"/>
            <v:line id="_x0000_s1576" style="position:absolute" from="11119,-108" to="11351,-108" strokecolor="#7f7f7f" strokeweight=".16406mm"/>
            <v:line id="_x0000_s1577" style="position:absolute" from="11418,-108" to="11651,-108" strokecolor="#7f7f7f" strokeweight=".16406mm"/>
            <v:line id="_x0000_s1578" style="position:absolute" from="11718,-108" to="11718,-40" strokecolor="#7f7f7f" strokeweight=".16406mm"/>
            <v:line id="_x0000_s1579" style="position:absolute" from="11718,-40" to="10751,-40" strokecolor="#7f7f7f" strokeweight=".16406mm"/>
            <v:line id="_x0000_s1580" style="position:absolute" from="11651,-108" to="11651,-669" strokecolor="#7f7f7f" strokeweight=".16406mm"/>
            <v:shape id="_x0000_s1581" style="position:absolute;left:9184;top:-764;width:2828;height:1091" coordorigin="9184,-764" coordsize="2828,1091" o:spt="100" adj="0,,0" path="m11655,-764r-9,l11646,-717r9,l11655,-764xm11723,-764r-9,l11714,-108r9,l11723,-764xm12012,318r-2828,l9184,327r2828,l12012,318xe" fillcolor="#7f7f7f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1582" style="position:absolute" from="11991,359" to="12012,322" strokecolor="#7f7f7f" strokeweight=".16406mm"/>
            <v:line id="_x0000_s1583" style="position:absolute" from="11939,374" to="11991,359" strokecolor="#7f7f7f" strokeweight=".16406mm"/>
            <v:line id="_x0000_s1584" style="position:absolute" from="11930,395" to="11939,374" strokecolor="#7f7f7f" strokeweight=".16406mm"/>
            <v:shape id="_x0000_s1585" style="position:absolute;left:9184;top:354;width:2807;height:25" coordorigin="9184,354" coordsize="2807,25" o:spt="100" adj="0,,0" path="m11939,370r-2755,l9184,379r2755,l11939,370xm11991,354r-2807,l9184,363r2807,l11991,354xe" fillcolor="#7f7f7f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1586" style="position:absolute" from="9398,1342" to="9398,607" strokecolor="#7f7f7f" strokeweight=".16406mm"/>
            <v:line id="_x0000_s1587" style="position:absolute" from="9465,607" to="9465,733" strokecolor="#7f7f7f" strokeweight=".16406mm"/>
            <v:line id="_x0000_s1588" style="position:absolute" from="9465,781" to="9465,1342" strokecolor="#7f7f7f" strokeweight=".16406mm"/>
            <v:line id="_x0000_s1589" style="position:absolute" from="9697,1342" to="9697,781" strokecolor="#7f7f7f" strokeweight=".16406mm"/>
            <v:line id="_x0000_s1590" style="position:absolute" from="9765,781" to="9765,1342" strokecolor="#7f7f7f" strokeweight=".16406mm"/>
            <v:line id="_x0000_s1591" style="position:absolute" from="9997,1342" to="9997,781" strokecolor="#7f7f7f" strokeweight=".16406mm"/>
            <v:line id="_x0000_s1592" style="position:absolute" from="10065,781" to="10065,1342" strokecolor="#7f7f7f" strokeweight=".16406mm"/>
            <v:line id="_x0000_s1593" style="position:absolute" from="9465,733" to="10297,733" strokecolor="#7f7f7f" strokeweight=".16406mm"/>
            <v:line id="_x0000_s1594" style="position:absolute" from="10297,781" to="10065,781" strokecolor="#7f7f7f" strokeweight=".16406mm"/>
            <v:line id="_x0000_s1595" style="position:absolute" from="9997,781" to="9765,781" strokecolor="#7f7f7f" strokeweight=".16406mm"/>
            <v:line id="_x0000_s1596" style="position:absolute" from="9697,781" to="9465,781" strokecolor="#7f7f7f" strokeweight=".16406mm"/>
            <v:line id="_x0000_s1597" style="position:absolute" from="9398,1410" to="9398,1342" strokecolor="#7f7f7f" strokeweight=".16406mm"/>
            <v:line id="_x0000_s1598" style="position:absolute" from="9465,1342" to="9697,1342" strokecolor="#7f7f7f" strokeweight=".16406mm"/>
            <v:line id="_x0000_s1599" style="position:absolute" from="9765,1342" to="9997,1342" strokecolor="#7f7f7f" strokeweight=".16406mm"/>
            <v:line id="_x0000_s1600" style="position:absolute" from="10065,1342" to="10297,1342" strokecolor="#7f7f7f" strokeweight=".16406mm"/>
            <v:line id="_x0000_s1601" style="position:absolute" from="10365,1342" to="10365,1410" strokecolor="#7f7f7f" strokeweight=".16406mm"/>
            <v:line id="_x0000_s1602" style="position:absolute" from="10365,1410" to="9398,1410" strokecolor="#7f7f7f" strokeweight=".16406mm"/>
            <v:line id="_x0000_s1603" style="position:absolute" from="10297,1342" to="10297,781" strokecolor="#7f7f7f" strokeweight=".16406mm"/>
            <v:line id="_x0000_s1604" style="position:absolute" from="10297,733" to="10297,607" strokecolor="#7f7f7f" strokeweight=".16406mm"/>
            <v:line id="_x0000_s1605" style="position:absolute" from="10365,607" to="10365,1342" strokecolor="#7f7f7f" strokeweight=".16406mm"/>
            <v:line id="_x0000_s1606" style="position:absolute" from="10365,540" to="10365,607" strokecolor="#7f7f7f" strokeweight=".16406mm"/>
            <v:line id="_x0000_s1607" style="position:absolute" from="10297,607" to="9465,607" strokecolor="#7f7f7f" strokeweight=".16406mm"/>
            <v:line id="_x0000_s1608" style="position:absolute" from="9398,607" to="9398,540" strokecolor="#7f7f7f" strokeweight=".16406mm"/>
            <v:line id="_x0000_s1609" style="position:absolute" from="9398,540" to="10365,540" strokecolor="#7f7f7f" strokeweight=".16406mm"/>
            <v:line id="_x0000_s1610" style="position:absolute" from="10751,1342" to="10751,607" strokecolor="#7f7f7f" strokeweight=".16406mm"/>
            <v:line id="_x0000_s1611" style="position:absolute" from="10819,607" to="10819,733" strokecolor="#7f7f7f" strokeweight=".16406mm"/>
            <v:line id="_x0000_s1612" style="position:absolute" from="10819,781" to="10819,1342" strokecolor="#7f7f7f" strokeweight=".16406mm"/>
            <v:line id="_x0000_s1613" style="position:absolute" from="11051,1342" to="11051,781" strokecolor="#7f7f7f" strokeweight=".16406mm"/>
            <v:line id="_x0000_s1614" style="position:absolute" from="11119,781" to="11119,1342" strokecolor="#7f7f7f" strokeweight=".16406mm"/>
            <v:line id="_x0000_s1615" style="position:absolute" from="11351,1342" to="11351,781" strokecolor="#7f7f7f" strokeweight=".16406mm"/>
            <v:line id="_x0000_s1616" style="position:absolute" from="11418,781" to="11418,1342" strokecolor="#7f7f7f" strokeweight=".16406mm"/>
            <v:line id="_x0000_s1617" style="position:absolute" from="10819,733" to="11651,733" strokecolor="#7f7f7f" strokeweight=".16406mm"/>
            <v:line id="_x0000_s1618" style="position:absolute" from="11651,781" to="11418,781" strokecolor="#7f7f7f" strokeweight=".16406mm"/>
            <v:line id="_x0000_s1619" style="position:absolute" from="11351,781" to="11119,781" strokecolor="#7f7f7f" strokeweight=".16406mm"/>
            <v:line id="_x0000_s1620" style="position:absolute" from="11051,781" to="10819,781" strokecolor="#7f7f7f" strokeweight=".16406mm"/>
            <v:line id="_x0000_s1621" style="position:absolute" from="10751,1410" to="10751,1342" strokecolor="#7f7f7f" strokeweight=".16406mm"/>
            <v:line id="_x0000_s1622" style="position:absolute" from="10819,1342" to="11051,1342" strokecolor="#7f7f7f" strokeweight=".16406mm"/>
            <v:line id="_x0000_s1623" style="position:absolute" from="11119,1342" to="11351,1342" strokecolor="#7f7f7f" strokeweight=".16406mm"/>
            <v:line id="_x0000_s1624" style="position:absolute" from="11418,1342" to="11651,1342" strokecolor="#7f7f7f" strokeweight=".16406mm"/>
            <v:line id="_x0000_s1625" style="position:absolute" from="11718,1342" to="11718,1410" strokecolor="#7f7f7f" strokeweight=".16406mm"/>
            <v:line id="_x0000_s1626" style="position:absolute" from="11718,1410" to="10751,1410" strokecolor="#7f7f7f" strokeweight=".16406mm"/>
            <v:line id="_x0000_s1627" style="position:absolute" from="11651,1342" to="11651,781" strokecolor="#7f7f7f" strokeweight=".16406mm"/>
            <v:line id="_x0000_s1628" style="position:absolute" from="11651,733" to="11651,607" strokecolor="#7f7f7f" strokeweight=".16406mm"/>
            <v:line id="_x0000_s1629" style="position:absolute" from="11718,607" to="11718,1342" strokecolor="#7f7f7f" strokeweight=".16406mm"/>
            <v:line id="_x0000_s1630" style="position:absolute" from="11718,540" to="11718,607" strokecolor="#7f7f7f" strokeweight=".16406mm"/>
            <v:line id="_x0000_s1631" style="position:absolute" from="11651,607" to="10819,607" strokecolor="#7f7f7f" strokeweight=".16406mm"/>
            <v:line id="_x0000_s1632" style="position:absolute" from="10751,607" to="10751,540" strokecolor="#7f7f7f" strokeweight=".16406mm"/>
            <v:line id="_x0000_s1633" style="position:absolute" from="10751,540" to="11718,540" strokecolor="#7f7f7f" strokeweight=".16406mm"/>
            <v:rect id="_x0000_s1634" style="position:absolute;left:9184;top:1840;width:2586;height:10" fillcolor="#7f7f7f" stroked="f"/>
            <v:shape id="_x0000_s1635" style="position:absolute;left:11915;top:394;width:453;height:320" coordorigin="11915,395" coordsize="453,320" o:spt="100" adj="0,,0" path="m12048,579r-133,l11915,605r133,l12048,579xm12048,500r-133,l11915,526r133,l12048,500xm12367,395r-319,l12048,714r319,l12367,395xe" fillcolor="#029e21" stroked="f">
              <v:fill opacity="49345f"/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1636" style="position:absolute" from="12380,714" to="12617,714" strokecolor="#7f7f7f" strokeweight=".16406mm"/>
            <v:line id="_x0000_s1637" style="position:absolute" from="12367,1845" to="12604,1845" strokecolor="#7f7f7f" strokeweight=".16406mm"/>
            <v:line id="_x0000_s1638" style="position:absolute" from="12497,1927" to="12497,-166" strokecolor="#7f7f7f" strokeweight=".16406mm"/>
            <v:line id="_x0000_s1639" style="position:absolute" from="12569,1917" to="12425,1773" strokecolor="#7f7f7f" strokeweight=".16406mm"/>
            <v:line id="_x0000_s1640" style="position:absolute" from="12569,786" to="12425,642" strokecolor="#7f7f7f" strokeweight=".16406mm"/>
            <v:line id="_x0000_s1641" style="position:absolute" from="12367,714" to="12367,2181" strokecolor="#7f7f7f" strokeweight=".16406mm"/>
            <v:line id="_x0000_s1642" style="position:absolute" from="12295,2133" to="12439,1989" strokecolor="#7f7f7f" strokeweight=".16406mm"/>
            <v:line id="_x0000_s1643" style="position:absolute" from="11915,-38" to="11915,198" strokecolor="#7f7f7f" strokeweight=".16406mm"/>
            <v:line id="_x0000_s1644" style="position:absolute" from="11843,2133" to="11987,1989" strokecolor="#7f7f7f" strokeweight=".16406mm"/>
            <v:line id="_x0000_s1645" style="position:absolute" from="12470,2061" to="11792,2061" strokecolor="#7f7f7f" strokeweight=".16406mm"/>
            <v:line id="_x0000_s1646" style="position:absolute" from="12325,395" to="12561,395" strokecolor="#7f7f7f" strokeweight=".16406mm"/>
            <v:line id="_x0000_s1647" style="position:absolute" from="12569,467" to="12425,323" strokecolor="#7f7f7f" strokeweight=".16406mm"/>
            <v:line id="_x0000_s1648" style="position:absolute" from="11915,714" to="11915,2181" strokecolor="#7f7f7f" strokeweight=".16406mm"/>
            <v:line id="_x0000_s1649" style="position:absolute" from="11759,-40" to="12617,-40" strokecolor="#7f7f7f" strokeweight=".16406mm"/>
            <v:line id="_x0000_s1650" style="position:absolute" from="12569,31" to="12425,-112" strokecolor="#7f7f7f" strokeweight=".16406mm"/>
            <v:line id="_x0000_s1651" style="position:absolute" from="11872,155" to="11958,69" strokecolor="#7f7f7f" strokeweight=".16406mm"/>
            <v:line id="_x0000_s1652" style="position:absolute" from="12119,112" to="11759,112" strokecolor="#7f7f7f" strokeweight=".16406mm"/>
            <v:line id="_x0000_s1653" style="position:absolute" from="12048,395" to="12048,40" strokecolor="#7f7f7f" strokeweight=".16406mm"/>
            <v:line id="_x0000_s1654" style="position:absolute" from="12007,153" to="12088,72" strokecolor="#7f7f7f" strokeweight=".16406mm"/>
            <v:line id="_x0000_s1655" style="position:absolute" from="12000,112" to="12000,-357" strokecolor="#7f7f7f" strokeweight=".16406mm"/>
            <w10:wrap anchorx="page"/>
          </v:group>
        </w:pict>
      </w:r>
      <w:r>
        <w:rPr>
          <w:noProof/>
          <w:lang w:eastAsia="ru-RU"/>
        </w:rPr>
        <w:pict>
          <v:shape id="_x0000_s1656" type="#_x0000_t202" style="position:absolute;left:0;text-align:left;margin-left:459.2pt;margin-top:-2.85pt;width:136.35pt;height:18.75pt;z-index:251637760;mso-position-horizontal-relative:page" filled="f" stroked="f">
            <v:textbox inset="0,0,0,0">
              <w:txbxContent>
                <w:p w:rsidR="004B4F5E" w:rsidRDefault="004B4F5E">
                  <w:pPr>
                    <w:pStyle w:val="BodyText"/>
                    <w:tabs>
                      <w:tab w:val="left" w:pos="2745"/>
                    </w:tabs>
                    <w:spacing w:before="94" w:line="280" w:lineRule="exact"/>
                    <w:ind w:left="-1" w:right="-29"/>
                    <w:rPr>
                      <w:rFonts w:ascii="Times New Roman"/>
                    </w:rPr>
                  </w:pPr>
                  <w:r>
                    <w:rPr>
                      <w:rFonts w:ascii="Times New Roman" w:eastAsia="Times New Roman"/>
                      <w:u w:val="single" w:color="7F7F7F"/>
                    </w:rPr>
                    <w:t xml:space="preserve"> </w:t>
                  </w:r>
                  <w:r>
                    <w:rPr>
                      <w:rFonts w:ascii="Times New Roman" w:eastAsia="Times New Roman"/>
                      <w:u w:val="single" w:color="7F7F7F"/>
                    </w:rPr>
                    <w:tab/>
                  </w:r>
                </w:p>
              </w:txbxContent>
            </v:textbox>
            <w10:wrap anchorx="page"/>
          </v:shape>
        </w:pict>
      </w:r>
      <w:r>
        <w:rPr>
          <w:rFonts w:ascii="Tahoma" w:hAnsi="Tahoma"/>
          <w:b/>
          <w:color w:val="7F7F7F"/>
          <w:w w:val="85"/>
          <w:sz w:val="20"/>
        </w:rPr>
        <w:t>не</w:t>
      </w:r>
      <w:r>
        <w:rPr>
          <w:rFonts w:ascii="Tahoma" w:hAnsi="Tahoma"/>
          <w:b/>
          <w:color w:val="7F7F7F"/>
          <w:spacing w:val="7"/>
          <w:w w:val="85"/>
          <w:sz w:val="20"/>
        </w:rPr>
        <w:t xml:space="preserve"> </w:t>
      </w:r>
      <w:r>
        <w:rPr>
          <w:rFonts w:ascii="Tahoma" w:hAnsi="Tahoma"/>
          <w:b/>
          <w:color w:val="7F7F7F"/>
          <w:w w:val="85"/>
          <w:sz w:val="20"/>
        </w:rPr>
        <w:t>менее</w:t>
      </w:r>
      <w:r>
        <w:rPr>
          <w:rFonts w:ascii="Tahoma" w:hAnsi="Tahoma"/>
          <w:b/>
          <w:color w:val="7F7F7F"/>
          <w:spacing w:val="8"/>
          <w:w w:val="85"/>
          <w:sz w:val="20"/>
        </w:rPr>
        <w:t xml:space="preserve"> </w:t>
      </w:r>
      <w:r>
        <w:rPr>
          <w:rFonts w:ascii="Tahoma" w:hAnsi="Tahoma"/>
          <w:b/>
          <w:color w:val="7F7F7F"/>
          <w:w w:val="85"/>
          <w:sz w:val="20"/>
        </w:rPr>
        <w:t>200</w:t>
      </w:r>
      <w:r>
        <w:rPr>
          <w:rFonts w:ascii="Tahoma" w:hAnsi="Tahoma"/>
          <w:b/>
          <w:color w:val="7F7F7F"/>
          <w:spacing w:val="7"/>
          <w:w w:val="85"/>
          <w:sz w:val="20"/>
        </w:rPr>
        <w:t xml:space="preserve"> </w:t>
      </w:r>
      <w:r>
        <w:rPr>
          <w:rFonts w:ascii="Tahoma" w:hAnsi="Tahoma"/>
          <w:b/>
          <w:color w:val="7F7F7F"/>
          <w:w w:val="85"/>
          <w:sz w:val="20"/>
        </w:rPr>
        <w:t>мм</w:t>
      </w:r>
      <w:r>
        <w:rPr>
          <w:rFonts w:ascii="Tahoma" w:hAnsi="Tahoma"/>
          <w:b/>
          <w:color w:val="7F7F7F"/>
          <w:spacing w:val="-46"/>
          <w:w w:val="85"/>
          <w:sz w:val="20"/>
        </w:rPr>
        <w:t xml:space="preserve"> </w:t>
      </w:r>
      <w:r>
        <w:rPr>
          <w:rFonts w:ascii="Tahoma" w:hAnsi="Tahoma"/>
          <w:b/>
          <w:color w:val="7F7F7F"/>
          <w:w w:val="85"/>
          <w:sz w:val="20"/>
        </w:rPr>
        <w:t>не</w:t>
      </w:r>
      <w:r>
        <w:rPr>
          <w:rFonts w:ascii="Tahoma" w:hAnsi="Tahoma"/>
          <w:b/>
          <w:color w:val="7F7F7F"/>
          <w:spacing w:val="7"/>
          <w:w w:val="85"/>
          <w:sz w:val="20"/>
        </w:rPr>
        <w:t xml:space="preserve"> </w:t>
      </w:r>
      <w:r>
        <w:rPr>
          <w:rFonts w:ascii="Tahoma" w:hAnsi="Tahoma"/>
          <w:b/>
          <w:color w:val="7F7F7F"/>
          <w:w w:val="85"/>
          <w:sz w:val="20"/>
        </w:rPr>
        <w:t>более</w:t>
      </w:r>
      <w:r>
        <w:rPr>
          <w:rFonts w:ascii="Tahoma" w:hAnsi="Tahoma"/>
          <w:b/>
          <w:color w:val="7F7F7F"/>
          <w:spacing w:val="6"/>
          <w:w w:val="85"/>
          <w:sz w:val="20"/>
        </w:rPr>
        <w:t xml:space="preserve"> </w:t>
      </w:r>
      <w:r>
        <w:rPr>
          <w:rFonts w:ascii="Tahoma" w:hAnsi="Tahoma"/>
          <w:b/>
          <w:color w:val="7F7F7F"/>
          <w:w w:val="85"/>
          <w:sz w:val="20"/>
        </w:rPr>
        <w:t>400</w:t>
      </w:r>
      <w:r>
        <w:rPr>
          <w:rFonts w:ascii="Tahoma" w:hAnsi="Tahoma"/>
          <w:b/>
          <w:color w:val="7F7F7F"/>
          <w:spacing w:val="6"/>
          <w:w w:val="85"/>
          <w:sz w:val="20"/>
        </w:rPr>
        <w:t xml:space="preserve"> </w:t>
      </w:r>
      <w:r>
        <w:rPr>
          <w:rFonts w:ascii="Tahoma" w:hAnsi="Tahoma"/>
          <w:b/>
          <w:color w:val="7F7F7F"/>
          <w:w w:val="85"/>
          <w:sz w:val="20"/>
        </w:rPr>
        <w:t>мм</w:t>
      </w:r>
    </w:p>
    <w:p w:rsidR="004B4F5E" w:rsidRDefault="004B4F5E">
      <w:pPr>
        <w:pStyle w:val="BodyText"/>
        <w:rPr>
          <w:rFonts w:ascii="Tahoma"/>
          <w:b/>
          <w:sz w:val="26"/>
        </w:rPr>
      </w:pPr>
    </w:p>
    <w:p w:rsidR="004B4F5E" w:rsidRDefault="004B4F5E">
      <w:pPr>
        <w:ind w:left="1234"/>
        <w:rPr>
          <w:rFonts w:ascii="Tahoma" w:hAnsi="Tahoma"/>
          <w:b/>
          <w:sz w:val="20"/>
        </w:rPr>
      </w:pPr>
      <w:r>
        <w:rPr>
          <w:rFonts w:ascii="Tahoma" w:hAnsi="Tahoma"/>
          <w:b/>
          <w:color w:val="7F7F7F"/>
          <w:w w:val="85"/>
          <w:sz w:val="20"/>
        </w:rPr>
        <w:t>не</w:t>
      </w:r>
      <w:r>
        <w:rPr>
          <w:rFonts w:ascii="Tahoma" w:hAnsi="Tahoma"/>
          <w:b/>
          <w:color w:val="7F7F7F"/>
          <w:spacing w:val="8"/>
          <w:w w:val="85"/>
          <w:sz w:val="20"/>
        </w:rPr>
        <w:t xml:space="preserve"> </w:t>
      </w:r>
      <w:r>
        <w:rPr>
          <w:rFonts w:ascii="Tahoma" w:hAnsi="Tahoma"/>
          <w:b/>
          <w:color w:val="7F7F7F"/>
          <w:w w:val="85"/>
          <w:sz w:val="20"/>
        </w:rPr>
        <w:t>менее</w:t>
      </w:r>
      <w:r>
        <w:rPr>
          <w:rFonts w:ascii="Tahoma" w:hAnsi="Tahoma"/>
          <w:b/>
          <w:color w:val="7F7F7F"/>
          <w:spacing w:val="8"/>
          <w:w w:val="85"/>
          <w:sz w:val="20"/>
        </w:rPr>
        <w:t xml:space="preserve"> </w:t>
      </w:r>
      <w:r>
        <w:rPr>
          <w:rFonts w:ascii="Tahoma" w:hAnsi="Tahoma"/>
          <w:b/>
          <w:color w:val="7F7F7F"/>
          <w:w w:val="85"/>
          <w:sz w:val="20"/>
        </w:rPr>
        <w:t>2700</w:t>
      </w:r>
      <w:r>
        <w:rPr>
          <w:rFonts w:ascii="Tahoma" w:hAnsi="Tahoma"/>
          <w:b/>
          <w:color w:val="7F7F7F"/>
          <w:spacing w:val="9"/>
          <w:w w:val="85"/>
          <w:sz w:val="20"/>
        </w:rPr>
        <w:t xml:space="preserve"> </w:t>
      </w:r>
      <w:r>
        <w:rPr>
          <w:rFonts w:ascii="Tahoma" w:hAnsi="Tahoma"/>
          <w:b/>
          <w:color w:val="7F7F7F"/>
          <w:w w:val="85"/>
          <w:sz w:val="20"/>
        </w:rPr>
        <w:t>мм</w:t>
      </w:r>
    </w:p>
    <w:p w:rsidR="004B4F5E" w:rsidRDefault="004B4F5E">
      <w:pPr>
        <w:pStyle w:val="BodyText"/>
        <w:rPr>
          <w:rFonts w:ascii="Tahoma"/>
          <w:b/>
          <w:sz w:val="24"/>
        </w:rPr>
      </w:pPr>
    </w:p>
    <w:p w:rsidR="004B4F5E" w:rsidRDefault="004B4F5E">
      <w:pPr>
        <w:pStyle w:val="BodyText"/>
        <w:rPr>
          <w:rFonts w:ascii="Tahoma"/>
          <w:b/>
          <w:sz w:val="24"/>
        </w:rPr>
      </w:pPr>
    </w:p>
    <w:p w:rsidR="004B4F5E" w:rsidRDefault="004B4F5E">
      <w:pPr>
        <w:pStyle w:val="BodyText"/>
        <w:rPr>
          <w:rFonts w:ascii="Tahoma"/>
          <w:b/>
          <w:sz w:val="21"/>
        </w:rPr>
      </w:pPr>
    </w:p>
    <w:p w:rsidR="004B4F5E" w:rsidRDefault="004B4F5E">
      <w:pPr>
        <w:ind w:left="195"/>
        <w:rPr>
          <w:rFonts w:ascii="Tahoma" w:hAnsi="Tahoma"/>
          <w:b/>
          <w:sz w:val="20"/>
        </w:rPr>
      </w:pPr>
      <w:r>
        <w:rPr>
          <w:rFonts w:ascii="Tahoma" w:hAnsi="Tahoma"/>
          <w:b/>
          <w:color w:val="7F7F7F"/>
          <w:w w:val="85"/>
          <w:sz w:val="20"/>
        </w:rPr>
        <w:t>не</w:t>
      </w:r>
      <w:r>
        <w:rPr>
          <w:rFonts w:ascii="Tahoma" w:hAnsi="Tahoma"/>
          <w:b/>
          <w:color w:val="7F7F7F"/>
          <w:spacing w:val="6"/>
          <w:w w:val="85"/>
          <w:sz w:val="20"/>
        </w:rPr>
        <w:t xml:space="preserve"> </w:t>
      </w:r>
      <w:r>
        <w:rPr>
          <w:rFonts w:ascii="Tahoma" w:hAnsi="Tahoma"/>
          <w:b/>
          <w:color w:val="7F7F7F"/>
          <w:w w:val="85"/>
          <w:sz w:val="20"/>
        </w:rPr>
        <w:t>более</w:t>
      </w:r>
      <w:r>
        <w:rPr>
          <w:rFonts w:ascii="Tahoma" w:hAnsi="Tahoma"/>
          <w:b/>
          <w:color w:val="7F7F7F"/>
          <w:spacing w:val="4"/>
          <w:w w:val="85"/>
          <w:sz w:val="20"/>
        </w:rPr>
        <w:t xml:space="preserve"> </w:t>
      </w:r>
      <w:r>
        <w:rPr>
          <w:rFonts w:ascii="Tahoma" w:hAnsi="Tahoma"/>
          <w:b/>
          <w:color w:val="7F7F7F"/>
          <w:w w:val="85"/>
          <w:sz w:val="20"/>
        </w:rPr>
        <w:t>700</w:t>
      </w:r>
      <w:r>
        <w:rPr>
          <w:rFonts w:ascii="Tahoma" w:hAnsi="Tahoma"/>
          <w:b/>
          <w:color w:val="7F7F7F"/>
          <w:spacing w:val="5"/>
          <w:w w:val="85"/>
          <w:sz w:val="20"/>
        </w:rPr>
        <w:t xml:space="preserve"> </w:t>
      </w:r>
      <w:r>
        <w:rPr>
          <w:rFonts w:ascii="Tahoma" w:hAnsi="Tahoma"/>
          <w:b/>
          <w:color w:val="7F7F7F"/>
          <w:w w:val="85"/>
          <w:sz w:val="20"/>
        </w:rPr>
        <w:t>мм</w:t>
      </w:r>
    </w:p>
    <w:p w:rsidR="004B4F5E" w:rsidRDefault="004B4F5E">
      <w:pPr>
        <w:pStyle w:val="BodyText"/>
        <w:spacing w:before="12"/>
        <w:ind w:left="306"/>
      </w:pPr>
      <w:r>
        <w:rPr>
          <w:noProof/>
          <w:lang w:eastAsia="ru-RU"/>
        </w:rPr>
        <w:pict>
          <v:group id="_x0000_s1657" style="position:absolute;left:0;text-align:left;margin-left:564.45pt;margin-top:51.6pt;width:70.1pt;height:76.85pt;z-index:251633664;mso-position-horizontal-relative:page" coordorigin="11289,1032" coordsize="1402,1537">
            <v:rect id="_x0000_s1658" style="position:absolute;left:11692;top:1487;width:719;height:719" fillcolor="#029e21" stroked="f">
              <v:fill opacity="16448f"/>
            </v:rect>
            <v:line id="_x0000_s1659" style="position:absolute" from="12411,2206" to="12411,1488" strokecolor="#7f7f7f" strokeweight=".16406mm"/>
            <v:rect id="_x0000_s1660" style="position:absolute;left:11288;top:1031;width:404;height:1537" fillcolor="#7f7f7f" stroked="f">
              <v:fill opacity="49345f"/>
            </v:rect>
            <v:line id="_x0000_s1661" style="position:absolute" from="11610,1397" to="11763,1244" strokecolor="#7f7f7f" strokeweight=".16406mm"/>
            <v:line id="_x0000_s1662" style="position:absolute" from="12514,1315" to="11588,1315" strokecolor="#7f7f7f" strokeweight=".16406mm"/>
            <v:line id="_x0000_s1663" style="position:absolute" from="11692,2015" to="11692,1210" strokecolor="#7f7f7f" strokeweight=".16406mm"/>
            <v:line id="_x0000_s1664" style="position:absolute" from="12411,2015" to="12411,1210" strokecolor="#7f7f7f" strokeweight=".16406mm"/>
            <v:line id="_x0000_s1665" style="position:absolute" from="12328,1397" to="12482,1244" strokecolor="#7f7f7f" strokeweight=".16406mm"/>
            <v:line id="_x0000_s1666" style="position:absolute" from="12651,2245" to="12651,1439" strokecolor="#7f7f7f" strokeweight=".16406mm"/>
            <v:line id="_x0000_s1667" style="position:absolute" from="11951,1488" to="12690,1488" strokecolor="#7f7f7f" strokeweight=".16406mm"/>
            <v:line id="_x0000_s1668" style="position:absolute" from="11951,2206" to="12690,2206" strokecolor="#7f7f7f" strokeweight=".16406mm"/>
            <v:line id="_x0000_s1669" style="position:absolute" from="12628,2184" to="12678,2233" strokecolor="#7f7f7f" strokeweight=".16406mm"/>
            <v:line id="_x0000_s1670" style="position:absolute" from="12628,1465" to="12678,1515" strokecolor="#7f7f7f" strokeweight=".16406mm"/>
            <v:shape id="_x0000_s1671" style="position:absolute;left:11693;top:1487;width:719;height:719" coordorigin="11693,1488" coordsize="719,719" path="m12412,1847r-8,-72l12383,1707r-33,-61l12306,1593r-53,-44l12192,1516r-67,-21l12052,1488r-72,7l11913,1516r-61,33l11798,1593r-43,53l11721,1707r-20,68l11693,1847r8,72l11721,1987r34,61l11798,2101r54,44l11913,2178r67,21l12052,2206r73,-7l12192,2178r61,-33l12306,2101r44,-53l12383,1987r21,-68l12412,1847e" filled="f" strokecolor="#7f7f7f" strokeweight=".16406mm">
              <v:path arrowok="t"/>
            </v:shape>
            <v:shape id="_x0000_s1672" type="#_x0000_t202" style="position:absolute;left:11288;top:1031;width:1402;height:1537" filled="f" stroked="f">
              <v:textbox inset="0,0,0,0">
                <w:txbxContent>
                  <w:p w:rsidR="004B4F5E" w:rsidRDefault="004B4F5E">
                    <w:pPr>
                      <w:spacing w:before="59"/>
                      <w:ind w:left="601" w:right="454"/>
                      <w:jc w:val="center"/>
                      <w:rPr>
                        <w:rFonts w:ascii="Tahoma"/>
                        <w:b/>
                        <w:sz w:val="16"/>
                      </w:rPr>
                    </w:pPr>
                    <w:r>
                      <w:rPr>
                        <w:rFonts w:ascii="Tahoma" w:eastAsia="Times New Roman"/>
                        <w:b/>
                        <w:color w:val="7F7F7F"/>
                        <w:sz w:val="16"/>
                      </w:rPr>
                      <w:t>400</w:t>
                    </w:r>
                  </w:p>
                </w:txbxContent>
              </v:textbox>
            </v:shape>
            <v:shape id="_x0000_s1673" type="#_x0000_t202" style="position:absolute;left:11692;top:1487;width:719;height:719" filled="f" strokecolor="#7f7f7f" strokeweight=".16406mm">
              <v:textbox inset="0,0,0,0">
                <w:txbxContent>
                  <w:p w:rsidR="004B4F5E" w:rsidRDefault="004B4F5E">
                    <w:pPr>
                      <w:spacing w:before="179"/>
                      <w:ind w:left="32"/>
                      <w:rPr>
                        <w:sz w:val="27"/>
                      </w:rPr>
                    </w:pPr>
                    <w:r>
                      <w:rPr>
                        <w:color w:val="7F7F7F"/>
                        <w:w w:val="65"/>
                        <w:sz w:val="27"/>
                      </w:rPr>
                      <w:t>логотип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ru-RU"/>
        </w:rPr>
        <w:pict>
          <v:group id="_x0000_s1674" style="position:absolute;left:0;text-align:left;margin-left:458.75pt;margin-top:51.6pt;width:100.15pt;height:81.7pt;z-index:251634688;mso-position-horizontal-relative:page" coordorigin="9175,1032" coordsize="2003,1634">
            <v:rect id="_x0000_s1675" style="position:absolute;left:9873;top:1521;width:719;height:719" fillcolor="#029e21" stroked="f">
              <v:fill opacity="16448f"/>
            </v:rect>
            <v:line id="_x0000_s1676" style="position:absolute" from="9874,2240" to="10592,2240" strokecolor="#7f7f7f" strokeweight=".16406mm"/>
            <v:line id="_x0000_s1677" style="position:absolute" from="10592,2240" to="10592,1522" strokecolor="#7f7f7f" strokeweight=".16406mm"/>
            <v:line id="_x0000_s1678" style="position:absolute" from="10592,1522" to="9874,1522" strokecolor="#7f7f7f" strokeweight=".16406mm"/>
            <v:line id="_x0000_s1679" style="position:absolute" from="9874,1522" to="9874,2240" strokecolor="#7f7f7f" strokeweight=".16406mm"/>
            <v:shape id="_x0000_s1680" style="position:absolute;left:9545;top:1727;width:329;height:262" coordorigin="9546,1728" coordsize="329,262" o:spt="100" adj="0,,0" path="m9874,1923r-328,l9546,1989r328,l9874,1923xm9874,1728r-328,l9546,1793r328,l9874,1728xe" fillcolor="#7f7f7f" stroked="f">
              <v:fill opacity="49345f"/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rect id="_x0000_s1681" style="position:absolute;left:9933;top:1581;width:599;height:599" fillcolor="#029e21" stroked="f">
              <v:fill opacity="16448f"/>
            </v:rect>
            <v:rect id="_x0000_s1682" style="position:absolute;left:9174;top:1031;width:374;height:1537" fillcolor="#7f7f7f" stroked="f">
              <v:fill opacity="49345f"/>
            </v:rect>
            <v:line id="_x0000_s1683" style="position:absolute" from="9934,2180" to="10021,2180" strokecolor="#7f7f7f" strokeweight=".16406mm"/>
            <v:line id="_x0000_s1684" style="position:absolute" from="10445,2180" to="10532,2180" strokecolor="#7f7f7f" strokeweight=".16406mm"/>
            <v:line id="_x0000_s1685" style="position:absolute" from="10532,2180" to="10532,2093" strokecolor="#7f7f7f" strokeweight=".16406mm"/>
            <v:line id="_x0000_s1686" style="position:absolute" from="10532,1965" to="10532,1796" strokecolor="#7f7f7f" strokeweight=".16406mm"/>
            <v:line id="_x0000_s1687" style="position:absolute" from="10532,1669" to="10532,1581" strokecolor="#7f7f7f" strokeweight=".16406mm"/>
            <v:line id="_x0000_s1688" style="position:absolute" from="10532,1581" to="10445,1581" strokecolor="#7f7f7f" strokeweight=".16406mm"/>
            <v:line id="_x0000_s1689" style="position:absolute" from="10317,1581" to="10149,1581" strokecolor="#7f7f7f" strokeweight=".16406mm"/>
            <v:line id="_x0000_s1690" style="position:absolute" from="10021,1581" to="9934,1581" strokecolor="#7f7f7f" strokeweight=".16406mm"/>
            <v:line id="_x0000_s1691" style="position:absolute" from="9934,1581" to="9934,1669" strokecolor="#7f7f7f" strokeweight=".16406mm"/>
            <v:line id="_x0000_s1692" style="position:absolute" from="9934,1796" to="9934,1965" strokecolor="#7f7f7f" strokeweight=".16406mm"/>
            <v:line id="_x0000_s1693" style="position:absolute" from="9934,2093" to="9934,2180" strokecolor="#7f7f7f" strokeweight=".16406mm"/>
            <v:line id="_x0000_s1694" style="position:absolute" from="9792,1431" to="9945,1277" strokecolor="#7f7f7f" strokeweight=".16406mm"/>
            <v:line id="_x0000_s1695" style="position:absolute" from="10696,1348" to="9770,1348" strokecolor="#7f7f7f" strokeweight=".16406mm"/>
            <v:line id="_x0000_s1696" style="position:absolute" from="9874,2048" to="9874,1244" strokecolor="#7f7f7f" strokeweight=".16406mm"/>
            <v:line id="_x0000_s1697" style="position:absolute" from="10592,2048" to="10592,1244" strokecolor="#7f7f7f" strokeweight=".16406mm"/>
            <v:line id="_x0000_s1698" style="position:absolute" from="10510,1431" to="10663,1277" strokecolor="#7f7f7f" strokeweight=".16406mm"/>
            <v:line id="_x0000_s1699" style="position:absolute" from="11138,2278" to="11138,1472" strokecolor="#7f7f7f" strokeweight=".16406mm"/>
            <v:line id="_x0000_s1700" style="position:absolute" from="10438,1522" to="11177,1522" strokecolor="#7f7f7f" strokeweight=".16406mm"/>
            <v:line id="_x0000_s1701" style="position:absolute" from="10438,2240" to="11177,2240" strokecolor="#7f7f7f" strokeweight=".16406mm"/>
            <v:line id="_x0000_s1702" style="position:absolute" from="9934,2058" to="10021,2058" strokecolor="#7f7f7f" strokeweight=".16406mm"/>
            <v:line id="_x0000_s1703" style="position:absolute" from="10500,2058" to="10669,2058" strokecolor="#7f7f7f" strokeweight=".16406mm"/>
            <v:line id="_x0000_s1704" style="position:absolute" from="10810,2058" to="10898,2058" strokecolor="#7f7f7f" strokeweight=".16406mm"/>
            <v:line id="_x0000_s1705" style="position:absolute" from="9934,1998" to="10021,1998" strokecolor="#7f7f7f" strokeweight=".16406mm"/>
            <v:line id="_x0000_s1706" style="position:absolute" from="10162,1998" to="10331,1998" strokecolor="#7f7f7f" strokeweight=".16406mm"/>
            <v:line id="_x0000_s1707" style="position:absolute" from="10500,1998" to="10669,1998" strokecolor="#7f7f7f" strokeweight=".16406mm"/>
            <v:line id="_x0000_s1708" style="position:absolute" from="10810,1998" to="10898,1998" strokecolor="#7f7f7f" strokeweight=".16406mm"/>
            <v:line id="_x0000_s1709" style="position:absolute" from="10854,2127" to="10854,1938" strokecolor="#7f7f7f" strokeweight=".16406mm"/>
            <v:line id="_x0000_s1710" style="position:absolute" from="10831,2036" to="10880,2085" strokecolor="#7f7f7f" strokeweight=".16406mm"/>
            <v:line id="_x0000_s1711" style="position:absolute" from="10831,1976" to="10880,2025" strokecolor="#7f7f7f" strokeweight=".16406mm"/>
            <v:line id="_x0000_s1712" style="position:absolute" from="11115,2217" to="11165,2266" strokecolor="#7f7f7f" strokeweight=".16406mm"/>
            <v:line id="_x0000_s1713" style="position:absolute" from="11115,1499" to="11165,1548" strokecolor="#7f7f7f" strokeweight=".16406mm"/>
            <v:line id="_x0000_s1714" style="position:absolute" from="9934,2240" to="10021,2240" strokecolor="#7f7f7f" strokeweight=".16406mm"/>
            <v:line id="_x0000_s1715" style="position:absolute" from="10162,2240" to="10331,2240" strokecolor="#7f7f7f" strokeweight=".16406mm"/>
            <v:line id="_x0000_s1716" style="position:absolute" from="10500,2240" to="10669,2240" strokecolor="#7f7f7f" strokeweight=".16406mm"/>
            <v:line id="_x0000_s1717" style="position:absolute" from="10810,2240" to="10898,2240" strokecolor="#7f7f7f" strokeweight=".16406mm"/>
            <v:line id="_x0000_s1718" style="position:absolute" from="9934,2180" to="10021,2180" strokecolor="#7f7f7f" strokeweight=".16406mm"/>
            <v:line id="_x0000_s1719" style="position:absolute" from="10500,2180" to="10669,2180" strokecolor="#7f7f7f" strokeweight=".16406mm"/>
            <v:line id="_x0000_s1720" style="position:absolute" from="10810,2180" to="10898,2180" strokecolor="#7f7f7f" strokeweight=".16406mm"/>
            <v:line id="_x0000_s1721" style="position:absolute" from="10854,2309" to="10854,2119" strokecolor="#7f7f7f" strokeweight=".16406mm"/>
            <v:line id="_x0000_s1722" style="position:absolute" from="10831,2217" to="10880,2266" strokecolor="#7f7f7f" strokeweight=".16406mm"/>
            <v:line id="_x0000_s1723" style="position:absolute" from="10831,2157" to="10880,2206" strokecolor="#7f7f7f" strokeweight=".16406mm"/>
            <v:line id="_x0000_s1724" style="position:absolute" from="9934,1581" to="10021,1581" strokecolor="#7f7f7f" strokeweight=".16406mm"/>
            <v:line id="_x0000_s1725" style="position:absolute" from="10162,1581" to="10331,1581" strokecolor="#7f7f7f" strokeweight=".16406mm"/>
            <v:line id="_x0000_s1726" style="position:absolute" from="10500,1581" to="10669,1581" strokecolor="#7f7f7f" strokeweight=".16406mm"/>
            <v:line id="_x0000_s1727" style="position:absolute" from="10810,1581" to="10898,1581" strokecolor="#7f7f7f" strokeweight=".16406mm"/>
            <v:line id="_x0000_s1728" style="position:absolute" from="9934,1521" to="10021,1521" strokecolor="#7f7f7f" strokeweight=".16406mm"/>
            <v:line id="_x0000_s1729" style="position:absolute" from="10162,1521" to="10331,1521" strokecolor="#7f7f7f" strokeweight=".16406mm"/>
            <v:line id="_x0000_s1730" style="position:absolute" from="10500,1521" to="10669,1521" strokecolor="#7f7f7f" strokeweight=".16406mm"/>
            <v:line id="_x0000_s1731" style="position:absolute" from="10810,1521" to="10898,1521" strokecolor="#7f7f7f" strokeweight=".16406mm"/>
            <v:line id="_x0000_s1732" style="position:absolute" from="10854,1650" to="10854,1461" strokecolor="#7f7f7f" strokeweight=".16406mm"/>
            <v:line id="_x0000_s1733" style="position:absolute" from="10831,1559" to="10880,1608" strokecolor="#7f7f7f" strokeweight=".16406mm"/>
            <v:line id="_x0000_s1734" style="position:absolute" from="10831,1499" to="10880,1548" strokecolor="#7f7f7f" strokeweight=".16406mm"/>
            <v:line id="_x0000_s1735" style="position:absolute" from="10842,2207" to="10769,2207" strokecolor="#7f7f7f" strokeweight=".16406mm"/>
            <v:shape id="_x0000_s1736" style="position:absolute;left:10841;top:2195;width:24;height:24" coordorigin="10842,2195" coordsize="24,24" path="m10866,2207r,-6l10861,2195r-7,l10847,2195r-5,6l10842,2207r,7l10847,2219r7,l10861,2219r5,-5l10866,2207e" filled="f" strokecolor="#7f7f7f" strokeweight=".16406mm">
              <v:path arrowok="t"/>
            </v:shape>
            <v:shape id="_x0000_s1737" style="position:absolute;left:10841;top:2195;width:24;height:24" coordorigin="10842,2195" coordsize="24,24" path="m10854,2195r-5,1l10845,2199r-2,4l10842,2207r1,5l10845,2216r4,3l10854,2219r4,l10862,2216r3,-4l10866,2207r-1,-4l10862,2199r-4,-3l10854,2195xe" fillcolor="#7f7f7f" stroked="f">
              <v:path arrowok="t"/>
            </v:shape>
            <v:line id="_x0000_s1738" style="position:absolute" from="10769,2207" to="10769,1088" strokecolor="#7f7f7f" strokeweight=".16406mm"/>
            <v:line id="_x0000_s1739" style="position:absolute" from="10842,2021" to="10769,2021" strokecolor="#7f7f7f" strokeweight=".16406mm"/>
            <v:shape id="_x0000_s1740" style="position:absolute;left:10841;top:2008;width:24;height:24" coordorigin="10842,2009" coordsize="24,24" path="m10866,2021r,-7l10861,2009r-7,l10847,2009r-5,5l10842,2021r,6l10847,2033r7,l10861,2033r5,-6l10866,2021e" filled="f" strokecolor="#7f7f7f" strokeweight=".16406mm">
              <v:path arrowok="t"/>
            </v:shape>
            <v:shape id="_x0000_s1741" style="position:absolute;left:10841;top:2008;width:24;height:24" coordorigin="10842,2009" coordsize="24,24" path="m10854,2009r-5,1l10845,2012r-2,4l10842,2021r1,4l10845,2029r4,3l10854,2033r4,-1l10862,2029r3,-4l10866,2021r-1,-5l10862,2012r-4,-2l10854,2009xe" fillcolor="#7f7f7f" stroked="f">
              <v:path arrowok="t"/>
            </v:shape>
            <v:line id="_x0000_s1742" style="position:absolute" from="10842,1545" to="10769,1545" strokecolor="#7f7f7f" strokeweight=".16406mm"/>
            <v:shape id="_x0000_s1743" style="position:absolute;left:10841;top:1533;width:24;height:24" coordorigin="10842,1533" coordsize="24,24" path="m10866,1545r,-6l10861,1533r-7,l10847,1533r-5,6l10842,1545r,7l10847,1557r7,l10861,1557r5,-5l10866,1545e" filled="f" strokecolor="#7f7f7f" strokeweight=".16406mm">
              <v:path arrowok="t"/>
            </v:shape>
            <v:shape id="_x0000_s1744" style="position:absolute;left:10841;top:1533;width:24;height:24" coordorigin="10842,1533" coordsize="24,24" path="m10854,1533r-5,1l10845,1537r-2,4l10842,1545r1,5l10845,1554r4,3l10854,1557r4,l10862,1554r3,-4l10866,1545r-1,-4l10862,1537r-4,-3l10854,1533xe" fillcolor="#7f7f7f" stroked="f">
              <v:path arrowok="t"/>
            </v:shape>
            <v:line id="_x0000_s1745" style="position:absolute" from="10463,2621" to="10652,2621" strokecolor="#7f7f7f" strokeweight=".16406mm"/>
            <v:line id="_x0000_s1746" style="position:absolute" from="10555,2599" to="10506,2648" strokecolor="#7f7f7f" strokeweight=".16406mm"/>
            <v:line id="_x0000_s1747" style="position:absolute" from="10615,2599" to="10566,2648" strokecolor="#7f7f7f" strokeweight=".16406mm"/>
            <v:shape id="_x0000_s1748" type="#_x0000_t75" style="position:absolute;left:9841;top:2485;width:122;height:168">
              <v:imagedata r:id="rId48" o:title=""/>
            </v:shape>
            <v:line id="_x0000_s1749" style="position:absolute" from="9911,2485" to="10966,2485" strokecolor="#7f7f7f" strokeweight=".16406mm"/>
            <v:line id="_x0000_s1750" style="position:absolute" from="10570,2609" to="10570,2485" strokecolor="#7f7f7f" strokeweight=".16406mm"/>
            <v:shape id="_x0000_s1751" style="position:absolute;left:10557;top:2609;width:24;height:24" coordorigin="10558,2609" coordsize="24,24" path="m10582,2621r,-6l10576,2609r-6,l10563,2609r-5,6l10558,2621r,7l10563,2633r7,l10576,2633r6,-5l10582,2621e" filled="f" strokecolor="#7f7f7f" strokeweight=".16406mm">
              <v:path arrowok="t"/>
            </v:shape>
            <v:shape id="_x0000_s1752" style="position:absolute;left:10557;top:2609;width:24;height:24" coordorigin="10558,2609" coordsize="24,24" path="m10570,2609r-5,1l10561,2613r-2,4l10558,2621r1,5l10561,2630r4,2l10570,2633r4,-1l10578,2630r3,-4l10582,2621r-1,-4l10578,2613r-4,-3l10570,2609xe" fillcolor="#7f7f7f" stroked="f">
              <v:path arrowok="t"/>
            </v:shape>
            <v:line id="_x0000_s1753" style="position:absolute" from="10532,2240" to="10532,2368" strokecolor="#7f7f7f" strokeweight=".16406mm"/>
            <v:line id="_x0000_s1754" style="position:absolute" from="10532,2537" to="10532,2665" strokecolor="#7f7f7f" strokeweight=".16406mm"/>
            <v:line id="_x0000_s1755" style="position:absolute" from="10592,2240" to="10592,2368" strokecolor="#7f7f7f" strokeweight=".16406mm"/>
            <v:line id="_x0000_s1756" style="position:absolute" from="10592,2537" to="10592,2665" strokecolor="#7f7f7f" strokeweight=".16406mm"/>
            <v:line id="_x0000_s1757" style="position:absolute" from="9874,2240" to="9874,2368" strokecolor="#7f7f7f" strokeweight=".16406mm"/>
            <v:line id="_x0000_s1758" style="position:absolute" from="9874,2537" to="9874,2665" strokecolor="#7f7f7f" strokeweight=".16406mm"/>
            <v:line id="_x0000_s1759" style="position:absolute" from="9934,2240" to="9934,2368" strokecolor="#7f7f7f" strokeweight=".16406mm"/>
            <v:line id="_x0000_s1760" style="position:absolute" from="9934,2537" to="9934,2665" strokecolor="#7f7f7f" strokeweight=".16406mm"/>
            <v:line id="_x0000_s1761" style="position:absolute" from="9957,2599" to="9908,2648" strokecolor="#7f7f7f" strokeweight=".16406mm"/>
            <v:shape id="_x0000_s1762" style="position:absolute;left:10022;top:1581;width:417;height:417" coordorigin="10023,1581" coordsize="417,417" path="m10440,1790r-11,-66l10399,1667r-45,-45l10297,1592r-66,-11l10165,1592r-57,30l10063,1667r-30,57l10023,1790r10,66l10063,1913r45,45l10165,1988r66,10l10297,1988r57,-30l10399,1913r30,-57l10440,1790e" filled="f" strokecolor="#7f7f7f" strokeweight=".16406mm">
              <v:path arrowok="t"/>
            </v:shape>
            <v:shape id="_x0000_s1763" type="#_x0000_t202" style="position:absolute;left:10043;top:1117;width:381;height:1098" filled="f" stroked="f">
              <v:textbox inset="0,0,0,0">
                <w:txbxContent>
                  <w:p w:rsidR="004B4F5E" w:rsidRDefault="004B4F5E">
                    <w:pPr>
                      <w:spacing w:before="6"/>
                      <w:ind w:left="67"/>
                      <w:rPr>
                        <w:rFonts w:ascii="Tahoma"/>
                        <w:b/>
                        <w:sz w:val="16"/>
                      </w:rPr>
                    </w:pPr>
                    <w:r>
                      <w:rPr>
                        <w:rFonts w:ascii="Tahoma" w:eastAsia="Times New Roman"/>
                        <w:b/>
                        <w:color w:val="7F7F7F"/>
                        <w:w w:val="95"/>
                        <w:sz w:val="16"/>
                      </w:rPr>
                      <w:t>400</w:t>
                    </w:r>
                  </w:p>
                  <w:p w:rsidR="004B4F5E" w:rsidRDefault="004B4F5E">
                    <w:pPr>
                      <w:rPr>
                        <w:rFonts w:ascii="Tahoma"/>
                        <w:b/>
                        <w:sz w:val="20"/>
                      </w:rPr>
                    </w:pPr>
                  </w:p>
                  <w:p w:rsidR="004B4F5E" w:rsidRDefault="004B4F5E">
                    <w:pPr>
                      <w:spacing w:before="136"/>
                      <w:rPr>
                        <w:sz w:val="15"/>
                      </w:rPr>
                    </w:pPr>
                    <w:r>
                      <w:rPr>
                        <w:color w:val="7F7F7F"/>
                        <w:w w:val="65"/>
                        <w:sz w:val="15"/>
                      </w:rPr>
                      <w:t>логотип</w:t>
                    </w:r>
                  </w:p>
                  <w:p w:rsidR="004B4F5E" w:rsidRDefault="004B4F5E">
                    <w:pPr>
                      <w:spacing w:before="103" w:line="243" w:lineRule="exact"/>
                      <w:ind w:left="27"/>
                      <w:rPr>
                        <w:sz w:val="21"/>
                      </w:rPr>
                    </w:pPr>
                    <w:r>
                      <w:rPr>
                        <w:color w:val="7F7F7F"/>
                        <w:w w:val="65"/>
                        <w:sz w:val="21"/>
                      </w:rPr>
                      <w:t>т</w:t>
                    </w:r>
                    <w:r>
                      <w:rPr>
                        <w:strike/>
                        <w:color w:val="7F7F7F"/>
                        <w:w w:val="65"/>
                        <w:sz w:val="21"/>
                        <w:u w:val="single" w:color="7F7F7F"/>
                      </w:rPr>
                      <w:t>екс</w:t>
                    </w:r>
                    <w:r>
                      <w:rPr>
                        <w:color w:val="7F7F7F"/>
                        <w:w w:val="65"/>
                        <w:sz w:val="21"/>
                      </w:rPr>
                      <w:t>т</w:t>
                    </w:r>
                  </w:p>
                </w:txbxContent>
              </v:textbox>
            </v:shape>
            <v:shape id="_x0000_s1764" type="#_x0000_t202" style="position:absolute;left:10793;top:2312;width:198;height:201" filled="f" stroked="f">
              <v:textbox inset="0,0,0,0">
                <w:txbxContent>
                  <w:p w:rsidR="004B4F5E" w:rsidRDefault="004B4F5E">
                    <w:pPr>
                      <w:spacing w:before="6"/>
                      <w:rPr>
                        <w:rFonts w:ascii="Tahoma"/>
                        <w:b/>
                        <w:sz w:val="16"/>
                      </w:rPr>
                    </w:pPr>
                    <w:r>
                      <w:rPr>
                        <w:rFonts w:ascii="Tahoma" w:eastAsia="Times New Roman"/>
                        <w:b/>
                        <w:color w:val="7F7F7F"/>
                        <w:w w:val="90"/>
                        <w:sz w:val="16"/>
                      </w:rPr>
                      <w:t>50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ru-RU"/>
        </w:rPr>
        <w:pict>
          <v:group id="_x0000_s1765" style="position:absolute;left:0;text-align:left;margin-left:647.35pt;margin-top:51.6pt;width:77.75pt;height:76.85pt;z-index:251635712;mso-position-horizontal-relative:page" coordorigin="12947,1032" coordsize="1555,1537">
            <v:shape id="_x0000_s1766" style="position:absolute;left:13505;top:1488;width:719;height:716" coordorigin="13505,1488" coordsize="719,716" o:spt="100" adj="0,,0" path="m13870,1489r-76,6l13716,1520r-71,42l13586,1619r-44,69l13514,1766r-9,81l13505,1847r11,86l13546,2014r49,71l13660,2143r77,40l13821,2204r87,l13992,2183r76,-40l14133,2085r49,-71l14213,1933r10,-86l14223,1843r-1,l14213,1764r-27,-75l14144,1622r-56,-56l14020,1523r-74,-26l13870,1489xm14222,1818r,25l14223,1843r-1,-25xm13875,1488r-8,l13870,1489r5,-1xe" fillcolor="#029e21" stroked="f">
              <v:fill opacity="16448f"/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1767" type="#_x0000_t75" style="position:absolute;left:13500;top:1483;width:728;height:725">
              <v:imagedata r:id="rId49" o:title=""/>
            </v:shape>
            <v:shape id="_x0000_s1768" style="position:absolute;left:12946;top:1031;width:1201;height:1537" coordorigin="12947,1032" coordsize="1201,1537" o:spt="100" adj="0,,0" path="m13697,1442r-37,l13660,1552r37,-23l13697,1442xm14069,1442r-37,l14032,1529r37,23l14069,1442xm14148,1377r-842,l13306,1032r-359,l12947,2569r359,l13306,1442r842,l14148,1377xe" fillcolor="#7f7f7f" stroked="f">
              <v:fill opacity="49345f"/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1769" style="position:absolute" from="13422,1397" to="13575,1244" strokecolor="#7f7f7f" strokeweight=".16406mm"/>
            <v:line id="_x0000_s1770" style="position:absolute" from="14326,1315" to="13400,1315" strokecolor="#7f7f7f" strokeweight=".16406mm"/>
            <v:line id="_x0000_s1771" style="position:absolute" from="13504,1847" to="13504,1210" strokecolor="#7f7f7f" strokeweight=".16406mm"/>
            <v:line id="_x0000_s1772" style="position:absolute" from="14222,1847" to="14222,1210" strokecolor="#7f7f7f" strokeweight=".16406mm"/>
            <v:line id="_x0000_s1773" style="position:absolute" from="14140,1397" to="14293,1244" strokecolor="#7f7f7f" strokeweight=".16406mm"/>
            <v:line id="_x0000_s1774" style="position:absolute" from="14463,2245" to="14463,1439" strokecolor="#7f7f7f" strokeweight=".16406mm"/>
            <v:line id="_x0000_s1775" style="position:absolute" from="13864,1488" to="14502,1488" strokecolor="#7f7f7f" strokeweight=".16406mm"/>
            <v:line id="_x0000_s1776" style="position:absolute" from="13864,2206" to="14502,2206" strokecolor="#7f7f7f" strokeweight=".16406mm"/>
            <v:line id="_x0000_s1777" style="position:absolute" from="14440,2184" to="14489,2233" strokecolor="#7f7f7f" strokeweight=".16406mm"/>
            <v:line id="_x0000_s1778" style="position:absolute" from="14440,1465" to="14489,1515" strokecolor="#7f7f7f" strokeweight=".16406mm"/>
            <v:shape id="_x0000_s1779" style="position:absolute;left:13505;top:1487;width:719;height:719" coordorigin="13505,1488" coordsize="719,719" path="m14223,1847r-7,-72l14195,1707r-33,-61l14118,1593r-53,-44l14004,1516r-67,-21l13864,1488r-72,7l13724,1516r-61,33l13610,1593r-44,53l13533,1707r-21,68l13505,1847r7,72l13533,1987r33,61l13610,2101r53,44l13724,2178r68,21l13864,2206r73,-7l14004,2178r61,-33l14118,2101r44,-53l14195,1987r21,-68l14223,1847e" filled="f" strokecolor="#7f7f7f" strokeweight=".16406mm">
              <v:path arrowok="t"/>
            </v:shape>
            <v:shape id="_x0000_s1780" type="#_x0000_t202" style="position:absolute;left:12946;top:1031;width:1555;height:1537" filled="f" stroked="f">
              <v:textbox inset="0,0,0,0">
                <w:txbxContent>
                  <w:p w:rsidR="004B4F5E" w:rsidRDefault="004B4F5E">
                    <w:pPr>
                      <w:spacing w:before="59"/>
                      <w:ind w:left="516" w:right="216"/>
                      <w:jc w:val="center"/>
                      <w:rPr>
                        <w:rFonts w:ascii="Tahoma"/>
                        <w:b/>
                        <w:sz w:val="16"/>
                      </w:rPr>
                    </w:pPr>
                    <w:r>
                      <w:rPr>
                        <w:rFonts w:ascii="Tahoma" w:eastAsia="Times New Roman"/>
                        <w:b/>
                        <w:color w:val="7F7F7F"/>
                        <w:sz w:val="16"/>
                      </w:rPr>
                      <w:t>400</w:t>
                    </w:r>
                  </w:p>
                  <w:p w:rsidR="004B4F5E" w:rsidRDefault="004B4F5E">
                    <w:pPr>
                      <w:rPr>
                        <w:rFonts w:ascii="Tahoma"/>
                        <w:b/>
                        <w:sz w:val="20"/>
                      </w:rPr>
                    </w:pPr>
                  </w:p>
                  <w:p w:rsidR="004B4F5E" w:rsidRDefault="004B4F5E">
                    <w:pPr>
                      <w:spacing w:before="146"/>
                      <w:ind w:left="516" w:right="260"/>
                      <w:jc w:val="center"/>
                      <w:rPr>
                        <w:sz w:val="27"/>
                      </w:rPr>
                    </w:pPr>
                    <w:r>
                      <w:rPr>
                        <w:color w:val="7F7F7F"/>
                        <w:w w:val="75"/>
                        <w:sz w:val="27"/>
                      </w:rPr>
                      <w:t>логотип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ru-RU"/>
        </w:rPr>
        <w:pict>
          <v:shape id="_x0000_s1781" type="#_x0000_t202" style="position:absolute;left:0;text-align:left;margin-left:527.85pt;margin-top:53.1pt;width:12.05pt;height:10.9pt;z-index:251638784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before="26"/>
                    <w:ind w:left="20"/>
                    <w:rPr>
                      <w:rFonts w:ascii="Tahoma"/>
                      <w:b/>
                      <w:sz w:val="16"/>
                    </w:rPr>
                  </w:pPr>
                  <w:r>
                    <w:rPr>
                      <w:rFonts w:ascii="Tahoma" w:eastAsia="Times New Roman"/>
                      <w:b/>
                      <w:color w:val="7F7F7F"/>
                      <w:w w:val="90"/>
                      <w:sz w:val="16"/>
                    </w:rPr>
                    <w:t>50</w:t>
                  </w:r>
                </w:p>
              </w:txbxContent>
            </v:textbox>
            <w10:wrap anchorx="page"/>
          </v:shape>
        </w:pict>
      </w:r>
      <w:r>
        <w:rPr>
          <w:w w:val="80"/>
        </w:rPr>
        <w:t>Рис.</w:t>
      </w:r>
      <w:r>
        <w:rPr>
          <w:spacing w:val="-4"/>
          <w:w w:val="80"/>
        </w:rPr>
        <w:t xml:space="preserve"> </w:t>
      </w:r>
      <w:r>
        <w:rPr>
          <w:w w:val="80"/>
        </w:rPr>
        <w:t>7</w:t>
      </w: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8"/>
        <w:rPr>
          <w:sz w:val="34"/>
        </w:rPr>
      </w:pPr>
    </w:p>
    <w:p w:rsidR="004B4F5E" w:rsidRDefault="004B4F5E">
      <w:pPr>
        <w:pStyle w:val="BodyText"/>
        <w:ind w:left="202"/>
      </w:pPr>
      <w:r>
        <w:rPr>
          <w:noProof/>
          <w:lang w:eastAsia="ru-RU"/>
        </w:rPr>
        <w:pict>
          <v:shape id="_x0000_s1782" type="#_x0000_t202" style="position:absolute;left:0;text-align:left;margin-left:545.6pt;margin-top:-47.55pt;width:12.05pt;height:15.35pt;z-index:251639808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before="26"/>
                    <w:ind w:left="20"/>
                    <w:rPr>
                      <w:rFonts w:ascii="Tahoma"/>
                      <w:b/>
                      <w:sz w:val="16"/>
                    </w:rPr>
                  </w:pPr>
                  <w:r>
                    <w:rPr>
                      <w:rFonts w:ascii="Tahoma" w:eastAsia="Times New Roman"/>
                      <w:b/>
                      <w:color w:val="7F7F7F"/>
                      <w:w w:val="90"/>
                      <w:sz w:val="16"/>
                    </w:rPr>
                    <w:t>400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ru-RU"/>
        </w:rPr>
        <w:pict>
          <v:shape id="_x0000_s1783" type="#_x0000_t202" style="position:absolute;left:0;text-align:left;margin-left:621.25pt;margin-top:-49.25pt;width:12.05pt;height:15.35pt;z-index:251640832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before="26"/>
                    <w:ind w:left="20"/>
                    <w:rPr>
                      <w:rFonts w:ascii="Tahoma"/>
                      <w:b/>
                      <w:sz w:val="16"/>
                    </w:rPr>
                  </w:pPr>
                  <w:r>
                    <w:rPr>
                      <w:rFonts w:ascii="Tahoma" w:eastAsia="Times New Roman"/>
                      <w:b/>
                      <w:color w:val="7F7F7F"/>
                      <w:w w:val="90"/>
                      <w:sz w:val="16"/>
                    </w:rPr>
                    <w:t>400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ru-RU"/>
        </w:rPr>
        <w:pict>
          <v:shape id="_x0000_s1784" type="#_x0000_t202" style="position:absolute;left:0;text-align:left;margin-left:711.85pt;margin-top:-49.25pt;width:12.05pt;height:15.35pt;z-index:251642880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before="26"/>
                    <w:ind w:left="20"/>
                    <w:rPr>
                      <w:rFonts w:ascii="Tahoma"/>
                      <w:b/>
                      <w:sz w:val="16"/>
                    </w:rPr>
                  </w:pPr>
                  <w:r>
                    <w:rPr>
                      <w:rFonts w:ascii="Tahoma" w:eastAsia="Times New Roman"/>
                      <w:b/>
                      <w:color w:val="7F7F7F"/>
                      <w:w w:val="90"/>
                      <w:sz w:val="16"/>
                    </w:rPr>
                    <w:t>400</w:t>
                  </w:r>
                </w:p>
              </w:txbxContent>
            </v:textbox>
            <w10:wrap anchorx="page"/>
          </v:shape>
        </w:pict>
      </w:r>
      <w:r>
        <w:rPr>
          <w:w w:val="80"/>
        </w:rPr>
        <w:t>Рис.</w:t>
      </w:r>
      <w:r>
        <w:rPr>
          <w:spacing w:val="1"/>
          <w:w w:val="80"/>
        </w:rPr>
        <w:t xml:space="preserve"> </w:t>
      </w:r>
      <w:r>
        <w:rPr>
          <w:w w:val="80"/>
        </w:rPr>
        <w:t>8</w:t>
      </w:r>
    </w:p>
    <w:p w:rsidR="004B4F5E" w:rsidRDefault="004B4F5E">
      <w:pPr>
        <w:pStyle w:val="BodyText"/>
        <w:spacing w:before="9"/>
        <w:rPr>
          <w:sz w:val="35"/>
        </w:rPr>
      </w:pPr>
    </w:p>
    <w:p w:rsidR="004B4F5E" w:rsidRDefault="004B4F5E">
      <w:pPr>
        <w:ind w:left="1496"/>
        <w:rPr>
          <w:rFonts w:ascii="Tahoma"/>
          <w:b/>
          <w:sz w:val="16"/>
        </w:rPr>
      </w:pPr>
      <w:r>
        <w:rPr>
          <w:noProof/>
          <w:lang w:eastAsia="ru-RU"/>
        </w:rPr>
        <w:pict>
          <v:group id="_x0000_s1785" style="position:absolute;left:0;text-align:left;margin-left:540.3pt;margin-top:7.05pt;width:52.65pt;height:76.3pt;z-index:251636736;mso-position-horizontal-relative:page" coordorigin="10806,141" coordsize="1053,1526">
            <v:shape id="_x0000_s1786" style="position:absolute;left:10806;top:786;width:329;height:261" coordorigin="10806,787" coordsize="329,261" o:spt="100" adj="0,,0" path="m11135,982r-329,l10806,1048r329,l11135,982xm11135,787r-329,l10806,852r329,l11135,787xe" fillcolor="#7f7f7f" stroked="f">
              <v:fill opacity="49345f"/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rect id="_x0000_s1787" style="position:absolute;left:11134;top:145;width:719;height:1517" fillcolor="red" stroked="f">
              <v:fill opacity="16448f"/>
            </v:rect>
            <v:shape id="_x0000_s1788" style="position:absolute;left:11135;top:189;width:719;height:719" coordorigin="11136,189" coordsize="719,719" path="m11854,549r-7,-73l11826,409r-33,-61l11749,295r-53,-44l11635,218r-68,-21l11495,189r-72,8l11355,218r-61,33l11241,295r-44,53l11164,409r-21,67l11136,549r7,72l11164,688r33,61l11241,803r53,43l11355,880r68,20l11495,908r72,-8l11635,880r61,-34l11749,803r44,-54l11826,688r21,-67l11854,549e" filled="f" strokecolor="#7f7f7f" strokeweight=".16406mm">
              <v:path arrowok="t"/>
            </v:shape>
            <v:shape id="_x0000_s1789" type="#_x0000_t202" style="position:absolute;left:11134;top:145;width:719;height:1517" filled="f" strokecolor="#7f7f7f" strokeweight=".16406mm">
              <v:textbox inset="0,0,0,0">
                <w:txbxContent>
                  <w:p w:rsidR="004B4F5E" w:rsidRDefault="004B4F5E">
                    <w:pPr>
                      <w:spacing w:before="223"/>
                      <w:ind w:left="5" w:right="24"/>
                      <w:jc w:val="center"/>
                      <w:rPr>
                        <w:sz w:val="27"/>
                      </w:rPr>
                    </w:pPr>
                    <w:r>
                      <w:rPr>
                        <w:color w:val="7F7F7F"/>
                        <w:w w:val="65"/>
                        <w:sz w:val="27"/>
                      </w:rPr>
                      <w:t>логотип</w:t>
                    </w:r>
                  </w:p>
                  <w:p w:rsidR="004B4F5E" w:rsidRDefault="004B4F5E">
                    <w:pPr>
                      <w:rPr>
                        <w:sz w:val="24"/>
                      </w:rPr>
                    </w:pPr>
                  </w:p>
                  <w:p w:rsidR="004B4F5E" w:rsidRDefault="004B4F5E">
                    <w:pPr>
                      <w:spacing w:line="255" w:lineRule="exact"/>
                      <w:ind w:left="36" w:right="24"/>
                      <w:jc w:val="center"/>
                    </w:pPr>
                    <w:r>
                      <w:rPr>
                        <w:color w:val="7F7F7F"/>
                        <w:w w:val="75"/>
                      </w:rPr>
                      <w:t>текст</w:t>
                    </w:r>
                  </w:p>
                  <w:p w:rsidR="004B4F5E" w:rsidRDefault="004B4F5E">
                    <w:pPr>
                      <w:spacing w:line="277" w:lineRule="exact"/>
                      <w:ind w:left="5" w:right="-15"/>
                      <w:jc w:val="center"/>
                      <w:rPr>
                        <w:sz w:val="24"/>
                      </w:rPr>
                    </w:pPr>
                    <w:r>
                      <w:rPr>
                        <w:color w:val="7F7F7F"/>
                        <w:w w:val="60"/>
                        <w:sz w:val="24"/>
                      </w:rPr>
                      <w:t>еще</w:t>
                    </w:r>
                    <w:r>
                      <w:rPr>
                        <w:color w:val="7F7F7F"/>
                        <w:spacing w:val="31"/>
                        <w:w w:val="60"/>
                        <w:sz w:val="24"/>
                      </w:rPr>
                      <w:t xml:space="preserve"> </w:t>
                    </w:r>
                    <w:r>
                      <w:rPr>
                        <w:color w:val="7F7F7F"/>
                        <w:w w:val="60"/>
                        <w:sz w:val="24"/>
                      </w:rPr>
                      <w:t>текст</w:t>
                    </w:r>
                  </w:p>
                  <w:p w:rsidR="004B4F5E" w:rsidRDefault="004B4F5E">
                    <w:pPr>
                      <w:spacing w:line="92" w:lineRule="exact"/>
                      <w:ind w:left="37" w:right="24"/>
                      <w:jc w:val="center"/>
                      <w:rPr>
                        <w:sz w:val="8"/>
                      </w:rPr>
                    </w:pPr>
                    <w:r>
                      <w:rPr>
                        <w:color w:val="7F7F7F"/>
                        <w:w w:val="60"/>
                        <w:sz w:val="8"/>
                      </w:rPr>
                      <w:t>другой</w:t>
                    </w:r>
                    <w:r>
                      <w:rPr>
                        <w:color w:val="7F7F7F"/>
                        <w:spacing w:val="6"/>
                        <w:w w:val="60"/>
                        <w:sz w:val="8"/>
                      </w:rPr>
                      <w:t xml:space="preserve"> </w:t>
                    </w:r>
                    <w:r>
                      <w:rPr>
                        <w:color w:val="7F7F7F"/>
                        <w:w w:val="60"/>
                        <w:sz w:val="8"/>
                      </w:rPr>
                      <w:t>текст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ru-RU"/>
        </w:rPr>
        <w:pict>
          <v:group id="_x0000_s1790" style="position:absolute;left:0;text-align:left;margin-left:615.5pt;margin-top:5.25pt;width:99.1pt;height:87.6pt;z-index:-251591680;mso-position-horizontal-relative:page" coordorigin="12310,105" coordsize="1982,1752">
            <v:shape id="_x0000_s1791" style="position:absolute;left:12310;top:956;width:364;height:261" coordorigin="12310,956" coordsize="364,261" o:spt="100" adj="0,,0" path="m12656,1217r-14,-66l12310,1151r,66l12656,1217xm12674,956r-364,l12310,1022r340,l12674,956xe" fillcolor="#7f7f7f" stroked="f">
              <v:fill opacity="49345f"/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1792" style="position:absolute;left:12639;top:283;width:1325;height:1569" coordorigin="12639,284" coordsize="1325,1569" path="m13358,284r-357,l13001,750r-80,8l12844,785r-68,42l12718,884r-43,69l12648,1029r-9,80l12649,1192r28,78l12723,1339r3,513l13001,1850r-2,-382l13078,1459r76,-26l13222,1390r57,-57l13322,1265r27,-76l13358,1109r-1,-29l13964,1080r,-330l13357,750r1,-466xe" fillcolor="red" stroked="f">
              <v:fill opacity="16448f"/>
              <v:path arrowok="t"/>
            </v:shape>
            <v:line id="_x0000_s1793" style="position:absolute" from="12639,1109" to="12649,1192" strokecolor="#7f7f7f" strokeweight=".16406mm"/>
            <v:line id="_x0000_s1794" style="position:absolute" from="12649,1192" to="12677,1270" strokecolor="#7f7f7f" strokeweight=".16406mm"/>
            <v:line id="_x0000_s1795" style="position:absolute" from="12677,1270" to="12723,1340" strokecolor="#7f7f7f" strokeweight=".16406mm"/>
            <v:line id="_x0000_s1796" style="position:absolute" from="12723,1339" to="12726,1852" strokecolor="#7f7f7f" strokeweight=".16406mm"/>
            <v:shape id="_x0000_s1797" type="#_x0000_t75" style="position:absolute;left:12721;top:1075;width:641;height:782">
              <v:imagedata r:id="rId50" o:title=""/>
            </v:shape>
            <v:line id="_x0000_s1798" style="position:absolute" from="13357,1080" to="13964,1080" strokecolor="#7f7f7f" strokeweight=".16406mm"/>
            <v:line id="_x0000_s1799" style="position:absolute" from="13964,1080" to="13964,750" strokecolor="#7f7f7f" strokeweight=".16406mm"/>
            <v:line id="_x0000_s1800" style="position:absolute" from="13964,750" to="13357,750" strokecolor="#7f7f7f" strokeweight=".16406mm"/>
            <v:line id="_x0000_s1801" style="position:absolute" from="13357,750" to="13358,284" strokecolor="#7f7f7f" strokeweight=".16406mm"/>
            <v:line id="_x0000_s1802" style="position:absolute" from="13358,284" to="13001,284" strokecolor="#7f7f7f" strokeweight=".16406mm"/>
            <v:line id="_x0000_s1803" style="position:absolute" from="13001,284" to="13001,750" strokecolor="#7f7f7f" strokeweight=".16406mm"/>
            <v:shape id="_x0000_s1804" type="#_x0000_t75" style="position:absolute;left:12634;top:745;width:371;height:369">
              <v:imagedata r:id="rId51" o:title=""/>
            </v:shape>
            <v:line id="_x0000_s1805" style="position:absolute" from="12556,292" to="12709,139" strokecolor="#7f7f7f" strokeweight=".16406mm"/>
            <v:line id="_x0000_s1806" style="position:absolute" from="13460,210" to="12534,210" strokecolor="#7f7f7f" strokeweight=".16406mm"/>
            <v:line id="_x0000_s1807" style="position:absolute" from="12638,742" to="12638,105" strokecolor="#7f7f7f" strokeweight=".16406mm"/>
            <v:line id="_x0000_s1808" style="position:absolute" from="13357,742" to="13357,105" strokecolor="#7f7f7f" strokeweight=".16406mm"/>
            <v:line id="_x0000_s1809" style="position:absolute" from="13274,292" to="13428,139" strokecolor="#7f7f7f" strokeweight=".16406mm"/>
            <v:line id="_x0000_s1810" style="position:absolute" from="14253,1507" to="14253,701" strokecolor="#7f7f7f" strokeweight=".16406mm"/>
            <v:line id="_x0000_s1811" style="position:absolute" from="13654,750" to="14291,750" strokecolor="#7f7f7f" strokeweight=".16406mm"/>
            <v:line id="_x0000_s1812" style="position:absolute" from="13036,1468" to="14291,1468" strokecolor="#7f7f7f" strokeweight=".16406mm"/>
            <v:line id="_x0000_s1813" style="position:absolute" from="14230,1446" to="14279,1495" strokecolor="#7f7f7f" strokeweight=".16406mm"/>
            <v:line id="_x0000_s1814" style="position:absolute" from="13574,727" to="13624,777" strokecolor="#7f7f7f" strokeweight=".16406mm"/>
            <v:shape id="_x0000_s1815" style="position:absolute;left:12639;top:749;width:719;height:719" coordorigin="12639,750" coordsize="719,719" path="m13358,1109r-8,-72l13330,969r-34,-61l13253,855r-54,-44l13138,778r-67,-21l12999,750r-73,7l12859,778r-61,33l12745,855r-44,53l12668,969r-21,68l12639,1109r8,73l12668,1249r33,61l12745,1363r53,44l12859,1440r67,21l12999,1468r72,-7l13138,1440r61,-33l13253,1363r43,-53l13330,1249r20,-67l13358,1109e" filled="f" strokecolor="#7f7f7f" strokeweight=".16406mm">
              <v:path arrowok="t"/>
            </v:shape>
            <v:shape id="_x0000_s1816" type="#_x0000_t202" style="position:absolute;left:12310;top:105;width:1982;height:1752" filled="f" stroked="f">
              <v:textbox inset="0,0,0,0">
                <w:txbxContent>
                  <w:p w:rsidR="004B4F5E" w:rsidRDefault="004B4F5E">
                    <w:pPr>
                      <w:rPr>
                        <w:sz w:val="30"/>
                      </w:rPr>
                    </w:pPr>
                  </w:p>
                  <w:p w:rsidR="004B4F5E" w:rsidRDefault="004B4F5E">
                    <w:pPr>
                      <w:spacing w:before="4"/>
                      <w:rPr>
                        <w:sz w:val="41"/>
                      </w:rPr>
                    </w:pPr>
                  </w:p>
                  <w:p w:rsidR="004B4F5E" w:rsidRDefault="004B4F5E">
                    <w:pPr>
                      <w:ind w:left="365"/>
                      <w:rPr>
                        <w:sz w:val="27"/>
                      </w:rPr>
                    </w:pPr>
                    <w:r>
                      <w:rPr>
                        <w:color w:val="7F7F7F"/>
                        <w:w w:val="75"/>
                        <w:sz w:val="27"/>
                      </w:rPr>
                      <w:t>логотип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ru-RU"/>
        </w:rPr>
        <w:pict>
          <v:shape id="_x0000_s1817" type="#_x0000_t202" style="position:absolute;left:0;text-align:left;margin-left:701.35pt;margin-top:48.4pt;width:12.05pt;height:15.35pt;z-index:251641856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before="26"/>
                    <w:ind w:left="20"/>
                    <w:rPr>
                      <w:rFonts w:ascii="Tahoma"/>
                      <w:b/>
                      <w:sz w:val="16"/>
                    </w:rPr>
                  </w:pPr>
                  <w:r>
                    <w:rPr>
                      <w:rFonts w:ascii="Tahoma" w:eastAsia="Times New Roman"/>
                      <w:b/>
                      <w:color w:val="7F7F7F"/>
                      <w:w w:val="90"/>
                      <w:sz w:val="16"/>
                    </w:rPr>
                    <w:t>400</w:t>
                  </w:r>
                </w:p>
              </w:txbxContent>
            </v:textbox>
            <w10:wrap anchorx="page"/>
          </v:shape>
        </w:pict>
      </w:r>
      <w:r>
        <w:rPr>
          <w:rFonts w:ascii="Tahoma" w:eastAsia="Times New Roman"/>
          <w:b/>
          <w:color w:val="7F7F7F"/>
          <w:sz w:val="16"/>
        </w:rPr>
        <w:t>400</w:t>
      </w: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spacing w:before="8"/>
        <w:rPr>
          <w:rFonts w:ascii="Tahoma"/>
          <w:b/>
          <w:sz w:val="26"/>
        </w:rPr>
      </w:pPr>
    </w:p>
    <w:p w:rsidR="004B4F5E" w:rsidRDefault="004B4F5E">
      <w:pPr>
        <w:pStyle w:val="BodyText"/>
        <w:ind w:left="136"/>
      </w:pPr>
      <w:r>
        <w:rPr>
          <w:w w:val="80"/>
        </w:rPr>
        <w:t>Рис.</w:t>
      </w:r>
      <w:r>
        <w:rPr>
          <w:spacing w:val="3"/>
          <w:w w:val="80"/>
        </w:rPr>
        <w:t xml:space="preserve"> </w:t>
      </w:r>
      <w:r>
        <w:rPr>
          <w:w w:val="80"/>
        </w:rPr>
        <w:t>9</w:t>
      </w:r>
    </w:p>
    <w:p w:rsidR="004B4F5E" w:rsidRDefault="004B4F5E">
      <w:p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9" w:space="3101"/>
            <w:col w:w="4520"/>
          </w:cols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10"/>
        <w:rPr>
          <w:sz w:val="26"/>
        </w:rPr>
      </w:pPr>
    </w:p>
    <w:p w:rsidR="004B4F5E" w:rsidRDefault="004B4F5E">
      <w:pPr>
        <w:rPr>
          <w:sz w:val="26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составлять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более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200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мм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(рис.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8);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11" w:line="247" w:lineRule="auto"/>
        <w:ind w:left="306" w:right="40" w:hanging="170"/>
        <w:rPr>
          <w:rFonts w:ascii="Microsoft Sans Serif" w:hAnsi="Microsoft Sans Serif"/>
          <w:sz w:val="28"/>
        </w:rPr>
      </w:pPr>
      <w:r>
        <w:rPr>
          <w:w w:val="90"/>
          <w:sz w:val="28"/>
        </w:rPr>
        <w:t>расстояние между консольными вывесками должно со-</w:t>
      </w:r>
      <w:r>
        <w:rPr>
          <w:spacing w:val="1"/>
          <w:w w:val="90"/>
          <w:sz w:val="28"/>
        </w:rPr>
        <w:t xml:space="preserve"> </w:t>
      </w:r>
      <w:r>
        <w:rPr>
          <w:spacing w:val="-1"/>
          <w:w w:val="85"/>
          <w:sz w:val="28"/>
        </w:rPr>
        <w:t>ставлять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менее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10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м.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line="247" w:lineRule="auto"/>
        <w:ind w:left="136" w:right="39" w:firstLine="0"/>
        <w:rPr>
          <w:sz w:val="28"/>
        </w:rPr>
      </w:pPr>
      <w:r>
        <w:rPr>
          <w:spacing w:val="-9"/>
          <w:w w:val="86"/>
          <w:sz w:val="28"/>
        </w:rPr>
        <w:t>У</w:t>
      </w:r>
      <w:r>
        <w:rPr>
          <w:w w:val="88"/>
          <w:sz w:val="28"/>
        </w:rPr>
        <w:t>с</w:t>
      </w:r>
      <w:r>
        <w:rPr>
          <w:spacing w:val="-2"/>
          <w:w w:val="88"/>
          <w:sz w:val="28"/>
        </w:rPr>
        <w:t>т</w:t>
      </w:r>
      <w:r>
        <w:rPr>
          <w:w w:val="89"/>
          <w:sz w:val="28"/>
        </w:rPr>
        <w:t>ан</w:t>
      </w:r>
      <w:r>
        <w:rPr>
          <w:spacing w:val="-1"/>
          <w:w w:val="89"/>
          <w:sz w:val="28"/>
        </w:rPr>
        <w:t>о</w:t>
      </w:r>
      <w:r>
        <w:rPr>
          <w:w w:val="83"/>
          <w:sz w:val="28"/>
        </w:rPr>
        <w:t>вка</w:t>
      </w:r>
      <w:r>
        <w:rPr>
          <w:spacing w:val="-14"/>
          <w:sz w:val="28"/>
        </w:rPr>
        <w:t xml:space="preserve"> </w:t>
      </w:r>
      <w:r>
        <w:rPr>
          <w:spacing w:val="-3"/>
          <w:w w:val="76"/>
          <w:sz w:val="28"/>
        </w:rPr>
        <w:t>к</w:t>
      </w:r>
      <w:r>
        <w:rPr>
          <w:w w:val="91"/>
          <w:sz w:val="28"/>
        </w:rPr>
        <w:t>он</w:t>
      </w:r>
      <w:r>
        <w:rPr>
          <w:spacing w:val="-3"/>
          <w:w w:val="91"/>
          <w:sz w:val="28"/>
        </w:rPr>
        <w:t>со</w:t>
      </w:r>
      <w:r>
        <w:rPr>
          <w:w w:val="82"/>
          <w:sz w:val="28"/>
        </w:rPr>
        <w:t>льных</w:t>
      </w:r>
      <w:r>
        <w:rPr>
          <w:spacing w:val="-14"/>
          <w:sz w:val="28"/>
        </w:rPr>
        <w:t xml:space="preserve"> </w:t>
      </w:r>
      <w:r>
        <w:rPr>
          <w:w w:val="87"/>
          <w:sz w:val="28"/>
        </w:rPr>
        <w:t>выве</w:t>
      </w:r>
      <w:r>
        <w:rPr>
          <w:spacing w:val="-3"/>
          <w:w w:val="87"/>
          <w:sz w:val="28"/>
        </w:rPr>
        <w:t>с</w:t>
      </w:r>
      <w:r>
        <w:rPr>
          <w:w w:val="83"/>
          <w:sz w:val="28"/>
        </w:rPr>
        <w:t>ок</w:t>
      </w:r>
      <w:r>
        <w:rPr>
          <w:spacing w:val="-14"/>
          <w:sz w:val="28"/>
        </w:rPr>
        <w:t xml:space="preserve"> </w:t>
      </w:r>
      <w:r>
        <w:rPr>
          <w:w w:val="92"/>
          <w:sz w:val="28"/>
        </w:rPr>
        <w:t>спо</w:t>
      </w:r>
      <w:r>
        <w:rPr>
          <w:spacing w:val="-3"/>
          <w:w w:val="92"/>
          <w:sz w:val="28"/>
        </w:rPr>
        <w:t>с</w:t>
      </w:r>
      <w:r>
        <w:rPr>
          <w:w w:val="88"/>
          <w:sz w:val="28"/>
        </w:rPr>
        <w:t>обо</w:t>
      </w:r>
      <w:r>
        <w:rPr>
          <w:spacing w:val="-1"/>
          <w:w w:val="88"/>
          <w:sz w:val="28"/>
        </w:rPr>
        <w:t>м</w:t>
      </w:r>
      <w:r>
        <w:rPr>
          <w:w w:val="38"/>
          <w:sz w:val="28"/>
        </w:rPr>
        <w:t>,</w:t>
      </w:r>
      <w:r>
        <w:rPr>
          <w:spacing w:val="-13"/>
          <w:sz w:val="28"/>
        </w:rPr>
        <w:t xml:space="preserve"> </w:t>
      </w:r>
      <w:r>
        <w:rPr>
          <w:spacing w:val="-3"/>
          <w:w w:val="91"/>
          <w:sz w:val="28"/>
        </w:rPr>
        <w:t>о</w:t>
      </w:r>
      <w:r>
        <w:rPr>
          <w:w w:val="84"/>
          <w:sz w:val="28"/>
        </w:rPr>
        <w:t>тра</w:t>
      </w:r>
      <w:r>
        <w:rPr>
          <w:spacing w:val="-4"/>
          <w:w w:val="84"/>
          <w:sz w:val="28"/>
        </w:rPr>
        <w:t>ж</w:t>
      </w:r>
      <w:r>
        <w:rPr>
          <w:w w:val="86"/>
          <w:sz w:val="28"/>
        </w:rPr>
        <w:t xml:space="preserve">енным </w:t>
      </w:r>
      <w:r>
        <w:rPr>
          <w:w w:val="85"/>
          <w:sz w:val="28"/>
        </w:rPr>
        <w:t>на</w:t>
      </w:r>
      <w:r>
        <w:rPr>
          <w:spacing w:val="-20"/>
          <w:w w:val="85"/>
          <w:sz w:val="28"/>
        </w:rPr>
        <w:t xml:space="preserve"> </w:t>
      </w:r>
      <w:r>
        <w:rPr>
          <w:w w:val="85"/>
          <w:sz w:val="28"/>
        </w:rPr>
        <w:t>рис.</w:t>
      </w:r>
      <w:r>
        <w:rPr>
          <w:spacing w:val="-18"/>
          <w:w w:val="85"/>
          <w:sz w:val="28"/>
        </w:rPr>
        <w:t xml:space="preserve"> </w:t>
      </w:r>
      <w:r>
        <w:rPr>
          <w:w w:val="85"/>
          <w:sz w:val="28"/>
        </w:rPr>
        <w:t>9,</w:t>
      </w:r>
      <w:r>
        <w:rPr>
          <w:spacing w:val="-19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8"/>
          <w:w w:val="85"/>
          <w:sz w:val="28"/>
        </w:rPr>
        <w:t xml:space="preserve"> </w:t>
      </w:r>
      <w:r>
        <w:rPr>
          <w:w w:val="85"/>
          <w:sz w:val="28"/>
        </w:rPr>
        <w:t>также</w:t>
      </w:r>
      <w:r>
        <w:rPr>
          <w:spacing w:val="-18"/>
          <w:w w:val="85"/>
          <w:sz w:val="28"/>
        </w:rPr>
        <w:t xml:space="preserve"> </w:t>
      </w:r>
      <w:r>
        <w:rPr>
          <w:w w:val="85"/>
          <w:sz w:val="28"/>
        </w:rPr>
        <w:t>установка</w:t>
      </w:r>
      <w:r>
        <w:rPr>
          <w:spacing w:val="-19"/>
          <w:w w:val="85"/>
          <w:sz w:val="28"/>
        </w:rPr>
        <w:t xml:space="preserve"> </w:t>
      </w:r>
      <w:r>
        <w:rPr>
          <w:w w:val="85"/>
          <w:sz w:val="28"/>
        </w:rPr>
        <w:t>более</w:t>
      </w:r>
      <w:r>
        <w:rPr>
          <w:spacing w:val="-20"/>
          <w:w w:val="85"/>
          <w:sz w:val="28"/>
        </w:rPr>
        <w:t xml:space="preserve"> </w:t>
      </w:r>
      <w:r>
        <w:rPr>
          <w:w w:val="85"/>
          <w:sz w:val="28"/>
        </w:rPr>
        <w:t>одной</w:t>
      </w:r>
      <w:r>
        <w:rPr>
          <w:spacing w:val="-19"/>
          <w:w w:val="85"/>
          <w:sz w:val="28"/>
        </w:rPr>
        <w:t xml:space="preserve"> </w:t>
      </w:r>
      <w:r>
        <w:rPr>
          <w:w w:val="85"/>
          <w:sz w:val="28"/>
        </w:rPr>
        <w:t>консольной</w:t>
      </w:r>
      <w:r>
        <w:rPr>
          <w:spacing w:val="-19"/>
          <w:w w:val="85"/>
          <w:sz w:val="28"/>
        </w:rPr>
        <w:t xml:space="preserve"> </w:t>
      </w:r>
      <w:r>
        <w:rPr>
          <w:w w:val="85"/>
          <w:sz w:val="28"/>
        </w:rPr>
        <w:t>вывески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вертикальном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ряду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друг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над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другом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запрещена.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3" w:line="247" w:lineRule="auto"/>
        <w:ind w:left="136" w:right="38" w:firstLine="0"/>
        <w:rPr>
          <w:sz w:val="28"/>
        </w:rPr>
      </w:pPr>
      <w:r>
        <w:rPr>
          <w:w w:val="90"/>
          <w:sz w:val="28"/>
        </w:rPr>
        <w:t>Блочные консольные вывески для размещения ин-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формационных материалов нескольких организаций выпол-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няются в едином стиле, шириной 400 мм, высотой 600 мм</w:t>
      </w:r>
      <w:r>
        <w:rPr>
          <w:spacing w:val="1"/>
          <w:w w:val="85"/>
          <w:sz w:val="28"/>
        </w:rPr>
        <w:t xml:space="preserve"> </w:t>
      </w:r>
      <w:r>
        <w:rPr>
          <w:w w:val="95"/>
          <w:sz w:val="28"/>
        </w:rPr>
        <w:t>(рис.</w:t>
      </w:r>
      <w:r>
        <w:rPr>
          <w:spacing w:val="-24"/>
          <w:w w:val="95"/>
          <w:sz w:val="28"/>
        </w:rPr>
        <w:t xml:space="preserve"> </w:t>
      </w:r>
      <w:r>
        <w:rPr>
          <w:w w:val="95"/>
          <w:sz w:val="28"/>
        </w:rPr>
        <w:t>10).</w:t>
      </w:r>
    </w:p>
    <w:p w:rsidR="004B4F5E" w:rsidRDefault="004B4F5E">
      <w:pPr>
        <w:pStyle w:val="ListParagraph"/>
        <w:numPr>
          <w:ilvl w:val="1"/>
          <w:numId w:val="11"/>
        </w:numPr>
        <w:tabs>
          <w:tab w:val="left" w:pos="761"/>
        </w:tabs>
        <w:spacing w:before="5"/>
        <w:ind w:left="760"/>
        <w:rPr>
          <w:sz w:val="28"/>
        </w:rPr>
      </w:pPr>
      <w:r>
        <w:rPr>
          <w:w w:val="85"/>
          <w:sz w:val="28"/>
        </w:rPr>
        <w:t>Требования</w:t>
      </w:r>
      <w:r>
        <w:rPr>
          <w:spacing w:val="24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24"/>
          <w:w w:val="85"/>
          <w:sz w:val="28"/>
        </w:rPr>
        <w:t xml:space="preserve"> </w:t>
      </w:r>
      <w:r>
        <w:rPr>
          <w:w w:val="85"/>
          <w:sz w:val="28"/>
        </w:rPr>
        <w:t>витринным</w:t>
      </w:r>
      <w:r>
        <w:rPr>
          <w:spacing w:val="24"/>
          <w:w w:val="85"/>
          <w:sz w:val="28"/>
        </w:rPr>
        <w:t xml:space="preserve"> </w:t>
      </w:r>
      <w:r>
        <w:rPr>
          <w:w w:val="85"/>
          <w:sz w:val="28"/>
        </w:rPr>
        <w:t>вывескам.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11" w:line="247" w:lineRule="auto"/>
        <w:ind w:left="136" w:right="38" w:firstLine="0"/>
        <w:rPr>
          <w:sz w:val="28"/>
        </w:rPr>
      </w:pPr>
      <w:r>
        <w:rPr>
          <w:w w:val="85"/>
          <w:sz w:val="28"/>
        </w:rPr>
        <w:t>Витринные вывески допускается размещать с внутрен-</w:t>
      </w:r>
      <w:r>
        <w:rPr>
          <w:spacing w:val="1"/>
          <w:w w:val="85"/>
          <w:sz w:val="28"/>
        </w:rPr>
        <w:t xml:space="preserve"> </w:t>
      </w:r>
      <w:r>
        <w:rPr>
          <w:w w:val="90"/>
          <w:sz w:val="28"/>
        </w:rPr>
        <w:t>ней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(интерьерной)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2"/>
          <w:w w:val="90"/>
          <w:sz w:val="28"/>
        </w:rPr>
        <w:t xml:space="preserve"> </w:t>
      </w:r>
      <w:r>
        <w:rPr>
          <w:w w:val="90"/>
          <w:sz w:val="28"/>
        </w:rPr>
        <w:t>внешней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(фасадной)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стороны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осте-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кления витрины. Витринными вывески называются в случае</w:t>
      </w:r>
      <w:r>
        <w:rPr>
          <w:spacing w:val="1"/>
          <w:w w:val="85"/>
          <w:sz w:val="28"/>
        </w:rPr>
        <w:t xml:space="preserve"> </w:t>
      </w:r>
      <w:r>
        <w:rPr>
          <w:spacing w:val="-1"/>
          <w:w w:val="90"/>
          <w:sz w:val="28"/>
        </w:rPr>
        <w:t>их</w:t>
      </w:r>
      <w:r>
        <w:rPr>
          <w:spacing w:val="-12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размещения</w:t>
      </w:r>
      <w:r>
        <w:rPr>
          <w:spacing w:val="-11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с</w:t>
      </w:r>
      <w:r>
        <w:rPr>
          <w:spacing w:val="-12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внутренней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(интерьерной)</w:t>
      </w:r>
      <w:r>
        <w:rPr>
          <w:spacing w:val="-12"/>
          <w:w w:val="90"/>
          <w:sz w:val="28"/>
        </w:rPr>
        <w:t xml:space="preserve"> </w:t>
      </w:r>
      <w:r>
        <w:rPr>
          <w:w w:val="90"/>
          <w:sz w:val="28"/>
        </w:rPr>
        <w:t>стороны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осте-</w:t>
      </w:r>
      <w:r>
        <w:rPr>
          <w:spacing w:val="-74"/>
          <w:w w:val="90"/>
          <w:sz w:val="28"/>
        </w:rPr>
        <w:t xml:space="preserve"> </w:t>
      </w:r>
      <w:r>
        <w:rPr>
          <w:w w:val="85"/>
          <w:sz w:val="28"/>
        </w:rPr>
        <w:t>кления витрины на расстоянии до 1 м от остекления. Разме-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щение витринных вывесок выше первого этажа не допуска-</w:t>
      </w:r>
      <w:r>
        <w:rPr>
          <w:spacing w:val="1"/>
          <w:w w:val="85"/>
          <w:sz w:val="28"/>
        </w:rPr>
        <w:t xml:space="preserve"> </w:t>
      </w:r>
      <w:r>
        <w:rPr>
          <w:w w:val="95"/>
          <w:sz w:val="28"/>
        </w:rPr>
        <w:t>ется.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8" w:line="247" w:lineRule="auto"/>
        <w:ind w:left="136" w:right="39" w:firstLine="0"/>
        <w:rPr>
          <w:sz w:val="28"/>
        </w:rPr>
      </w:pPr>
      <w:r>
        <w:rPr>
          <w:w w:val="90"/>
          <w:sz w:val="28"/>
        </w:rPr>
        <w:t>Витринные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вывески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размещаются</w:t>
      </w:r>
      <w:r>
        <w:rPr>
          <w:spacing w:val="67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67"/>
          <w:sz w:val="28"/>
        </w:rPr>
        <w:t xml:space="preserve"> </w:t>
      </w:r>
      <w:r>
        <w:rPr>
          <w:w w:val="90"/>
          <w:sz w:val="28"/>
        </w:rPr>
        <w:t>соответствии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со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следующими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требованиями:</w:t>
      </w:r>
    </w:p>
    <w:p w:rsidR="004B4F5E" w:rsidRDefault="004B4F5E">
      <w:pPr>
        <w:pStyle w:val="BodyText"/>
        <w:spacing w:before="70"/>
        <w:ind w:left="136"/>
      </w:pPr>
      <w:r>
        <w:br w:type="column"/>
      </w:r>
      <w:r>
        <w:rPr>
          <w:w w:val="85"/>
        </w:rPr>
        <w:t>Блочная</w:t>
      </w:r>
      <w:r>
        <w:rPr>
          <w:spacing w:val="18"/>
          <w:w w:val="85"/>
        </w:rPr>
        <w:t xml:space="preserve"> </w:t>
      </w:r>
      <w:r>
        <w:rPr>
          <w:w w:val="85"/>
        </w:rPr>
        <w:t>вывеска</w:t>
      </w: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spacing w:before="198"/>
        <w:ind w:left="608"/>
        <w:rPr>
          <w:rFonts w:ascii="Arial" w:hAnsi="Arial"/>
          <w:b/>
          <w:sz w:val="16"/>
        </w:rPr>
      </w:pPr>
      <w:r>
        <w:rPr>
          <w:noProof/>
          <w:lang w:eastAsia="ru-RU"/>
        </w:rPr>
        <w:pict>
          <v:group id="_x0000_s1818" style="position:absolute;left:0;text-align:left;margin-left:479pt;margin-top:16.45pt;width:70.05pt;height:134.35pt;z-index:-251590656;mso-position-horizontal-relative:page" coordorigin="9580,329" coordsize="1401,2687">
            <v:shape id="_x0000_s1819" type="#_x0000_t75" style="position:absolute;left:9579;top:329;width:1401;height:2687">
              <v:imagedata r:id="rId52" o:title=""/>
            </v:shape>
            <v:shape id="_x0000_s1820" type="#_x0000_t202" style="position:absolute;left:10044;top:2056;width:431;height:164" filled="f" stroked="f">
              <v:textbox inset="0,0,0,0">
                <w:txbxContent>
                  <w:p w:rsidR="004B4F5E" w:rsidRDefault="004B4F5E">
                    <w:pPr>
                      <w:spacing w:line="163" w:lineRule="exact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rFonts w:ascii="Arial" w:eastAsia="Times New Roman"/>
                        <w:b/>
                        <w:color w:val="7F7F7F"/>
                        <w:w w:val="105"/>
                        <w:sz w:val="16"/>
                      </w:rPr>
                      <w:t>0.5*D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ru-RU"/>
        </w:rPr>
        <w:pict>
          <v:group id="_x0000_s1821" style="position:absolute;left:0;text-align:left;margin-left:473.4pt;margin-top:-117.05pt;width:92.8pt;height:96.45pt;z-index:251644928;mso-position-horizontal-relative:page" coordorigin="9468,-2341" coordsize="1856,1929">
            <v:shape id="_x0000_s1822" type="#_x0000_t75" style="position:absolute;left:9467;top:-2342;width:1856;height:1929">
              <v:imagedata r:id="rId53" o:title=""/>
            </v:shape>
            <v:shape id="_x0000_s1823" type="#_x0000_t202" style="position:absolute;left:9555;top:-687;width:315;height:222" filled="f" stroked="f">
              <v:textbox inset="0,0,0,0">
                <w:txbxContent>
                  <w:p w:rsidR="004B4F5E" w:rsidRDefault="004B4F5E">
                    <w:pPr>
                      <w:spacing w:before="4"/>
                      <w:rPr>
                        <w:rFonts w:ascii="Tahoma"/>
                        <w:b/>
                        <w:sz w:val="18"/>
                      </w:rPr>
                    </w:pPr>
                    <w:r>
                      <w:rPr>
                        <w:rFonts w:ascii="Tahoma" w:eastAsia="Times New Roman"/>
                        <w:b/>
                        <w:color w:val="7F7F7F"/>
                        <w:spacing w:val="-1"/>
                        <w:w w:val="90"/>
                        <w:sz w:val="18"/>
                      </w:rPr>
                      <w:t>200</w:t>
                    </w:r>
                  </w:p>
                </w:txbxContent>
              </v:textbox>
            </v:shape>
            <v:shape id="_x0000_s1824" type="#_x0000_t202" style="position:absolute;left:10175;top:-1052;width:806;height:587" filled="f" stroked="f">
              <v:textbox inset="0,0,0,0">
                <w:txbxContent>
                  <w:p w:rsidR="004B4F5E" w:rsidRDefault="004B4F5E">
                    <w:pPr>
                      <w:spacing w:before="1"/>
                      <w:rPr>
                        <w:rFonts w:ascii="Arial"/>
                        <w:b/>
                        <w:sz w:val="32"/>
                      </w:rPr>
                    </w:pPr>
                  </w:p>
                  <w:p w:rsidR="004B4F5E" w:rsidRDefault="004B4F5E">
                    <w:pPr>
                      <w:spacing w:line="217" w:lineRule="exact"/>
                      <w:ind w:left="224"/>
                      <w:rPr>
                        <w:rFonts w:ascii="Tahoma"/>
                        <w:b/>
                        <w:sz w:val="18"/>
                      </w:rPr>
                    </w:pPr>
                    <w:r>
                      <w:rPr>
                        <w:rFonts w:ascii="Tahoma" w:eastAsia="Times New Roman"/>
                        <w:b/>
                        <w:color w:val="7F7F7F"/>
                        <w:w w:val="95"/>
                        <w:sz w:val="18"/>
                      </w:rPr>
                      <w:t>400</w:t>
                    </w:r>
                  </w:p>
                </w:txbxContent>
              </v:textbox>
            </v:shape>
            <v:shape id="_x0000_s1825" type="#_x0000_t202" style="position:absolute;left:10197;top:-1310;width:784;height:246" filled="f" stroked="f">
              <v:textbox inset="0,0,0,0">
                <w:txbxContent>
                  <w:p w:rsidR="004B4F5E" w:rsidRDefault="004B4F5E">
                    <w:pPr>
                      <w:spacing w:before="7"/>
                      <w:ind w:left="36"/>
                      <w:rPr>
                        <w:sz w:val="18"/>
                      </w:rPr>
                    </w:pPr>
                    <w:r>
                      <w:rPr>
                        <w:color w:val="7F7F7F"/>
                        <w:w w:val="65"/>
                        <w:position w:val="3"/>
                        <w:sz w:val="6"/>
                      </w:rPr>
                      <w:t>логотип</w:t>
                    </w:r>
                    <w:r>
                      <w:rPr>
                        <w:color w:val="7F7F7F"/>
                        <w:spacing w:val="20"/>
                        <w:position w:val="3"/>
                        <w:sz w:val="6"/>
                      </w:rPr>
                      <w:t xml:space="preserve"> </w:t>
                    </w:r>
                    <w:r>
                      <w:rPr>
                        <w:color w:val="7F7F7F"/>
                        <w:w w:val="65"/>
                        <w:sz w:val="18"/>
                      </w:rPr>
                      <w:t>н</w:t>
                    </w:r>
                    <w:r>
                      <w:rPr>
                        <w:color w:val="7F7F7F"/>
                        <w:w w:val="65"/>
                        <w:sz w:val="18"/>
                        <w:u w:val="single" w:color="7F7F7F"/>
                      </w:rPr>
                      <w:t>азв</w:t>
                    </w:r>
                    <w:r>
                      <w:rPr>
                        <w:color w:val="7F7F7F"/>
                        <w:w w:val="65"/>
                        <w:sz w:val="18"/>
                      </w:rPr>
                      <w:t>ание</w:t>
                    </w:r>
                  </w:p>
                </w:txbxContent>
              </v:textbox>
            </v:shape>
            <v:shape id="_x0000_s1826" type="#_x0000_t202" style="position:absolute;left:10197;top:-1581;width:784;height:261" filled="f" stroked="f">
              <v:textbox inset="0,0,0,0">
                <w:txbxContent>
                  <w:p w:rsidR="004B4F5E" w:rsidRDefault="004B4F5E">
                    <w:pPr>
                      <w:spacing w:before="7"/>
                      <w:ind w:left="36"/>
                      <w:rPr>
                        <w:sz w:val="18"/>
                      </w:rPr>
                    </w:pPr>
                    <w:r>
                      <w:rPr>
                        <w:color w:val="7F7F7F"/>
                        <w:w w:val="65"/>
                        <w:position w:val="3"/>
                        <w:sz w:val="6"/>
                      </w:rPr>
                      <w:t>логотип</w:t>
                    </w:r>
                    <w:r>
                      <w:rPr>
                        <w:color w:val="7F7F7F"/>
                        <w:spacing w:val="20"/>
                        <w:position w:val="3"/>
                        <w:sz w:val="6"/>
                      </w:rPr>
                      <w:t xml:space="preserve"> </w:t>
                    </w:r>
                    <w:r>
                      <w:rPr>
                        <w:color w:val="7F7F7F"/>
                        <w:w w:val="65"/>
                        <w:sz w:val="18"/>
                      </w:rPr>
                      <w:t>название</w:t>
                    </w:r>
                  </w:p>
                </w:txbxContent>
              </v:textbox>
            </v:shape>
            <v:shape id="_x0000_s1827" type="#_x0000_t202" style="position:absolute;left:10197;top:-1853;width:784;height:261" filled="f" stroked="f">
              <v:textbox inset="0,0,0,0">
                <w:txbxContent>
                  <w:p w:rsidR="004B4F5E" w:rsidRDefault="004B4F5E">
                    <w:pPr>
                      <w:spacing w:before="7"/>
                      <w:ind w:left="36"/>
                      <w:rPr>
                        <w:sz w:val="18"/>
                      </w:rPr>
                    </w:pPr>
                    <w:r>
                      <w:rPr>
                        <w:color w:val="7F7F7F"/>
                        <w:w w:val="65"/>
                        <w:position w:val="3"/>
                        <w:sz w:val="6"/>
                      </w:rPr>
                      <w:t>логотип</w:t>
                    </w:r>
                    <w:r>
                      <w:rPr>
                        <w:color w:val="7F7F7F"/>
                        <w:spacing w:val="20"/>
                        <w:position w:val="3"/>
                        <w:sz w:val="6"/>
                      </w:rPr>
                      <w:t xml:space="preserve"> </w:t>
                    </w:r>
                    <w:r>
                      <w:rPr>
                        <w:color w:val="7F7F7F"/>
                        <w:w w:val="65"/>
                        <w:sz w:val="18"/>
                      </w:rPr>
                      <w:t>название</w:t>
                    </w:r>
                  </w:p>
                </w:txbxContent>
              </v:textbox>
            </v:shape>
            <v:shape id="_x0000_s1828" type="#_x0000_t202" style="position:absolute;left:10197;top:-2110;width:784;height:248" filled="f" stroked="f">
              <v:textbox inset="0,0,0,0">
                <w:txbxContent>
                  <w:p w:rsidR="004B4F5E" w:rsidRDefault="004B4F5E">
                    <w:pPr>
                      <w:spacing w:line="203" w:lineRule="exact"/>
                      <w:ind w:left="36"/>
                      <w:rPr>
                        <w:sz w:val="18"/>
                      </w:rPr>
                    </w:pPr>
                    <w:r>
                      <w:rPr>
                        <w:color w:val="7F7F7F"/>
                        <w:w w:val="65"/>
                        <w:position w:val="3"/>
                        <w:sz w:val="6"/>
                      </w:rPr>
                      <w:t>логотип</w:t>
                    </w:r>
                    <w:r>
                      <w:rPr>
                        <w:color w:val="7F7F7F"/>
                        <w:spacing w:val="20"/>
                        <w:position w:val="3"/>
                        <w:sz w:val="6"/>
                      </w:rPr>
                      <w:t xml:space="preserve"> </w:t>
                    </w:r>
                    <w:r>
                      <w:rPr>
                        <w:color w:val="7F7F7F"/>
                        <w:w w:val="65"/>
                        <w:sz w:val="18"/>
                      </w:rPr>
                      <w:t>название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ru-RU"/>
        </w:rPr>
        <w:pict>
          <v:shape id="_x0000_s1829" type="#_x0000_t202" style="position:absolute;left:0;text-align:left;margin-left:552.1pt;margin-top:-87.4pt;width:13.1pt;height:16.75pt;z-index:251645952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before="24"/>
                    <w:ind w:left="20"/>
                    <w:rPr>
                      <w:rFonts w:ascii="Tahoma"/>
                      <w:b/>
                      <w:sz w:val="18"/>
                    </w:rPr>
                  </w:pPr>
                  <w:r>
                    <w:rPr>
                      <w:rFonts w:ascii="Tahoma" w:eastAsia="Times New Roman"/>
                      <w:b/>
                      <w:color w:val="7F7F7F"/>
                      <w:spacing w:val="-1"/>
                      <w:w w:val="90"/>
                      <w:sz w:val="18"/>
                    </w:rPr>
                    <w:t>600</w:t>
                  </w:r>
                </w:p>
              </w:txbxContent>
            </v:textbox>
            <w10:wrap anchorx="page"/>
          </v:shape>
        </w:pict>
      </w:r>
      <w:r>
        <w:rPr>
          <w:rFonts w:ascii="Arial" w:hAnsi="Arial"/>
          <w:b/>
          <w:color w:val="7F7F7F"/>
          <w:w w:val="95"/>
          <w:sz w:val="16"/>
        </w:rPr>
        <w:t>ширина</w:t>
      </w:r>
      <w:r>
        <w:rPr>
          <w:rFonts w:ascii="Arial" w:hAnsi="Arial"/>
          <w:b/>
          <w:color w:val="7F7F7F"/>
          <w:spacing w:val="3"/>
          <w:w w:val="95"/>
          <w:sz w:val="16"/>
        </w:rPr>
        <w:t xml:space="preserve"> </w:t>
      </w:r>
      <w:r>
        <w:rPr>
          <w:rFonts w:ascii="Arial" w:hAnsi="Arial"/>
          <w:b/>
          <w:color w:val="7F7F7F"/>
          <w:w w:val="95"/>
          <w:sz w:val="16"/>
        </w:rPr>
        <w:t>D</w:t>
      </w: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spacing w:before="98"/>
        <w:ind w:left="611"/>
        <w:rPr>
          <w:rFonts w:ascii="Arial" w:hAnsi="Arial"/>
          <w:b/>
          <w:sz w:val="16"/>
        </w:rPr>
      </w:pPr>
      <w:r>
        <w:rPr>
          <w:noProof/>
          <w:lang w:eastAsia="ru-RU"/>
        </w:rPr>
        <w:pict>
          <v:group id="_x0000_s1830" style="position:absolute;left:0;text-align:left;margin-left:459.35pt;margin-top:11.45pt;width:122.8pt;height:138.15pt;z-index:-251588608;mso-position-horizontal-relative:page" coordorigin="9187,229" coordsize="2456,2763">
            <v:shape id="_x0000_s1831" type="#_x0000_t75" style="position:absolute;left:9186;top:229;width:2456;height:2763">
              <v:imagedata r:id="rId54" o:title=""/>
            </v:shape>
            <v:shape id="_x0000_s1832" type="#_x0000_t75" style="position:absolute;left:11540;top:823;width:71;height:9">
              <v:imagedata r:id="rId55" o:title=""/>
            </v:shape>
            <v:shape id="_x0000_s1833" type="#_x0000_t75" style="position:absolute;left:11301;top:2083;width:311;height:9">
              <v:imagedata r:id="rId56" o:title=""/>
            </v:shape>
            <w10:wrap anchorx="page"/>
          </v:group>
        </w:pict>
      </w:r>
      <w:r>
        <w:rPr>
          <w:rFonts w:ascii="Arial" w:hAnsi="Arial"/>
          <w:b/>
          <w:color w:val="7F7F7F"/>
          <w:w w:val="95"/>
          <w:sz w:val="16"/>
        </w:rPr>
        <w:t>ширина</w:t>
      </w:r>
      <w:r>
        <w:rPr>
          <w:rFonts w:ascii="Arial" w:hAnsi="Arial"/>
          <w:b/>
          <w:color w:val="7F7F7F"/>
          <w:spacing w:val="2"/>
          <w:w w:val="95"/>
          <w:sz w:val="16"/>
        </w:rPr>
        <w:t xml:space="preserve"> </w:t>
      </w:r>
      <w:r>
        <w:rPr>
          <w:rFonts w:ascii="Arial" w:hAnsi="Arial"/>
          <w:b/>
          <w:color w:val="7F7F7F"/>
          <w:w w:val="95"/>
          <w:sz w:val="16"/>
        </w:rPr>
        <w:t>D</w:t>
      </w:r>
    </w:p>
    <w:p w:rsidR="004B4F5E" w:rsidRDefault="004B4F5E">
      <w:pPr>
        <w:pStyle w:val="BodyText"/>
        <w:spacing w:before="33" w:line="247" w:lineRule="auto"/>
        <w:ind w:left="1044" w:right="544"/>
      </w:pPr>
      <w:r>
        <w:br w:type="column"/>
      </w:r>
      <w:r>
        <w:rPr>
          <w:w w:val="85"/>
        </w:rPr>
        <w:t>Чертеж</w:t>
      </w:r>
      <w:r>
        <w:rPr>
          <w:spacing w:val="16"/>
          <w:w w:val="85"/>
        </w:rPr>
        <w:t xml:space="preserve"> </w:t>
      </w:r>
      <w:r>
        <w:rPr>
          <w:w w:val="85"/>
        </w:rPr>
        <w:t>единичного</w:t>
      </w:r>
      <w:r>
        <w:rPr>
          <w:spacing w:val="-69"/>
          <w:w w:val="85"/>
        </w:rPr>
        <w:t xml:space="preserve"> </w:t>
      </w:r>
      <w:r>
        <w:rPr>
          <w:w w:val="95"/>
        </w:rPr>
        <w:t>блока</w:t>
      </w:r>
    </w:p>
    <w:p w:rsidR="004B4F5E" w:rsidRDefault="004B4F5E">
      <w:pPr>
        <w:spacing w:before="234"/>
        <w:ind w:left="1168"/>
        <w:rPr>
          <w:rFonts w:ascii="Tahoma"/>
          <w:b/>
          <w:sz w:val="19"/>
        </w:rPr>
      </w:pPr>
      <w:r>
        <w:rPr>
          <w:noProof/>
          <w:lang w:eastAsia="ru-RU"/>
        </w:rPr>
        <w:pict>
          <v:group id="_x0000_s1834" style="position:absolute;left:0;text-align:left;margin-left:609.3pt;margin-top:21pt;width:139.95pt;height:57.5pt;z-index:-251586560;mso-position-horizontal-relative:page" coordorigin="12186,420" coordsize="2799,1150">
            <v:shape id="_x0000_s1835" type="#_x0000_t75" style="position:absolute;left:12186;top:420;width:2799;height:1150">
              <v:imagedata r:id="rId57" o:title=""/>
            </v:shape>
            <v:shape id="_x0000_s1836" type="#_x0000_t202" style="position:absolute;left:12186;top:420;width:2799;height:1150" filled="f" stroked="f">
              <v:textbox inset="0,0,0,0">
                <w:txbxContent>
                  <w:p w:rsidR="004B4F5E" w:rsidRDefault="004B4F5E">
                    <w:pPr>
                      <w:spacing w:before="244"/>
                      <w:ind w:right="514"/>
                      <w:jc w:val="center"/>
                      <w:rPr>
                        <w:sz w:val="39"/>
                      </w:rPr>
                    </w:pPr>
                    <w:r>
                      <w:rPr>
                        <w:color w:val="7F7F7F"/>
                        <w:w w:val="65"/>
                        <w:position w:val="6"/>
                        <w:sz w:val="14"/>
                      </w:rPr>
                      <w:t>логотип</w:t>
                    </w:r>
                    <w:r>
                      <w:rPr>
                        <w:color w:val="7F7F7F"/>
                        <w:spacing w:val="13"/>
                        <w:w w:val="65"/>
                        <w:position w:val="6"/>
                        <w:sz w:val="14"/>
                      </w:rPr>
                      <w:t xml:space="preserve"> </w:t>
                    </w:r>
                    <w:r>
                      <w:rPr>
                        <w:color w:val="7F7F7F"/>
                        <w:w w:val="65"/>
                        <w:sz w:val="39"/>
                      </w:rPr>
                      <w:t>название</w:t>
                    </w:r>
                  </w:p>
                  <w:p w:rsidR="004B4F5E" w:rsidRDefault="004B4F5E">
                    <w:pPr>
                      <w:tabs>
                        <w:tab w:val="left" w:pos="2103"/>
                      </w:tabs>
                      <w:spacing w:before="134"/>
                      <w:ind w:right="463"/>
                      <w:jc w:val="center"/>
                      <w:rPr>
                        <w:rFonts w:ascii="Tahoma"/>
                        <w:b/>
                        <w:sz w:val="19"/>
                      </w:rPr>
                    </w:pPr>
                    <w:r>
                      <w:rPr>
                        <w:rFonts w:ascii="Tahoma" w:eastAsia="Times New Roman"/>
                        <w:b/>
                        <w:color w:val="7F7F7F"/>
                        <w:sz w:val="19"/>
                      </w:rPr>
                      <w:t>25</w:t>
                    </w:r>
                    <w:r>
                      <w:rPr>
                        <w:rFonts w:ascii="Tahoma" w:eastAsia="Times New Roman"/>
                        <w:b/>
                        <w:color w:val="7F7F7F"/>
                        <w:sz w:val="19"/>
                      </w:rPr>
                      <w:tab/>
                    </w:r>
                    <w:r>
                      <w:rPr>
                        <w:rFonts w:ascii="Tahoma" w:eastAsia="Times New Roman"/>
                        <w:b/>
                        <w:color w:val="7F7F7F"/>
                        <w:w w:val="90"/>
                        <w:sz w:val="19"/>
                      </w:rPr>
                      <w:t>25</w:t>
                    </w:r>
                  </w:p>
                </w:txbxContent>
              </v:textbox>
            </v:shape>
            <v:shape id="_x0000_s1837" type="#_x0000_t202" style="position:absolute;left:12534;top:1198;width:1637;height:283" filled="f" stroked="f">
              <v:textbox inset="0,0,0,0">
                <w:txbxContent>
                  <w:p w:rsidR="004B4F5E" w:rsidRDefault="004B4F5E">
                    <w:pPr>
                      <w:spacing w:before="52"/>
                      <w:ind w:left="625" w:right="608"/>
                      <w:jc w:val="center"/>
                      <w:rPr>
                        <w:rFonts w:ascii="Tahoma"/>
                        <w:b/>
                        <w:sz w:val="19"/>
                      </w:rPr>
                    </w:pPr>
                    <w:r>
                      <w:rPr>
                        <w:rFonts w:ascii="Tahoma" w:eastAsia="Times New Roman"/>
                        <w:b/>
                        <w:color w:val="7F7F7F"/>
                        <w:sz w:val="19"/>
                      </w:rPr>
                      <w:t>350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ru-RU"/>
        </w:rPr>
        <w:pict>
          <v:shape id="_x0000_s1838" type="#_x0000_t202" style="position:absolute;left:0;text-align:left;margin-left:728.1pt;margin-top:20.25pt;width:13.95pt;height:53.6pt;z-index:251646976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before="28"/>
                    <w:ind w:left="20"/>
                    <w:rPr>
                      <w:rFonts w:ascii="Tahoma"/>
                      <w:b/>
                      <w:sz w:val="19"/>
                    </w:rPr>
                  </w:pPr>
                  <w:r>
                    <w:rPr>
                      <w:rFonts w:ascii="Tahoma" w:eastAsia="Times New Roman"/>
                      <w:b/>
                      <w:color w:val="7F7F7F"/>
                      <w:sz w:val="19"/>
                    </w:rPr>
                    <w:t>25</w:t>
                  </w:r>
                  <w:r>
                    <w:rPr>
                      <w:rFonts w:ascii="Tahoma" w:eastAsia="Times New Roman"/>
                      <w:b/>
                      <w:color w:val="7F7F7F"/>
                      <w:spacing w:val="42"/>
                      <w:sz w:val="19"/>
                    </w:rPr>
                    <w:t xml:space="preserve"> </w:t>
                  </w:r>
                  <w:r>
                    <w:rPr>
                      <w:rFonts w:ascii="Tahoma" w:eastAsia="Times New Roman"/>
                      <w:b/>
                      <w:color w:val="7F7F7F"/>
                      <w:sz w:val="19"/>
                    </w:rPr>
                    <w:t>100</w:t>
                  </w:r>
                  <w:r>
                    <w:rPr>
                      <w:rFonts w:ascii="Tahoma" w:eastAsia="Times New Roman"/>
                      <w:b/>
                      <w:color w:val="7F7F7F"/>
                      <w:spacing w:val="36"/>
                      <w:sz w:val="19"/>
                    </w:rPr>
                    <w:t xml:space="preserve"> </w:t>
                  </w:r>
                  <w:r>
                    <w:rPr>
                      <w:rFonts w:ascii="Tahoma" w:eastAsia="Times New Roman"/>
                      <w:b/>
                      <w:color w:val="7F7F7F"/>
                      <w:sz w:val="19"/>
                    </w:rPr>
                    <w:t>25</w:t>
                  </w:r>
                </w:p>
              </w:txbxContent>
            </v:textbox>
            <w10:wrap anchorx="page"/>
          </v:shape>
        </w:pict>
      </w:r>
      <w:r>
        <w:rPr>
          <w:rFonts w:ascii="Tahoma" w:eastAsia="Times New Roman"/>
          <w:b/>
          <w:color w:val="7F7F7F"/>
          <w:spacing w:val="-1"/>
          <w:sz w:val="19"/>
        </w:rPr>
        <w:t>100</w:t>
      </w:r>
      <w:r>
        <w:rPr>
          <w:rFonts w:ascii="Tahoma" w:eastAsia="Times New Roman"/>
          <w:b/>
          <w:color w:val="7F7F7F"/>
          <w:spacing w:val="49"/>
          <w:sz w:val="19"/>
        </w:rPr>
        <w:t xml:space="preserve"> </w:t>
      </w:r>
      <w:r>
        <w:rPr>
          <w:rFonts w:ascii="Tahoma" w:eastAsia="Times New Roman"/>
          <w:b/>
          <w:color w:val="7F7F7F"/>
          <w:sz w:val="19"/>
        </w:rPr>
        <w:t>25</w:t>
      </w:r>
    </w:p>
    <w:p w:rsidR="004B4F5E" w:rsidRDefault="004B4F5E">
      <w:pPr>
        <w:pStyle w:val="BodyText"/>
        <w:rPr>
          <w:rFonts w:ascii="Tahoma"/>
          <w:b/>
          <w:sz w:val="24"/>
        </w:rPr>
      </w:pPr>
    </w:p>
    <w:p w:rsidR="004B4F5E" w:rsidRDefault="004B4F5E">
      <w:pPr>
        <w:pStyle w:val="BodyText"/>
        <w:rPr>
          <w:rFonts w:ascii="Tahoma"/>
          <w:b/>
          <w:sz w:val="24"/>
        </w:rPr>
      </w:pPr>
    </w:p>
    <w:p w:rsidR="004B4F5E" w:rsidRDefault="004B4F5E">
      <w:pPr>
        <w:pStyle w:val="BodyText"/>
        <w:rPr>
          <w:rFonts w:ascii="Tahoma"/>
          <w:b/>
          <w:sz w:val="24"/>
        </w:rPr>
      </w:pPr>
    </w:p>
    <w:p w:rsidR="004B4F5E" w:rsidRDefault="004B4F5E">
      <w:pPr>
        <w:pStyle w:val="BodyText"/>
        <w:spacing w:before="11"/>
        <w:rPr>
          <w:rFonts w:ascii="Tahoma"/>
          <w:b/>
          <w:sz w:val="31"/>
        </w:rPr>
      </w:pPr>
    </w:p>
    <w:p w:rsidR="004B4F5E" w:rsidRDefault="004B4F5E">
      <w:pPr>
        <w:pStyle w:val="BodyText"/>
        <w:spacing w:before="1"/>
        <w:ind w:left="337"/>
      </w:pPr>
      <w:r>
        <w:rPr>
          <w:w w:val="80"/>
        </w:rPr>
        <w:t>Рис.</w:t>
      </w:r>
      <w:r>
        <w:rPr>
          <w:spacing w:val="-1"/>
          <w:w w:val="80"/>
        </w:rPr>
        <w:t xml:space="preserve"> </w:t>
      </w:r>
      <w:r>
        <w:rPr>
          <w:w w:val="80"/>
        </w:rPr>
        <w:t>10</w:t>
      </w: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10"/>
        <w:rPr>
          <w:sz w:val="30"/>
        </w:rPr>
      </w:pPr>
    </w:p>
    <w:p w:rsidR="004B4F5E" w:rsidRDefault="004B4F5E">
      <w:pPr>
        <w:ind w:left="2796" w:right="909"/>
        <w:jc w:val="center"/>
        <w:rPr>
          <w:rFonts w:ascii="Arial" w:hAnsi="Arial"/>
          <w:b/>
          <w:sz w:val="16"/>
        </w:rPr>
      </w:pPr>
      <w:r>
        <w:rPr>
          <w:noProof/>
          <w:lang w:eastAsia="ru-RU"/>
        </w:rPr>
        <w:pict>
          <v:shape id="image33.png" o:spid="_x0000_s1839" type="#_x0000_t75" style="position:absolute;left:0;text-align:left;margin-left:606.5pt;margin-top:6.55pt;width:193.6pt;height:88.6pt;z-index:-251589632;visibility:visible;mso-wrap-distance-left:0;mso-wrap-distance-right:0;mso-position-horizontal-relative:page">
            <v:imagedata r:id="rId58" o:title=""/>
            <w10:wrap anchorx="page"/>
          </v:shape>
        </w:pict>
      </w:r>
      <w:r>
        <w:rPr>
          <w:rFonts w:ascii="Arial" w:hAnsi="Arial"/>
          <w:b/>
          <w:color w:val="7F7F7F"/>
          <w:w w:val="95"/>
          <w:sz w:val="16"/>
        </w:rPr>
        <w:t>ширина</w:t>
      </w:r>
      <w:r>
        <w:rPr>
          <w:rFonts w:ascii="Arial" w:hAnsi="Arial"/>
          <w:b/>
          <w:color w:val="7F7F7F"/>
          <w:spacing w:val="-2"/>
          <w:w w:val="95"/>
          <w:sz w:val="16"/>
        </w:rPr>
        <w:t xml:space="preserve"> </w:t>
      </w:r>
      <w:r>
        <w:rPr>
          <w:rFonts w:ascii="Arial" w:hAnsi="Arial"/>
          <w:b/>
          <w:color w:val="7F7F7F"/>
          <w:w w:val="95"/>
          <w:sz w:val="16"/>
        </w:rPr>
        <w:t>D</w:t>
      </w: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tabs>
          <w:tab w:val="left" w:pos="1062"/>
        </w:tabs>
        <w:ind w:left="74"/>
        <w:rPr>
          <w:rFonts w:ascii="Arial" w:hAnsi="Arial"/>
          <w:b/>
          <w:sz w:val="16"/>
        </w:rPr>
      </w:pPr>
      <w:r>
        <w:rPr>
          <w:rFonts w:ascii="Arial" w:hAnsi="Arial"/>
          <w:b/>
          <w:color w:val="7F7F7F"/>
          <w:spacing w:val="-1"/>
          <w:sz w:val="16"/>
        </w:rPr>
        <w:t>высота</w:t>
      </w:r>
      <w:r>
        <w:rPr>
          <w:rFonts w:ascii="Arial" w:hAnsi="Arial"/>
          <w:b/>
          <w:color w:val="7F7F7F"/>
          <w:spacing w:val="6"/>
          <w:sz w:val="16"/>
        </w:rPr>
        <w:t xml:space="preserve"> </w:t>
      </w:r>
      <w:r>
        <w:rPr>
          <w:rFonts w:ascii="Arial" w:hAnsi="Arial"/>
          <w:b/>
          <w:color w:val="7F7F7F"/>
          <w:sz w:val="16"/>
        </w:rPr>
        <w:t>В</w:t>
      </w:r>
      <w:r>
        <w:rPr>
          <w:rFonts w:ascii="Arial" w:hAnsi="Arial"/>
          <w:b/>
          <w:color w:val="7F7F7F"/>
          <w:sz w:val="16"/>
        </w:rPr>
        <w:tab/>
      </w:r>
      <w:r>
        <w:rPr>
          <w:rFonts w:ascii="Arial" w:hAnsi="Arial"/>
          <w:b/>
          <w:color w:val="7F7F7F"/>
          <w:position w:val="1"/>
          <w:sz w:val="16"/>
        </w:rPr>
        <w:t>0.5*В</w:t>
      </w: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spacing w:before="124"/>
        <w:ind w:left="2746" w:right="909"/>
        <w:jc w:val="center"/>
        <w:rPr>
          <w:rFonts w:ascii="Arial"/>
          <w:b/>
          <w:sz w:val="16"/>
        </w:rPr>
      </w:pPr>
      <w:r>
        <w:rPr>
          <w:rFonts w:ascii="Arial" w:eastAsia="Times New Roman"/>
          <w:b/>
          <w:color w:val="7F7F7F"/>
          <w:w w:val="105"/>
          <w:sz w:val="16"/>
        </w:rPr>
        <w:t>0.5*D</w:t>
      </w:r>
    </w:p>
    <w:p w:rsidR="004B4F5E" w:rsidRDefault="004B4F5E">
      <w:pPr>
        <w:pStyle w:val="BodyText"/>
        <w:spacing w:before="11"/>
        <w:rPr>
          <w:rFonts w:ascii="Arial"/>
          <w:b/>
          <w:sz w:val="16"/>
        </w:rPr>
      </w:pPr>
    </w:p>
    <w:p w:rsidR="004B4F5E" w:rsidRDefault="004B4F5E">
      <w:pPr>
        <w:spacing w:line="472" w:lineRule="auto"/>
        <w:ind w:left="2637" w:right="1192" w:hanging="106"/>
        <w:rPr>
          <w:rFonts w:ascii="Arial" w:hAnsi="Arial"/>
          <w:b/>
          <w:sz w:val="16"/>
        </w:rPr>
      </w:pPr>
      <w:r>
        <w:rPr>
          <w:noProof/>
          <w:lang w:eastAsia="ru-RU"/>
        </w:rPr>
        <w:pict>
          <v:group id="_x0000_s1840" style="position:absolute;left:0;text-align:left;margin-left:660pt;margin-top:6.55pt;width:122.8pt;height:151.45pt;z-index:-251587584;mso-position-horizontal-relative:page" coordorigin="13200,131" coordsize="2456,3029">
            <v:shape id="_x0000_s1841" type="#_x0000_t75" style="position:absolute;left:13199;top:131;width:2456;height:3029">
              <v:imagedata r:id="rId59" o:title=""/>
            </v:shape>
            <v:shape id="_x0000_s1842" type="#_x0000_t75" style="position:absolute;left:15313;top:1321;width:312;height:9">
              <v:imagedata r:id="rId56" o:title=""/>
            </v:shape>
            <w10:wrap anchorx="page"/>
          </v:group>
        </w:pict>
      </w:r>
      <w:r>
        <w:rPr>
          <w:rFonts w:ascii="Arial" w:hAnsi="Arial"/>
          <w:b/>
          <w:color w:val="7F7F7F"/>
          <w:w w:val="95"/>
          <w:sz w:val="16"/>
        </w:rPr>
        <w:t>ширина D</w:t>
      </w:r>
      <w:r>
        <w:rPr>
          <w:rFonts w:ascii="Arial" w:hAnsi="Arial"/>
          <w:b/>
          <w:color w:val="7F7F7F"/>
          <w:spacing w:val="-40"/>
          <w:w w:val="95"/>
          <w:sz w:val="16"/>
        </w:rPr>
        <w:t xml:space="preserve"> </w:t>
      </w:r>
      <w:r>
        <w:rPr>
          <w:rFonts w:ascii="Arial" w:hAnsi="Arial"/>
          <w:b/>
          <w:color w:val="7F7F7F"/>
          <w:sz w:val="16"/>
        </w:rPr>
        <w:t>0.5*D</w:t>
      </w:r>
    </w:p>
    <w:p w:rsidR="004B4F5E" w:rsidRDefault="004B4F5E">
      <w:pPr>
        <w:spacing w:line="472" w:lineRule="auto"/>
        <w:rPr>
          <w:rFonts w:ascii="Arial" w:hAnsi="Arial"/>
          <w:sz w:val="16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3" w:space="720" w:equalWidth="0">
            <w:col w:w="6998" w:space="1052"/>
            <w:col w:w="2052" w:space="40"/>
            <w:col w:w="4478"/>
          </w:cols>
        </w:sectPr>
      </w:pP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line="247" w:lineRule="auto"/>
        <w:ind w:left="306" w:right="38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высота</w:t>
      </w:r>
      <w:r>
        <w:rPr>
          <w:spacing w:val="-24"/>
          <w:w w:val="85"/>
          <w:sz w:val="28"/>
        </w:rPr>
        <w:t xml:space="preserve"> </w:t>
      </w:r>
      <w:r>
        <w:rPr>
          <w:w w:val="85"/>
          <w:sz w:val="28"/>
        </w:rPr>
        <w:t>текста</w:t>
      </w:r>
      <w:r>
        <w:rPr>
          <w:spacing w:val="-23"/>
          <w:w w:val="85"/>
          <w:sz w:val="28"/>
        </w:rPr>
        <w:t xml:space="preserve"> </w:t>
      </w:r>
      <w:r>
        <w:rPr>
          <w:w w:val="85"/>
          <w:sz w:val="28"/>
        </w:rPr>
        <w:t>вывески</w:t>
      </w:r>
      <w:r>
        <w:rPr>
          <w:spacing w:val="-24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25"/>
          <w:w w:val="85"/>
          <w:sz w:val="28"/>
        </w:rPr>
        <w:t xml:space="preserve"> </w:t>
      </w:r>
      <w:r>
        <w:rPr>
          <w:w w:val="85"/>
          <w:sz w:val="28"/>
        </w:rPr>
        <w:t>должна</w:t>
      </w:r>
      <w:r>
        <w:rPr>
          <w:spacing w:val="-24"/>
          <w:w w:val="85"/>
          <w:sz w:val="28"/>
        </w:rPr>
        <w:t xml:space="preserve"> </w:t>
      </w:r>
      <w:r>
        <w:rPr>
          <w:w w:val="85"/>
          <w:sz w:val="28"/>
        </w:rPr>
        <w:t>превышать</w:t>
      </w:r>
      <w:r>
        <w:rPr>
          <w:spacing w:val="-23"/>
          <w:w w:val="85"/>
          <w:sz w:val="28"/>
        </w:rPr>
        <w:t xml:space="preserve"> </w:t>
      </w:r>
      <w:r>
        <w:rPr>
          <w:w w:val="85"/>
          <w:sz w:val="28"/>
        </w:rPr>
        <w:t>150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мм,</w:t>
      </w:r>
      <w:r>
        <w:rPr>
          <w:spacing w:val="-25"/>
          <w:w w:val="85"/>
          <w:sz w:val="28"/>
        </w:rPr>
        <w:t xml:space="preserve"> </w:t>
      </w:r>
      <w:r>
        <w:rPr>
          <w:w w:val="85"/>
          <w:sz w:val="28"/>
        </w:rPr>
        <w:t>высота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декоративной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части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(логотипа)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-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более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300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мм,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при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этом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габариты всей конструкции не могут превышать по высоте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или ширине 50% габаритов стекла, на котором размещена</w:t>
      </w:r>
      <w:r>
        <w:rPr>
          <w:spacing w:val="1"/>
          <w:w w:val="85"/>
          <w:sz w:val="28"/>
        </w:rPr>
        <w:t xml:space="preserve"> </w:t>
      </w:r>
      <w:r>
        <w:rPr>
          <w:w w:val="75"/>
          <w:sz w:val="28"/>
        </w:rPr>
        <w:t>вывеска</w:t>
      </w:r>
      <w:r>
        <w:rPr>
          <w:spacing w:val="-5"/>
          <w:w w:val="75"/>
          <w:sz w:val="28"/>
        </w:rPr>
        <w:t xml:space="preserve"> </w:t>
      </w:r>
      <w:r>
        <w:rPr>
          <w:w w:val="75"/>
          <w:sz w:val="28"/>
        </w:rPr>
        <w:t>(рис.</w:t>
      </w:r>
      <w:r>
        <w:rPr>
          <w:spacing w:val="-4"/>
          <w:w w:val="75"/>
          <w:sz w:val="28"/>
        </w:rPr>
        <w:t xml:space="preserve"> </w:t>
      </w:r>
      <w:r>
        <w:rPr>
          <w:w w:val="75"/>
          <w:sz w:val="28"/>
        </w:rPr>
        <w:t>11);</w:t>
      </w:r>
    </w:p>
    <w:p w:rsidR="004B4F5E" w:rsidRDefault="004B4F5E">
      <w:pPr>
        <w:pStyle w:val="BodyText"/>
        <w:spacing w:before="1"/>
        <w:rPr>
          <w:sz w:val="19"/>
        </w:rPr>
      </w:pPr>
      <w:r>
        <w:br w:type="column"/>
      </w:r>
    </w:p>
    <w:p w:rsidR="004B4F5E" w:rsidRDefault="004B4F5E">
      <w:pPr>
        <w:ind w:left="136"/>
        <w:rPr>
          <w:rFonts w:ascii="Arial" w:hAnsi="Arial"/>
          <w:b/>
          <w:sz w:val="16"/>
        </w:rPr>
      </w:pPr>
      <w:r>
        <w:rPr>
          <w:rFonts w:ascii="Arial" w:hAnsi="Arial"/>
          <w:b/>
          <w:color w:val="7F7F7F"/>
          <w:w w:val="95"/>
          <w:sz w:val="16"/>
        </w:rPr>
        <w:t>высота</w:t>
      </w:r>
      <w:r>
        <w:rPr>
          <w:rFonts w:ascii="Arial" w:hAnsi="Arial"/>
          <w:b/>
          <w:color w:val="7F7F7F"/>
          <w:spacing w:val="15"/>
          <w:w w:val="95"/>
          <w:sz w:val="16"/>
        </w:rPr>
        <w:t xml:space="preserve"> </w:t>
      </w:r>
      <w:r>
        <w:rPr>
          <w:rFonts w:ascii="Arial" w:hAnsi="Arial"/>
          <w:b/>
          <w:color w:val="7F7F7F"/>
          <w:w w:val="95"/>
          <w:sz w:val="16"/>
        </w:rPr>
        <w:t>В</w:t>
      </w:r>
    </w:p>
    <w:p w:rsidR="004B4F5E" w:rsidRDefault="004B4F5E">
      <w:pPr>
        <w:pStyle w:val="BodyText"/>
        <w:rPr>
          <w:rFonts w:ascii="Arial"/>
          <w:b/>
          <w:sz w:val="16"/>
        </w:rPr>
      </w:pPr>
      <w:r>
        <w:br w:type="column"/>
      </w: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spacing w:before="6"/>
        <w:rPr>
          <w:rFonts w:ascii="Arial"/>
          <w:b/>
          <w:sz w:val="14"/>
        </w:rPr>
      </w:pPr>
    </w:p>
    <w:p w:rsidR="004B4F5E" w:rsidRDefault="004B4F5E">
      <w:pPr>
        <w:ind w:left="136"/>
        <w:rPr>
          <w:rFonts w:ascii="Arial"/>
          <w:b/>
          <w:sz w:val="16"/>
        </w:rPr>
      </w:pPr>
      <w:r>
        <w:rPr>
          <w:rFonts w:ascii="Arial" w:eastAsia="Times New Roman"/>
          <w:b/>
          <w:color w:val="7F7F7F"/>
          <w:w w:val="105"/>
          <w:sz w:val="16"/>
        </w:rPr>
        <w:t>0.5*D</w:t>
      </w:r>
    </w:p>
    <w:p w:rsidR="004B4F5E" w:rsidRDefault="004B4F5E">
      <w:pPr>
        <w:pStyle w:val="BodyText"/>
        <w:spacing w:before="9"/>
        <w:rPr>
          <w:rFonts w:ascii="Arial"/>
          <w:b/>
          <w:sz w:val="21"/>
        </w:rPr>
      </w:pPr>
      <w:r>
        <w:br w:type="column"/>
      </w:r>
    </w:p>
    <w:p w:rsidR="004B4F5E" w:rsidRDefault="004B4F5E">
      <w:pPr>
        <w:ind w:left="136"/>
        <w:rPr>
          <w:rFonts w:ascii="Arial" w:hAnsi="Arial"/>
          <w:b/>
          <w:sz w:val="16"/>
        </w:rPr>
      </w:pPr>
      <w:r>
        <w:rPr>
          <w:rFonts w:ascii="Arial" w:hAnsi="Arial"/>
          <w:b/>
          <w:color w:val="7F7F7F"/>
          <w:w w:val="105"/>
          <w:sz w:val="16"/>
        </w:rPr>
        <w:t>0.5*В</w:t>
      </w:r>
    </w:p>
    <w:p w:rsidR="004B4F5E" w:rsidRDefault="004B4F5E">
      <w:pPr>
        <w:pStyle w:val="BodyText"/>
        <w:rPr>
          <w:rFonts w:ascii="Arial"/>
          <w:b/>
          <w:sz w:val="16"/>
        </w:rPr>
      </w:pPr>
      <w:r>
        <w:br w:type="column"/>
      </w: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spacing w:before="6"/>
        <w:rPr>
          <w:rFonts w:ascii="Arial"/>
          <w:b/>
          <w:sz w:val="20"/>
        </w:rPr>
      </w:pPr>
    </w:p>
    <w:p w:rsidR="004B4F5E" w:rsidRDefault="004B4F5E">
      <w:pPr>
        <w:spacing w:before="1"/>
        <w:ind w:left="526"/>
        <w:rPr>
          <w:rFonts w:ascii="Arial" w:hAnsi="Arial"/>
          <w:b/>
          <w:sz w:val="16"/>
        </w:rPr>
      </w:pPr>
      <w:r>
        <w:rPr>
          <w:rFonts w:ascii="Arial" w:hAnsi="Arial"/>
          <w:b/>
          <w:color w:val="7F7F7F"/>
          <w:w w:val="95"/>
          <w:sz w:val="16"/>
        </w:rPr>
        <w:t>высота</w:t>
      </w:r>
      <w:r>
        <w:rPr>
          <w:rFonts w:ascii="Arial" w:hAnsi="Arial"/>
          <w:b/>
          <w:color w:val="7F7F7F"/>
          <w:spacing w:val="12"/>
          <w:w w:val="95"/>
          <w:sz w:val="16"/>
        </w:rPr>
        <w:t xml:space="preserve"> </w:t>
      </w:r>
      <w:r>
        <w:rPr>
          <w:rFonts w:ascii="Arial" w:hAnsi="Arial"/>
          <w:b/>
          <w:color w:val="7F7F7F"/>
          <w:w w:val="95"/>
          <w:sz w:val="16"/>
        </w:rPr>
        <w:t>А</w:t>
      </w: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rPr>
          <w:rFonts w:ascii="Arial"/>
          <w:b/>
          <w:sz w:val="16"/>
        </w:rPr>
      </w:pPr>
    </w:p>
    <w:p w:rsidR="004B4F5E" w:rsidRDefault="004B4F5E">
      <w:pPr>
        <w:pStyle w:val="BodyText"/>
        <w:spacing w:before="132"/>
        <w:ind w:left="136"/>
      </w:pPr>
      <w:r>
        <w:rPr>
          <w:w w:val="70"/>
        </w:rPr>
        <w:t>Рис.</w:t>
      </w:r>
      <w:r>
        <w:rPr>
          <w:spacing w:val="10"/>
          <w:w w:val="70"/>
        </w:rPr>
        <w:t xml:space="preserve"> </w:t>
      </w:r>
      <w:r>
        <w:rPr>
          <w:w w:val="70"/>
        </w:rPr>
        <w:t>11</w:t>
      </w:r>
    </w:p>
    <w:p w:rsidR="004B4F5E" w:rsidRDefault="004B4F5E">
      <w:pPr>
        <w:pStyle w:val="BodyText"/>
        <w:rPr>
          <w:sz w:val="16"/>
        </w:rPr>
      </w:pPr>
      <w:r>
        <w:br w:type="column"/>
      </w: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spacing w:before="2"/>
        <w:rPr>
          <w:sz w:val="20"/>
        </w:rPr>
      </w:pPr>
    </w:p>
    <w:p w:rsidR="004B4F5E" w:rsidRDefault="004B4F5E">
      <w:pPr>
        <w:spacing w:before="1"/>
        <w:ind w:left="136"/>
        <w:rPr>
          <w:rFonts w:ascii="Arial" w:hAnsi="Arial"/>
          <w:b/>
          <w:sz w:val="16"/>
        </w:rPr>
      </w:pPr>
      <w:r>
        <w:rPr>
          <w:rFonts w:ascii="Arial" w:hAnsi="Arial"/>
          <w:b/>
          <w:strike/>
          <w:color w:val="7F7F7F"/>
          <w:w w:val="85"/>
          <w:sz w:val="16"/>
        </w:rPr>
        <w:t xml:space="preserve"> </w:t>
      </w:r>
      <w:r>
        <w:rPr>
          <w:rFonts w:ascii="Arial" w:hAnsi="Arial"/>
          <w:b/>
          <w:strike/>
          <w:color w:val="7F7F7F"/>
          <w:spacing w:val="-9"/>
          <w:sz w:val="16"/>
        </w:rPr>
        <w:t xml:space="preserve"> </w:t>
      </w:r>
      <w:r>
        <w:rPr>
          <w:rFonts w:ascii="Arial" w:hAnsi="Arial"/>
          <w:b/>
          <w:strike/>
          <w:color w:val="7F7F7F"/>
          <w:w w:val="105"/>
          <w:sz w:val="16"/>
        </w:rPr>
        <w:t>0.5</w:t>
      </w:r>
      <w:r>
        <w:rPr>
          <w:rFonts w:ascii="Arial" w:hAnsi="Arial"/>
          <w:b/>
          <w:color w:val="7F7F7F"/>
          <w:w w:val="105"/>
          <w:sz w:val="16"/>
        </w:rPr>
        <w:t>*А</w:t>
      </w:r>
    </w:p>
    <w:p w:rsidR="004B4F5E" w:rsidRDefault="004B4F5E">
      <w:pPr>
        <w:rPr>
          <w:rFonts w:ascii="Arial" w:hAnsi="Arial"/>
          <w:sz w:val="16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6" w:space="720" w:equalWidth="0">
            <w:col w:w="6998" w:space="65"/>
            <w:col w:w="897" w:space="670"/>
            <w:col w:w="588" w:space="740"/>
            <w:col w:w="588" w:space="165"/>
            <w:col w:w="1283" w:space="1904"/>
            <w:col w:w="722"/>
          </w:cols>
        </w:sect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spacing w:before="9"/>
        <w:rPr>
          <w:rFonts w:ascii="Arial"/>
          <w:b/>
          <w:sz w:val="16"/>
        </w:rPr>
      </w:pPr>
    </w:p>
    <w:p w:rsidR="004B4F5E" w:rsidRDefault="004B4F5E">
      <w:pPr>
        <w:rPr>
          <w:rFonts w:ascii="Arial"/>
          <w:sz w:val="16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ListParagraph"/>
        <w:numPr>
          <w:ilvl w:val="1"/>
          <w:numId w:val="11"/>
        </w:numPr>
        <w:tabs>
          <w:tab w:val="left" w:pos="761"/>
        </w:tabs>
        <w:spacing w:before="34"/>
        <w:ind w:left="760" w:hanging="624"/>
        <w:rPr>
          <w:sz w:val="28"/>
        </w:rPr>
      </w:pPr>
      <w:r>
        <w:rPr>
          <w:w w:val="85"/>
          <w:sz w:val="28"/>
        </w:rPr>
        <w:t>Требования</w:t>
      </w:r>
      <w:r>
        <w:rPr>
          <w:spacing w:val="20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20"/>
          <w:w w:val="85"/>
          <w:sz w:val="28"/>
        </w:rPr>
        <w:t xml:space="preserve"> </w:t>
      </w:r>
      <w:r>
        <w:rPr>
          <w:w w:val="85"/>
          <w:sz w:val="28"/>
        </w:rPr>
        <w:t>крышным</w:t>
      </w:r>
      <w:r>
        <w:rPr>
          <w:spacing w:val="21"/>
          <w:w w:val="85"/>
          <w:sz w:val="28"/>
        </w:rPr>
        <w:t xml:space="preserve"> </w:t>
      </w:r>
      <w:r>
        <w:rPr>
          <w:w w:val="85"/>
          <w:sz w:val="28"/>
        </w:rPr>
        <w:t>вывескам.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11" w:line="247" w:lineRule="auto"/>
        <w:ind w:left="137" w:right="38" w:firstLine="0"/>
        <w:rPr>
          <w:sz w:val="28"/>
        </w:rPr>
      </w:pPr>
      <w:r>
        <w:rPr>
          <w:w w:val="85"/>
          <w:sz w:val="28"/>
        </w:rPr>
        <w:t>Крышные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вывески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размещаются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виде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объемных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букв,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цифр,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символов,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декоративно-художественных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элементов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без использования подложки выше линии карниза, парапета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здания,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строения,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сооружения.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4" w:line="247" w:lineRule="auto"/>
        <w:ind w:left="137" w:right="38" w:firstLine="0"/>
        <w:rPr>
          <w:sz w:val="28"/>
        </w:rPr>
      </w:pPr>
      <w:r>
        <w:rPr>
          <w:w w:val="85"/>
          <w:sz w:val="28"/>
        </w:rPr>
        <w:t>Размещение крышной вывески на крыше здания, стро-</w:t>
      </w:r>
      <w:r>
        <w:rPr>
          <w:spacing w:val="1"/>
          <w:w w:val="85"/>
          <w:sz w:val="28"/>
        </w:rPr>
        <w:t xml:space="preserve"> </w:t>
      </w:r>
      <w:r>
        <w:rPr>
          <w:w w:val="90"/>
          <w:sz w:val="28"/>
        </w:rPr>
        <w:t>ения, сооружения допускается при условии, если един-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ственным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собственником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(правообладателем)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указанного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здания, строения, сооружения является организация (инди-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видуальный предприниматель), сведения о которой содер-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жатся на данной вывеске и в месте фактического нахожде-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ния (месте осуществления деятельности) которой вывеска</w:t>
      </w:r>
      <w:r>
        <w:rPr>
          <w:spacing w:val="1"/>
          <w:w w:val="85"/>
          <w:sz w:val="28"/>
        </w:rPr>
        <w:t xml:space="preserve"> </w:t>
      </w:r>
      <w:r>
        <w:rPr>
          <w:w w:val="95"/>
          <w:sz w:val="28"/>
        </w:rPr>
        <w:t>размещается.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34" w:line="247" w:lineRule="auto"/>
        <w:ind w:left="137" w:right="472" w:firstLine="0"/>
        <w:rPr>
          <w:sz w:val="28"/>
        </w:rPr>
      </w:pPr>
      <w:r>
        <w:rPr>
          <w:spacing w:val="-3"/>
          <w:w w:val="93"/>
          <w:sz w:val="28"/>
        </w:rPr>
        <w:br w:type="column"/>
      </w:r>
      <w:r>
        <w:rPr>
          <w:spacing w:val="-1"/>
          <w:w w:val="90"/>
          <w:sz w:val="28"/>
        </w:rPr>
        <w:t xml:space="preserve">Размещение крышных </w:t>
      </w:r>
      <w:r>
        <w:rPr>
          <w:w w:val="90"/>
          <w:sz w:val="28"/>
        </w:rPr>
        <w:t>вывесок над кровлями много-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квартирых многоэтажных жилых домов и зданий торговых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центров,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торгово-развлекательных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центров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(комплексов)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общей площадью свыше 5 тыс. кв. м, на спортивных и спор-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тивно-зрелищных зданиях и сооружениях с числом мест для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зрителей более 500 разрешается при условии согласования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Консультативным-экспертным советом по рассмотрению ар-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хитектурно-градостроительного облика населенных пунктов,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зданий, сооружений Ленинградской области, образованным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постановлением Губернатора Ленинградской области от 31</w:t>
      </w:r>
      <w:r>
        <w:rPr>
          <w:spacing w:val="1"/>
          <w:w w:val="85"/>
          <w:sz w:val="28"/>
        </w:rPr>
        <w:t xml:space="preserve"> </w:t>
      </w:r>
      <w:r>
        <w:rPr>
          <w:w w:val="86"/>
          <w:sz w:val="28"/>
        </w:rPr>
        <w:t>мая</w:t>
      </w:r>
      <w:r>
        <w:rPr>
          <w:spacing w:val="-26"/>
          <w:sz w:val="28"/>
        </w:rPr>
        <w:t xml:space="preserve"> </w:t>
      </w:r>
      <w:r>
        <w:rPr>
          <w:w w:val="86"/>
          <w:sz w:val="28"/>
        </w:rPr>
        <w:t>2021</w:t>
      </w:r>
      <w:r>
        <w:rPr>
          <w:spacing w:val="-26"/>
          <w:sz w:val="28"/>
        </w:rPr>
        <w:t xml:space="preserve"> </w:t>
      </w:r>
      <w:r>
        <w:rPr>
          <w:spacing w:val="-4"/>
          <w:w w:val="80"/>
          <w:sz w:val="28"/>
        </w:rPr>
        <w:t>г</w:t>
      </w:r>
      <w:r>
        <w:rPr>
          <w:w w:val="87"/>
          <w:sz w:val="28"/>
        </w:rPr>
        <w:t>ода</w:t>
      </w:r>
      <w:r>
        <w:rPr>
          <w:spacing w:val="-26"/>
          <w:sz w:val="28"/>
        </w:rPr>
        <w:t xml:space="preserve"> </w:t>
      </w:r>
      <w:r>
        <w:rPr>
          <w:w w:val="98"/>
          <w:sz w:val="28"/>
        </w:rPr>
        <w:t>№</w:t>
      </w:r>
      <w:r>
        <w:rPr>
          <w:spacing w:val="-26"/>
          <w:sz w:val="28"/>
        </w:rPr>
        <w:t xml:space="preserve"> </w:t>
      </w:r>
      <w:r>
        <w:rPr>
          <w:w w:val="97"/>
          <w:sz w:val="28"/>
        </w:rPr>
        <w:t>40-п</w:t>
      </w:r>
      <w:r>
        <w:rPr>
          <w:spacing w:val="-12"/>
          <w:w w:val="97"/>
          <w:sz w:val="28"/>
        </w:rPr>
        <w:t>г</w:t>
      </w:r>
      <w:r>
        <w:rPr>
          <w:w w:val="38"/>
          <w:sz w:val="28"/>
        </w:rPr>
        <w:t>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12" w:line="247" w:lineRule="auto"/>
        <w:ind w:left="137" w:right="474" w:firstLine="0"/>
        <w:rPr>
          <w:sz w:val="28"/>
        </w:rPr>
      </w:pPr>
      <w:r>
        <w:rPr>
          <w:w w:val="85"/>
          <w:sz w:val="28"/>
        </w:rPr>
        <w:t>На одном здании может быть размещена только одна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крышная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вывеска.</w:t>
      </w:r>
    </w:p>
    <w:p w:rsidR="004B4F5E" w:rsidRDefault="004B4F5E">
      <w:pPr>
        <w:spacing w:line="247" w:lineRule="auto"/>
        <w:jc w:val="both"/>
        <w:rPr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8" w:space="188"/>
            <w:col w:w="7434"/>
          </w:cols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14"/>
        </w:rPr>
      </w:pPr>
    </w:p>
    <w:p w:rsidR="004B4F5E" w:rsidRDefault="004B4F5E">
      <w:pPr>
        <w:spacing w:before="113"/>
        <w:ind w:left="9675"/>
        <w:rPr>
          <w:rFonts w:ascii="Tahoma" w:hAnsi="Tahoma"/>
          <w:b/>
          <w:sz w:val="11"/>
        </w:rPr>
      </w:pPr>
      <w:r>
        <w:rPr>
          <w:noProof/>
          <w:lang w:eastAsia="ru-RU"/>
        </w:rPr>
        <w:pict>
          <v:group id="_x0000_s1843" style="position:absolute;left:0;text-align:left;margin-left:435.65pt;margin-top:12.5pt;width:339.15pt;height:135.55pt;z-index:-251585536;mso-position-horizontal-relative:page" coordorigin="8713,250" coordsize="6783,2711">
            <v:shape id="_x0000_s1844" style="position:absolute;left:8770;top:577;width:6630;height:2109" coordorigin="8770,578" coordsize="6630,2109" o:spt="100" adj="0,,0" path="m11825,1625r-2,-9l11818,1609r-8,-4l11799,1603r-41,l11758,1648r41,l11810,1646r8,-4l11823,1635r2,-10xm11827,1683r-2,-10l11820,1665r-8,-5l11800,1658r-42,l11758,1707r42,l11812,1705r8,-5l11825,1693r2,-10xm11963,1681r-2,-11l11956,1662r-9,-5l11935,1656r-37,l11898,1706r37,l11947,1705r9,-5l11961,1692r2,-11xm12143,1625r-2,-9l12136,1609r-8,-4l12117,1603r-41,l12076,1648r41,l12128,1646r8,-4l12141,1635r2,-10xm12145,1683r-2,-10l12138,1665r-9,-5l12118,1658r-42,l12076,1707r42,l12129,1705r9,-5l12143,1693r2,-10xm12281,1647r-1,-10l12279,1630r-3,-7l12271,1614r-8,-6l12254,1604r-11,-2l12233,1604r-9,4l12216,1615r-5,8l12208,1630r-1,7l12206,1647r75,xm12665,1658r-39,l12616,1659r-8,2l12602,1664r-6,8l12594,1683r2,11l12602,1702r6,3l12616,1707r11,1l12635,1708r9,-2l12651,1703r7,-5l12661,1694r3,-5l12665,1682r,-8l12665,1658xm14741,578r-267,l14474,713r,690l12679,1403r,229l12679,1718r-14,l12665,1706r-8,6l12649,1717r-10,2l12627,1720r-13,-1l12610,1718r-6,-1l12596,1714r-6,-6l12586,1703r-3,-6l12581,1691r,-6l12581,1682r1,-9l12586,1664r6,-7l12601,1652r11,-4l12625,1647r40,l12665,1632r,-8l12663,1618r-1,-2l12657,1610r-7,-4l12641,1603r-11,-1l12618,1603r-9,3l12601,1611r-6,7l12585,1610r6,-7l12597,1598r7,-3l12611,1592r1,l12620,1591r10,-1l12645,1592r12,3l12667,1601r6,8l12677,1620r2,12l12679,1403r-34,l12645,713r1829,l14474,578r-1909,l12565,1718r-19,l12481,1653r61,-61l12559,1592r-61,60l12565,1718r,-1140l12480,578r,1014l12480,1718r-13,l12467,1692r,-74l12467,1592r13,l12480,578r-54,l12426,1610r-9,8l12409,1611r-7,-5l12394,1603r-9,-1l12374,1603r-9,3l12357,1612r-6,7l12347,1626r-3,8l12343,1644r,8l12342,1657r1,10l12344,1676r3,8l12351,1691r6,8l12365,1704r9,3l12385,1708r9,-1l12402,1704r7,-5l12417,1692r9,8l12420,1707r-7,5l12407,1716r-11,3l12385,1720r-17,-2l12355,1712r-11,-10l12337,1693r,l12333,1682r-3,-13l12329,1658r,-6l12330,1642r,-1l12333,1628r4,-11l12344,1608r11,-10l12368,1592r17,-2l12396,1591r11,4l12413,1598r7,5l12426,1610r,-1032l12294,578r,1080l12206,1658r1,15l12211,1685r6,10l12225,1702r10,4l12247,1708r11,-1l12266,1704r8,-5l12282,1693r10,7l12286,1706r-7,5l12272,1715r-7,3l12256,1719r-9,1l12233,1718r-3,l12217,1712r-10,-9l12201,1694r-5,-11l12194,1670r,-1l12193,1658r,-6l12194,1641r2,-13l12200,1617r6,-10l12216,1598r13,-6l12232,1592r11,-2l12258,1592r13,6l12281,1607r5,8l12291,1626r2,12l12294,1652r,6l12294,578r-136,l12158,1685r-1,8l12157,1694r-3,8l12148,1709r-7,5l12132,1717r-11,1l12062,1718r,-126l12120,1592r10,1l12139,1596r7,5l12151,1607r4,8l12156,1624r-1,10l12150,1642r-6,7l12135,1653r9,4l12152,1664r4,9l12158,1682r,3l12158,578r-147,l12011,1592r,126l11998,1718r,-126l12011,1592r,-1014l11976,578r,1103l11975,1691r,1l11971,1701r-6,7l11958,1714r-10,3l11937,1718r-53,l11884,1592r14,l11898,1644r39,l11948,1645r10,3l11965,1654r6,7l11975,1670r1,11l11976,578r-136,l11840,1685r-1,8l11839,1694r-3,8l11831,1709r-8,5l11814,1717r-11,1l11745,1718r,-126l11802,1592r10,1l11821,1596r7,5l11834,1607r3,8l11838,1624r-1,10l11833,1642r-7,7l11817,1653r9,4l11834,1664r5,9l11840,1682r,3l11840,578r-312,l11528,713r,690l9699,1403r,-690l11528,713r,-135l9329,578r,1226l14741,1804r,-84l14741,1718r,-128l14741,1403r,-690l14741,578xm15400,1804r-6630,l8770,2108r,12l8770,2568r,118l11873,2686r,-118l10460,2568r,-448l11528,2120r,448l11873,2568r,-448l11873,2119r,-11l12301,2108r,12l12301,2568r,118l15400,2686r,-118l12645,2568r,-448l13713,2120r,448l15400,2568r,-448l15400,2119r,-11l15400,1804xe" fillcolor="#bfbfbf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1845" style="position:absolute;left:11872;top:2107;width:429;height:579" coordorigin="11873,2108" coordsize="429,579" path="m12301,2108r-428,l11873,2686r13,l11890,2686r,-558l11886,2128r,-1l11890,2127r,-2l11890,2125r197,l12087,2125r197,l12284,2127r3,l12287,2128r-3,l12284,2686r3,l12301,2686r,-578xe" fillcolor="#4b4e54" stroked="f">
              <v:path arrowok="t"/>
            </v:shape>
            <v:shape id="_x0000_s1846" style="position:absolute;left:11889;top:2124;width:395;height:562" coordorigin="11890,2125" coordsize="395,562" o:spt="100" adj="0,,0" path="m12087,2125r-197,l11890,2686r197,l12087,2125xm12284,2125r-197,l12087,2686r197,l12284,2125xe" fillcolor="#bfbfbf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1847" style="position:absolute;left:10460;top:2119;width:356;height:449" coordorigin="10460,2119" coordsize="356,449" o:spt="100" adj="0,,0" path="m10803,2140r-7,l10796,2548r7,l10803,2140xm10816,2133r,l10816,2119r-13,l10803,2133r,415l10796,2548r-322,l10474,2554r,l10474,2548r7,l10481,2140r-7,l10474,2133r,l10474,2140r329,l10803,2133r,l10803,2119r-343,l10460,2133r,421l10460,2568r356,l10816,2554r,l10816,2133xe" fillcolor="#c5c4c2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rect id="_x0000_s1848" style="position:absolute;left:10480;top:2139;width:316;height:409" fillcolor="#e1e2e0" stroked="f"/>
            <v:shape id="_x0000_s1849" style="position:absolute;left:10816;top:2119;width:356;height:449" coordorigin="10816,2119" coordsize="356,449" path="m11172,2133r,-14l11159,2119r,14l11159,2140r-7,l11152,2548r7,l11152,2548r-322,l10837,2548r,-408l10830,2140r329,l11159,2133r,-14l10816,2119r,14l10816,2554r,14l11172,2568r,-14l11172,2133xe" fillcolor="#c5c4c2" stroked="f">
              <v:path arrowok="t"/>
            </v:shape>
            <v:rect id="_x0000_s1850" style="position:absolute;left:10836;top:2139;width:316;height:409" fillcolor="#e1e2e0" stroked="f"/>
            <v:shape id="_x0000_s1851" style="position:absolute;left:10460;top:712;width:356;height:692" coordorigin="10460,713" coordsize="356,692" path="m10816,726r,-7l10816,713r-6,l10810,719r,7l10810,727r,656l10796,1383r-329,l10481,1383r,-650l10796,733r,650l10809,1383r,-650l10809,719r-342,l10467,719r343,l10810,713r-350,l10460,719r,7l10460,727r,663l10460,1396r,8l10816,1404r,-8l10816,1390r,-664xe" fillcolor="#c5c4c2" stroked="f">
              <v:path arrowok="t"/>
            </v:shape>
            <v:rect id="_x0000_s1852" style="position:absolute;left:10480;top:732;width:316;height:651" fillcolor="#e1e2e0" stroked="f"/>
            <v:shape id="_x0000_s1853" style="position:absolute;left:10816;top:712;width:356;height:692" coordorigin="10816,713" coordsize="356,692" path="m11172,1390r,-664l11172,719r,-6l11165,713r,670l11165,1390r,6l11165,1383r-13,l10823,1383r13,l10836,733r316,l11152,1383r13,l11165,713r,6l11165,719r-342,l10823,719r342,l11165,713r-349,l10816,719r,8l10816,1390r,6l10816,1404r356,l11172,1396r,-6xe" fillcolor="#c5c4c2" stroked="f">
              <v:path arrowok="t"/>
            </v:shape>
            <v:rect id="_x0000_s1854" style="position:absolute;left:10836;top:732;width:316;height:651" fillcolor="#e1e2e0" stroked="f"/>
            <v:shape id="_x0000_s1855" style="position:absolute;left:11172;top:712;width:356;height:692" coordorigin="11172,713" coordsize="356,692" path="m11528,713r-7,l11521,719r,7l11521,733r,650l11508,1383r-329,l11179,1396r,-6l11179,733r,650l11192,1383r,-650l11508,733r,650l11521,1383r,-650l11521,726r,-7l11179,719r,l11521,719r,-6l11172,713r,6l11172,726r,1l11172,1390r,6l11172,1404r356,l11528,719r,-6xe" fillcolor="#c5c4c2" stroked="f">
              <v:path arrowok="t"/>
            </v:shape>
            <v:rect id="_x0000_s1856" style="position:absolute;left:11192;top:732;width:316;height:651" fillcolor="#e1e2e0" stroked="f"/>
            <v:shape id="_x0000_s1857" style="position:absolute;left:10104;top:712;width:356;height:692" coordorigin="10104,713" coordsize="356,692" path="m10460,726r,-7l10460,713r-6,l10454,733r,650l10440,1383r-329,l10125,1383r,-650l10440,733r,650l10454,1383r,-650l10454,713r,6l10454,719r-343,l10111,726r,-7l10454,719r,-6l10104,713r,6l10104,727r,663l10104,1396r,8l10460,1404r,-8l10460,1390r,-664xe" fillcolor="#c5c4c2" stroked="f">
              <v:path arrowok="t"/>
            </v:shape>
            <v:rect id="_x0000_s1858" style="position:absolute;left:10124;top:732;width:316;height:651" fillcolor="#e1e2e0" stroked="f"/>
            <v:shape id="_x0000_s1859" style="position:absolute;left:11172;top:2119;width:356;height:449" coordorigin="11172,2119" coordsize="356,449" o:spt="100" adj="0,,0" path="m11515,2140r-7,l11508,2548r7,l11515,2140xm11528,2119r-13,l11515,2140r,408l11508,2548r-322,l11186,2548r6,l11192,2140r-6,l11186,2140r329,l11515,2119r-343,l11172,2133r,421l11172,2568r356,l11528,2554r,-421l11528,2119xe" fillcolor="#c5c4c2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rect id="_x0000_s1860" style="position:absolute;left:11192;top:2139;width:316;height:409" fillcolor="#e1e2e0" stroked="f"/>
            <v:shape id="_x0000_s1861" style="position:absolute;left:12645;top:2119;width:356;height:449" coordorigin="12645,2119" coordsize="356,449" o:spt="100" adj="0,,0" path="m12665,2140r-6,l12659,2548r6,l12665,2140xm13001,2119r-13,l12988,2140r,l12981,2140r,408l12988,2548r,6l12988,2554r,-6l12981,2548r-322,l12659,2554r,l12659,2140r329,l12988,2119r-343,l12645,2133r,421l12645,2568r356,l13001,2554r,l13001,2133r,l13001,2119xe" fillcolor="#c5c4c2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rect id="_x0000_s1862" style="position:absolute;left:12665;top:2139;width:316;height:409" fillcolor="#e1e2e0" stroked="f"/>
            <v:shape id="_x0000_s1863" style="position:absolute;left:13001;top:2119;width:356;height:449" coordorigin="13001,2119" coordsize="356,449" path="m13357,2119r-14,l13343,2140r-6,l13337,2548r6,l13337,2548r-322,l13021,2548r,-408l13015,2140r328,l13343,2119r-342,l13001,2133r,421l13001,2568r356,l13357,2554r,-421l13357,2119xe" fillcolor="#c5c4c2" stroked="f">
              <v:path arrowok="t"/>
            </v:shape>
            <v:rect id="_x0000_s1864" style="position:absolute;left:13021;top:2139;width:316;height:409" fillcolor="#e1e2e0" stroked="f"/>
            <v:shape id="_x0000_s1865" style="position:absolute;left:13356;top:2119;width:356;height:449" coordorigin="13357,2119" coordsize="356,449" path="m13713,2119r-14,l13699,2140r-6,l13693,2548r6,l13693,2548r-322,l13377,2548r,-408l13371,2140r328,l13699,2119r-342,l13357,2133r,421l13357,2568r356,l13713,2554r,-421l13713,2119xe" fillcolor="#c5c4c2" stroked="f">
              <v:path arrowok="t"/>
            </v:shape>
            <v:rect id="_x0000_s1866" style="position:absolute;left:13377;top:2139;width:316;height:409" fillcolor="#e1e2e0" stroked="f"/>
            <v:shape id="_x0000_s1867" style="position:absolute;left:9699;top:712;width:405;height:692" coordorigin="9699,713" coordsize="405,692" path="m10104,1390r,-663l10104,726r,-7l10104,713r-6,l10098,1390r,6l10098,1390r,-677l10098,719r,l10098,1383r-14,l9706,1383r,7l9706,1396r,-6l9706,1383r14,l9720,733r364,l10084,1383r14,l10098,719r-392,l9706,719r392,l10098,713r-399,l9699,719r,8l9699,1390r,6l9699,1404r405,l10104,1396r,-6xe" fillcolor="#c5c4c2" stroked="f">
              <v:path arrowok="t"/>
            </v:shape>
            <v:rect id="_x0000_s1868" style="position:absolute;left:9719;top:732;width:365;height:651" fillcolor="#e1e2e0" stroked="f"/>
            <v:shape id="_x0000_s1869" style="position:absolute;left:11744;top:1591;width:414;height:127" coordorigin="11745,1592" coordsize="414,127" o:spt="100" adj="0,,0" path="m11840,1684r-1,-11l11834,1664r-6,-6l11827,1658r,25l11825,1693r-5,7l11812,1705r-12,2l11758,1707r,-49l11800,1658r12,2l11820,1665r5,8l11827,1683r,-25l11826,1657r-9,-4l11826,1649r1,-1l11833,1642r4,-8l11838,1624r-1,-9l11834,1607r-4,-4l11828,1601r-3,-2l11825,1625r-2,10l11818,1642r-8,4l11799,1648r-41,l11758,1603r41,l11810,1605r8,4l11823,1616r2,9l11825,1599r-4,-3l11812,1593r-10,-1l11745,1592r,126l11803,1718r11,-1l11823,1714r8,-5l11832,1707r4,-5l11839,1694r1,-10xm11976,1681r-1,-11l11971,1661r-4,-5l11965,1654r-2,-2l11963,1681r-2,11l11956,1700r-9,5l11935,1706r-37,l11898,1656r37,l11947,1657r9,5l11961,1670r2,11l11963,1652r-5,-4l11948,1645r-11,-1l11898,1644r,-52l11884,1592r,126l11937,1718r11,-1l11958,1714r7,-6l11967,1706r4,-5l11975,1692r1,-11xm12011,1592r-13,l11998,1718r13,l12011,1592xm12158,1684r-2,-11l12152,1664r-7,-6l12145,1658r,25l12143,1693r-5,7l12129,1705r-11,2l12076,1707r,-49l12118,1658r11,2l12138,1665r5,8l12145,1683r,-25l12144,1657r-9,-4l12144,1649r1,-1l12150,1642r5,-8l12156,1624r-1,-9l12151,1607r-3,-4l12146,1601r-3,-2l12143,1625r-2,10l12136,1642r-8,4l12117,1648r-41,l12076,1603r41,l12128,1605r8,4l12141,1616r2,9l12143,1599r-4,-3l12130,1593r-10,-1l12062,1592r,126l12121,1718r11,-1l12141,1714r7,-5l12150,1707r4,-5l12157,1694r1,-10xe" fillcolor="#21951e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1870" type="#_x0000_t75" style="position:absolute;left:12193;top:1590;width:101;height:130">
              <v:imagedata r:id="rId60" o:title=""/>
            </v:shape>
            <v:shape id="_x0000_s1871" style="position:absolute;left:12329;top:1590;width:98;height:130" coordorigin="12329,1590" coordsize="98,130" path="m12385,1590r-52,38l12329,1655r1,14l12368,1718r17,2l12396,1719r11,-3l12413,1712r7,-5l12426,1700r-9,-8l12409,1699r-7,5l12394,1707r-9,1l12374,1707r-32,-52l12343,1644r42,-42l12394,1603r8,3l12409,1611r8,7l12426,1610r-6,-7l12413,1598r-6,-4l12396,1591r-11,-1xe" fillcolor="#21951e" stroked="f">
              <v:path arrowok="t"/>
            </v:shape>
            <v:shape id="_x0000_s1872" type="#_x0000_t75" style="position:absolute;left:12466;top:1590;width:212;height:130">
              <v:imagedata r:id="rId61" o:title=""/>
            </v:shape>
            <v:shape id="_x0000_s1873" style="position:absolute;left:15399;top:2126;width:7;height:436" coordorigin="15400,2126" coordsize="7,436" o:spt="100" adj="0,,0" path="m15407,2140r-7,l15400,2548r,13l15407,2561r,-13l15407,2140xm15407,2126r-7,l15400,2140r7,l15407,2126xe" fillcolor="#c5c4c2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rect id="_x0000_s1874" style="position:absolute;left:14740;top:577;width:81;height:1226" fillcolor="#bfbfbf" stroked="f"/>
            <v:line id="_x0000_s1875" style="position:absolute" from="11873,2686" to="8770,2686" strokecolor="#7f7f7f" strokeweight=".1185mm"/>
            <v:line id="_x0000_s1876" style="position:absolute" from="8770,2686" to="8770,1804" strokecolor="#7f7f7f" strokeweight=".1185mm"/>
            <v:line id="_x0000_s1877" style="position:absolute" from="15400,1804" to="8770,1804" strokecolor="#7f7f7f" strokeweight=".1185mm"/>
            <v:line id="_x0000_s1878" style="position:absolute" from="15400,1876" to="15400,1804" strokecolor="#7f7f7f" strokeweight=".1185mm"/>
            <v:shape id="_x0000_s1879" style="position:absolute;left:12300;top:1876;width:3100;height:810" coordorigin="12301,1876" coordsize="3100,810" o:spt="100" adj="0,,0" path="m15400,2686r,-810m15400,2686r-3099,e" filled="f" strokecolor="#7f7f7f" strokeweight=".1185mm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1880" style="position:absolute" from="9329,1804" to="9329,578" strokecolor="#7f7f7f" strokeweight=".1185mm"/>
            <v:line id="_x0000_s1881" style="position:absolute" from="14741,578" to="9329,578" strokecolor="#7f7f7f" strokeweight=".1185mm"/>
            <v:line id="_x0000_s1882" style="position:absolute" from="11873,2686" to="11886,2686" strokecolor="#7f7f7f" strokeweight=".1185mm"/>
            <v:line id="_x0000_s1883" style="position:absolute" from="11886,2686" to="11886,2121" strokecolor="#7f7f7f" strokeweight=".1185mm"/>
            <v:line id="_x0000_s1884" style="position:absolute" from="11873,2108" to="11873,2686" strokecolor="#7f7f7f" strokeweight=".1185mm"/>
            <v:shape id="_x0000_s1885" type="#_x0000_t75" style="position:absolute;left:11886;top:2121;width:204;height:569">
              <v:imagedata r:id="rId62" o:title=""/>
            </v:shape>
            <v:line id="_x0000_s1886" style="position:absolute" from="12087,2686" to="12087,2125" strokecolor="#7f7f7f" strokeweight=".1185mm"/>
            <v:line id="_x0000_s1887" style="position:absolute" from="12087,2125" to="11890,2125" strokecolor="#7f7f7f" strokeweight=".1185mm"/>
            <v:line id="_x0000_s1888" style="position:absolute" from="11890,2125" to="11890,2686" strokecolor="#7f7f7f" strokeweight=".1185mm"/>
            <v:shape id="_x0000_s1889" type="#_x0000_t75" style="position:absolute;left:12083;top:2121;width:204;height:569">
              <v:imagedata r:id="rId63" o:title=""/>
            </v:shape>
            <v:line id="_x0000_s1890" style="position:absolute" from="12284,2125" to="12284,2686" strokecolor="#7f7f7f" strokeweight=".1185mm"/>
            <v:line id="_x0000_s1891" style="position:absolute" from="12284,2686" to="12287,2686" strokecolor="#7f7f7f" strokeweight=".1185mm"/>
            <v:line id="_x0000_s1892" style="position:absolute" from="12287,2121" to="12287,2686" strokecolor="#7f7f7f" strokeweight=".1185mm"/>
            <v:line id="_x0000_s1893" style="position:absolute" from="12287,2686" to="12301,2686" strokecolor="#7f7f7f" strokeweight=".1185mm"/>
            <v:line id="_x0000_s1894" style="position:absolute" from="12301,2686" to="12301,2108" strokecolor="#7f7f7f" strokeweight=".1185mm"/>
            <v:line id="_x0000_s1895" style="position:absolute" from="11886,2121" to="12287,2121" strokecolor="#7f7f7f" strokeweight=".1185mm"/>
            <v:line id="_x0000_s1896" style="position:absolute" from="12301,2108" to="11872,2108" strokecolor="#7f7f7f" strokeweight=".1185mm"/>
            <v:line id="_x0000_s1897" style="position:absolute" from="10460,2554" to="10460,2133" strokecolor="#7f7f7f" strokeweight=".1185mm"/>
            <v:line id="_x0000_s1898" style="position:absolute" from="10474,2133" to="10474,2554" strokecolor="#7f7f7f" strokeweight=".1185mm"/>
            <v:line id="_x0000_s1899" style="position:absolute" from="10796,2548" to="10796,2140" strokecolor="#7f7f7f" strokeweight=".1185mm"/>
            <v:line id="_x0000_s1900" style="position:absolute" from="10481,2140" to="10481,2548" strokecolor="#7f7f7f" strokeweight=".1185mm"/>
            <v:shape id="_x0000_s1901" type="#_x0000_t75" style="position:absolute;left:10474;top:2129;width:332;height:429">
              <v:imagedata r:id="rId64" o:title=""/>
            </v:shape>
            <v:line id="_x0000_s1902" style="position:absolute" from="10803,2554" to="10803,2133" strokecolor="#7f7f7f" strokeweight=".1185mm"/>
            <v:line id="_x0000_s1903" style="position:absolute" from="10460,2568" to="10460,2554" strokecolor="#7f7f7f" strokeweight=".1185mm"/>
            <v:line id="_x0000_s1904" style="position:absolute" from="10474,2554" to="10803,2554" strokecolor="#7f7f7f" strokeweight=".1185mm"/>
            <v:line id="_x0000_s1905" style="position:absolute" from="10816,2568" to="10460,2568" strokecolor="#7f7f7f" strokeweight=".1185mm"/>
            <v:line id="_x0000_s1906" style="position:absolute" from="10460,2133" to="10460,2119" strokecolor="#7f7f7f" strokeweight=".1185mm"/>
            <v:line id="_x0000_s1907" style="position:absolute" from="10460,2119" to="10816,2119" strokecolor="#7f7f7f" strokeweight=".1185mm"/>
            <v:line id="_x0000_s1908" style="position:absolute" from="10803,2133" to="10474,2133" strokecolor="#7f7f7f" strokeweight=".1185mm"/>
            <v:line id="_x0000_s1909" style="position:absolute" from="10830,2133" to="10830,2554" strokecolor="#7f7f7f" strokeweight=".1185mm"/>
            <v:line id="_x0000_s1910" style="position:absolute" from="11152,2548" to="11152,2140" strokecolor="#7f7f7f" strokeweight=".1185mm"/>
            <v:line id="_x0000_s1911" style="position:absolute" from="10837,2140" to="10837,2548" strokecolor="#7f7f7f" strokeweight=".1185mm"/>
            <v:shape id="_x0000_s1912" type="#_x0000_t75" style="position:absolute;left:10830;top:2129;width:332;height:429">
              <v:imagedata r:id="rId65" o:title=""/>
            </v:shape>
            <v:line id="_x0000_s1913" style="position:absolute" from="11159,2554" to="11159,2133" strokecolor="#7f7f7f" strokeweight=".1185mm"/>
            <v:line id="_x0000_s1914" style="position:absolute" from="10830,2554" to="11159,2554" strokecolor="#7f7f7f" strokeweight=".1185mm"/>
            <v:line id="_x0000_s1915" style="position:absolute" from="11172,2568" to="10816,2568" strokecolor="#7f7f7f" strokeweight=".1185mm"/>
            <v:line id="_x0000_s1916" style="position:absolute" from="10816,2119" to="11172,2119" strokecolor="#7f7f7f" strokeweight=".1185mm"/>
            <v:line id="_x0000_s1917" style="position:absolute" from="11159,2133" to="10830,2133" strokecolor="#7f7f7f" strokeweight=".1185mm"/>
            <v:line id="_x0000_s1918" style="position:absolute" from="10810,733" to="10810,1383" strokecolor="#7f7f7f" strokeweight=".1185mm"/>
            <v:line id="_x0000_s1919" style="position:absolute" from="10796,1383" to="10796,733" strokecolor="#7f7f7f" strokeweight=".1185mm"/>
            <v:line id="_x0000_s1920" style="position:absolute" from="10467,1383" to="10467,733" strokecolor="#7f7f7f" strokeweight=".1185mm"/>
            <v:line id="_x0000_s1921" style="position:absolute" from="10481,733" to="10481,1383" strokecolor="#7f7f7f" strokeweight=".1185mm"/>
            <v:shape id="_x0000_s1922" type="#_x0000_t75" style="position:absolute;left:10460;top:709;width:356;height:698">
              <v:imagedata r:id="rId66" o:title=""/>
            </v:shape>
            <v:line id="_x0000_s1923" style="position:absolute" from="11165,733" to="11165,1383" strokecolor="#7f7f7f" strokeweight=".1185mm"/>
            <v:line id="_x0000_s1924" style="position:absolute" from="11152,1383" to="11152,733" strokecolor="#7f7f7f" strokeweight=".1185mm"/>
            <v:line id="_x0000_s1925" style="position:absolute" from="10823,1383" to="10823,733" strokecolor="#7f7f7f" strokeweight=".1185mm"/>
            <v:line id="_x0000_s1926" style="position:absolute" from="10837,733" to="10837,1383" strokecolor="#7f7f7f" strokeweight=".1185mm"/>
            <v:shape id="_x0000_s1927" type="#_x0000_t75" style="position:absolute;left:10816;top:709;width:356;height:698">
              <v:imagedata r:id="rId67" o:title=""/>
            </v:shape>
            <v:line id="_x0000_s1928" style="position:absolute" from="11521,733" to="11521,1383" strokecolor="#7f7f7f" strokeweight=".1185mm"/>
            <v:line id="_x0000_s1929" style="position:absolute" from="11508,1383" to="11508,733" strokecolor="#7f7f7f" strokeweight=".1185mm"/>
            <v:line id="_x0000_s1930" style="position:absolute" from="11179,1383" to="11179,733" strokecolor="#7f7f7f" strokeweight=".1185mm"/>
            <v:line id="_x0000_s1931" style="position:absolute" from="11192,733" to="11192,1383" strokecolor="#7f7f7f" strokeweight=".1185mm"/>
            <v:shape id="_x0000_s1932" type="#_x0000_t75" style="position:absolute;left:11175;top:715;width:350;height:684">
              <v:imagedata r:id="rId68" o:title=""/>
            </v:shape>
            <v:line id="_x0000_s1933" style="position:absolute" from="11528,726" to="11528,1390" strokecolor="#7f7f7f" strokeweight=".1185mm"/>
            <v:line id="_x0000_s1934" style="position:absolute" from="11528,1390" to="11528,1403" strokecolor="#7f7f7f" strokeweight=".1185mm"/>
            <v:line id="_x0000_s1935" style="position:absolute" from="11528,1403" to="11172,1403" strokecolor="#7f7f7f" strokeweight=".1185mm"/>
            <v:line id="_x0000_s1936" style="position:absolute" from="11172,713" to="11528,713" strokecolor="#7f7f7f" strokeweight=".1185mm"/>
            <v:line id="_x0000_s1937" style="position:absolute" from="11528,713" to="11528,726" strokecolor="#7f7f7f" strokeweight=".1185mm"/>
            <v:line id="_x0000_s1938" style="position:absolute" from="10454,733" to="10454,1383" strokecolor="#7f7f7f" strokeweight=".1185mm"/>
            <v:line id="_x0000_s1939" style="position:absolute" from="10440,1383" to="10440,733" strokecolor="#7f7f7f" strokeweight=".1185mm"/>
            <v:line id="_x0000_s1940" style="position:absolute" from="10111,1383" to="10111,733" strokecolor="#7f7f7f" strokeweight=".1185mm"/>
            <v:line id="_x0000_s1941" style="position:absolute" from="10125,733" to="10125,1383" strokecolor="#7f7f7f" strokeweight=".1185mm"/>
            <v:shape id="_x0000_s1942" type="#_x0000_t75" style="position:absolute;left:10104;top:709;width:356;height:698">
              <v:imagedata r:id="rId69" o:title=""/>
            </v:shape>
            <v:line id="_x0000_s1943" style="position:absolute" from="11186,2133" to="11186,2554" strokecolor="#7f7f7f" strokeweight=".1185mm"/>
            <v:line id="_x0000_s1944" style="position:absolute" from="11508,2548" to="11508,2140" strokecolor="#7f7f7f" strokeweight=".1185mm"/>
            <v:line id="_x0000_s1945" style="position:absolute" from="11192,2140" to="11192,2548" strokecolor="#7f7f7f" strokeweight=".1185mm"/>
            <v:shape id="_x0000_s1946" type="#_x0000_t75" style="position:absolute;left:11186;top:2129;width:332;height:429">
              <v:imagedata r:id="rId70" o:title=""/>
            </v:shape>
            <v:line id="_x0000_s1947" style="position:absolute" from="11515,2554" to="11515,2133" strokecolor="#7f7f7f" strokeweight=".1185mm"/>
            <v:line id="_x0000_s1948" style="position:absolute" from="11528,2133" to="11528,2554" strokecolor="#7f7f7f" strokeweight=".1185mm"/>
            <v:line id="_x0000_s1949" style="position:absolute" from="11186,2554" to="11515,2554" strokecolor="#7f7f7f" strokeweight=".1185mm"/>
            <v:line id="_x0000_s1950" style="position:absolute" from="11528,2568" to="11172,2568" strokecolor="#7f7f7f" strokeweight=".1185mm"/>
            <v:line id="_x0000_s1951" style="position:absolute" from="11528,2554" to="11528,2568" strokecolor="#7f7f7f" strokeweight=".1185mm"/>
            <v:line id="_x0000_s1952" style="position:absolute" from="11172,2119" to="11528,2119" strokecolor="#7f7f7f" strokeweight=".1185mm"/>
            <v:line id="_x0000_s1953" style="position:absolute" from="11528,2119" to="11528,2133" strokecolor="#7f7f7f" strokeweight=".1185mm"/>
            <v:line id="_x0000_s1954" style="position:absolute" from="11515,2133" to="11186,2133" strokecolor="#7f7f7f" strokeweight=".1185mm"/>
            <v:line id="_x0000_s1955" style="position:absolute" from="12645,2554" to="12645,2133" strokecolor="#7f7f7f" strokeweight=".1185mm"/>
            <v:line id="_x0000_s1956" style="position:absolute" from="12659,2133" to="12659,2554" strokecolor="#7f7f7f" strokeweight=".1185mm"/>
            <v:line id="_x0000_s1957" style="position:absolute" from="12981,2548" to="12981,2140" strokecolor="#7f7f7f" strokeweight=".1185mm"/>
            <v:line id="_x0000_s1958" style="position:absolute" from="12665,2140" to="12665,2548" strokecolor="#7f7f7f" strokeweight=".1185mm"/>
            <v:shape id="_x0000_s1959" type="#_x0000_t75" style="position:absolute;left:12659;top:2129;width:332;height:429">
              <v:imagedata r:id="rId71" o:title=""/>
            </v:shape>
            <v:line id="_x0000_s1960" style="position:absolute" from="12988,2554" to="12988,2133" strokecolor="#7f7f7f" strokeweight=".1185mm"/>
            <v:line id="_x0000_s1961" style="position:absolute" from="12645,2568" to="12645,2554" strokecolor="#7f7f7f" strokeweight=".1185mm"/>
            <v:line id="_x0000_s1962" style="position:absolute" from="12659,2554" to="12988,2554" strokecolor="#7f7f7f" strokeweight=".1185mm"/>
            <v:line id="_x0000_s1963" style="position:absolute" from="13001,2568" to="12645,2568" strokecolor="#7f7f7f" strokeweight=".1185mm"/>
            <v:line id="_x0000_s1964" style="position:absolute" from="12645,2133" to="12645,2119" strokecolor="#7f7f7f" strokeweight=".1185mm"/>
            <v:line id="_x0000_s1965" style="position:absolute" from="12645,2119" to="13001,2119" strokecolor="#7f7f7f" strokeweight=".1185mm"/>
            <v:line id="_x0000_s1966" style="position:absolute" from="12988,2133" to="12659,2133" strokecolor="#7f7f7f" strokeweight=".1185mm"/>
            <v:line id="_x0000_s1967" style="position:absolute" from="13015,2133" to="13015,2554" strokecolor="#7f7f7f" strokeweight=".1185mm"/>
            <v:line id="_x0000_s1968" style="position:absolute" from="13337,2548" to="13337,2140" strokecolor="#7f7f7f" strokeweight=".1185mm"/>
            <v:line id="_x0000_s1969" style="position:absolute" from="13021,2140" to="13021,2548" strokecolor="#7f7f7f" strokeweight=".1185mm"/>
            <v:shape id="_x0000_s1970" type="#_x0000_t75" style="position:absolute;left:13015;top:2129;width:332;height:429">
              <v:imagedata r:id="rId72" o:title=""/>
            </v:shape>
            <v:line id="_x0000_s1971" style="position:absolute" from="13343,2554" to="13343,2133" strokecolor="#7f7f7f" strokeweight=".1185mm"/>
            <v:line id="_x0000_s1972" style="position:absolute" from="13015,2554" to="13343,2554" strokecolor="#7f7f7f" strokeweight=".1185mm"/>
            <v:line id="_x0000_s1973" style="position:absolute" from="13357,2568" to="13001,2568" strokecolor="#7f7f7f" strokeweight=".1185mm"/>
            <v:line id="_x0000_s1974" style="position:absolute" from="13001,2119" to="13357,2119" strokecolor="#7f7f7f" strokeweight=".1185mm"/>
            <v:line id="_x0000_s1975" style="position:absolute" from="13343,2133" to="13015,2133" strokecolor="#7f7f7f" strokeweight=".1185mm"/>
            <v:line id="_x0000_s1976" style="position:absolute" from="13371,2133" to="13371,2554" strokecolor="#7f7f7f" strokeweight=".1185mm"/>
            <v:line id="_x0000_s1977" style="position:absolute" from="13693,2548" to="13693,2140" strokecolor="#7f7f7f" strokeweight=".1185mm"/>
            <v:line id="_x0000_s1978" style="position:absolute" from="13377,2140" to="13377,2548" strokecolor="#7f7f7f" strokeweight=".1185mm"/>
            <v:shape id="_x0000_s1979" type="#_x0000_t75" style="position:absolute;left:13371;top:2129;width:332;height:429">
              <v:imagedata r:id="rId73" o:title=""/>
            </v:shape>
            <v:line id="_x0000_s1980" style="position:absolute" from="13699,2554" to="13699,2133" strokecolor="#7f7f7f" strokeweight=".1185mm"/>
            <v:line id="_x0000_s1981" style="position:absolute" from="13713,2133" to="13713,2554" strokecolor="#7f7f7f" strokeweight=".1185mm"/>
            <v:line id="_x0000_s1982" style="position:absolute" from="13371,2554" to="13699,2554" strokecolor="#7f7f7f" strokeweight=".1185mm"/>
            <v:line id="_x0000_s1983" style="position:absolute" from="13713,2568" to="13357,2568" strokecolor="#7f7f7f" strokeweight=".1185mm"/>
            <v:line id="_x0000_s1984" style="position:absolute" from="13713,2554" to="13713,2568" strokecolor="#7f7f7f" strokeweight=".1185mm"/>
            <v:line id="_x0000_s1985" style="position:absolute" from="13357,2119" to="13713,2119" strokecolor="#7f7f7f" strokeweight=".1185mm"/>
            <v:line id="_x0000_s1986" style="position:absolute" from="13713,2119" to="13713,2133" strokecolor="#7f7f7f" strokeweight=".1185mm"/>
            <v:line id="_x0000_s1987" style="position:absolute" from="13699,2133" to="13371,2133" strokecolor="#7f7f7f" strokeweight=".1185mm"/>
            <v:line id="_x0000_s1988" style="position:absolute" from="9699,1390" to="9699,726" strokecolor="#7f7f7f" strokeweight=".1185mm"/>
            <v:line id="_x0000_s1989" style="position:absolute" from="10098,733" to="10098,1383" strokecolor="#7f7f7f" strokeweight=".1185mm"/>
            <v:line id="_x0000_s1990" style="position:absolute" from="10084,1383" to="10084,733" strokecolor="#7f7f7f" strokeweight=".1185mm"/>
            <v:line id="_x0000_s1991" style="position:absolute" from="9706,1383" to="9706,733" strokecolor="#7f7f7f" strokeweight=".1185mm"/>
            <v:line id="_x0000_s1992" style="position:absolute" from="9720,733" to="9720,1383" strokecolor="#7f7f7f" strokeweight=".1185mm"/>
            <v:shape id="_x0000_s1993" type="#_x0000_t75" style="position:absolute;left:9702;top:715;width:399;height:684">
              <v:imagedata r:id="rId74" o:title=""/>
            </v:shape>
            <v:line id="_x0000_s1994" style="position:absolute" from="10104,1403" to="9699,1403" strokecolor="#7f7f7f" strokeweight=".1185mm"/>
            <v:line id="_x0000_s1995" style="position:absolute" from="9699,1403" to="9699,1390" strokecolor="#7f7f7f" strokeweight=".1185mm"/>
            <v:line id="_x0000_s1996" style="position:absolute" from="9699,726" to="9699,713" strokecolor="#7f7f7f" strokeweight=".1185mm"/>
            <v:line id="_x0000_s1997" style="position:absolute" from="9699,713" to="10104,713" strokecolor="#7f7f7f" strokeweight=".1185mm"/>
            <v:shape id="_x0000_s1998" type="#_x0000_t75" style="position:absolute;left:11741;top:1588;width:103;height:133">
              <v:imagedata r:id="rId75" o:title=""/>
            </v:shape>
            <v:shape id="_x0000_s1999" type="#_x0000_t75" style="position:absolute;left:11880;top:1588;width:134;height:133">
              <v:imagedata r:id="rId76" o:title=""/>
            </v:shape>
            <v:shape id="_x0000_s2000" type="#_x0000_t75" style="position:absolute;left:12058;top:1587;width:371;height:137">
              <v:imagedata r:id="rId77" o:title=""/>
            </v:shape>
            <v:shape id="_x0000_s2001" type="#_x0000_t75" style="position:absolute;left:12463;top:1587;width:219;height:137">
              <v:imagedata r:id="rId78" o:title=""/>
            </v:shape>
            <v:line id="_x0000_s2002" style="position:absolute" from="15407,2548" to="15407,2140" strokecolor="#7f7f7f" strokeweight=".1185mm"/>
            <v:line id="_x0000_s2003" style="position:absolute" from="15407,2561" to="15407,2548" strokecolor="#7f7f7f" strokeweight=".1185mm"/>
            <v:line id="_x0000_s2004" style="position:absolute" from="15400,2561" to="15407,2561" strokecolor="#7f7f7f" strokeweight=".1185mm"/>
            <v:line id="_x0000_s2005" style="position:absolute" from="15407,2140" to="15407,2126" strokecolor="#7f7f7f" strokeweight=".1185mm"/>
            <v:line id="_x0000_s2006" style="position:absolute" from="15400,2126" to="15407,2126" strokecolor="#7f7f7f" strokeweight=".1185mm"/>
            <v:line id="_x0000_s2007" style="position:absolute" from="14822,1804" to="14822,578" strokecolor="#7f7f7f" strokeweight=".1185mm"/>
            <v:line id="_x0000_s2008" style="position:absolute" from="14822,578" to="14741,578" strokecolor="#7f7f7f" strokeweight=".1185mm"/>
            <v:shape id="_x0000_s2009" type="#_x0000_t75" style="position:absolute;left:11486;top:1569;width:199;height:197">
              <v:imagedata r:id="rId79" o:title=""/>
            </v:shape>
            <v:line id="_x0000_s2010" style="position:absolute" from="15496,2923" to="8713,2923" strokecolor="#7f7f7f" strokeweight=".1185mm"/>
            <v:line id="_x0000_s2011" style="position:absolute" from="8770,2614" to="8770,2957" strokecolor="#7f7f7f" strokeweight=".1185mm"/>
            <v:line id="_x0000_s2012" style="position:absolute" from="15400,2614" to="15400,2957" strokecolor="#7f7f7f" strokeweight=".1185mm"/>
            <v:line id="_x0000_s2013" style="position:absolute" from="15365,2888" to="15400,2923" strokecolor="#7f7f7f" strokeweight=".1185mm"/>
            <v:line id="_x0000_s2014" style="position:absolute" from="15400,2923" to="15435,2957" strokecolor="#7f7f7f" strokeweight=".1185mm"/>
            <v:line id="_x0000_s2015" style="position:absolute" from="8735,2888" to="8770,2923" strokecolor="#7f7f7f" strokeweight=".1185mm"/>
            <v:line id="_x0000_s2016" style="position:absolute" from="8770,2923" to="8805,2957" strokecolor="#7f7f7f" strokeweight=".1185mm"/>
            <v:line id="_x0000_s2017" style="position:absolute" from="11487,1672" to="11487,1454" strokecolor="#7f7f7f" strokeweight=".1185mm"/>
            <v:line id="_x0000_s2018" style="position:absolute" from="11453,1523" to="11487,1488" strokecolor="#7f7f7f" strokeweight=".1185mm"/>
            <v:line id="_x0000_s2019" style="position:absolute" from="12713,1488" to="11424,1488" strokecolor="#7f7f7f" strokeweight=".1185mm"/>
            <v:line id="_x0000_s2020" style="position:absolute" from="12679,1672" to="12679,1454" strokecolor="#7f7f7f" strokeweight=".1185mm"/>
            <v:line id="_x0000_s2021" style="position:absolute" from="12644,1523" to="12679,1488" strokecolor="#7f7f7f" strokeweight=".1185mm"/>
            <v:shape id="_x0000_s2022" style="position:absolute;left:12665;top:732;width:1789;height:651" coordorigin="12665,733" coordsize="1789,651" o:spt="100" adj="0,,0" path="m12981,733r-316,l12665,1383r316,l12981,733xm13337,733r-316,l13021,1383r316,l13337,733xm13693,733r-316,l13377,1383r316,l13693,733xm14049,733r-316,l13733,1383r316,l14049,733xm14454,733r-365,l14089,1383r365,l14454,733xe" fillcolor="#e1e2e0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2023" style="position:absolute" from="12679,1488" to="12713,1454" strokecolor="#7f7f7f" strokeweight=".1185mm"/>
            <v:line id="_x0000_s2024" style="position:absolute" from="11487,1488" to="11522,1454" strokecolor="#7f7f7f" strokeweight=".1185mm"/>
            <v:line id="_x0000_s2025" style="position:absolute" from="14859,288" to="9294,288" strokecolor="#7f7f7f" strokeweight=".1185mm"/>
            <v:line id="_x0000_s2026" style="position:absolute" from="9329,596" to="9329,253" strokecolor="#7f7f7f" strokeweight=".1185mm"/>
            <v:line id="_x0000_s2027" style="position:absolute" from="14824,596" to="14824,253" strokecolor="#7f7f7f" strokeweight=".1185mm"/>
            <v:line id="_x0000_s2028" style="position:absolute" from="14790,322" to="14824,288" strokecolor="#7f7f7f" strokeweight=".1185mm"/>
            <v:line id="_x0000_s2029" style="position:absolute" from="14824,288" to="14859,253" strokecolor="#7f7f7f" strokeweight=".1185mm"/>
            <v:line id="_x0000_s2030" style="position:absolute" from="9294,322" to="9329,288" strokecolor="#7f7f7f" strokeweight=".1185mm"/>
            <v:line id="_x0000_s2031" style="position:absolute" from="9329,288" to="9364,253" strokecolor="#7f7f7f" strokeweight=".1185mm"/>
            <v:shape id="_x0000_s2032" type="#_x0000_t202" style="position:absolute;left:11675;top:1313;width:833;height:142" filled="f" stroked="f">
              <v:textbox inset="0,0,0,0">
                <w:txbxContent>
                  <w:p w:rsidR="004B4F5E" w:rsidRDefault="004B4F5E">
                    <w:pPr>
                      <w:spacing w:before="5"/>
                      <w:rPr>
                        <w:rFonts w:ascii="Tahoma" w:hAnsi="Tahoma"/>
                        <w:b/>
                        <w:sz w:val="11"/>
                      </w:rPr>
                    </w:pPr>
                    <w:r>
                      <w:rPr>
                        <w:rFonts w:ascii="Tahoma" w:hAnsi="Tahoma"/>
                        <w:b/>
                        <w:color w:val="7F7F7F"/>
                        <w:w w:val="85"/>
                        <w:sz w:val="11"/>
                      </w:rPr>
                      <w:t>не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3"/>
                        <w:w w:val="85"/>
                        <w:sz w:val="11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85"/>
                        <w:sz w:val="11"/>
                      </w:rPr>
                      <w:t>более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3"/>
                        <w:w w:val="85"/>
                        <w:sz w:val="11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85"/>
                        <w:sz w:val="11"/>
                      </w:rPr>
                      <w:t>0,7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3"/>
                        <w:w w:val="85"/>
                        <w:sz w:val="11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85"/>
                        <w:sz w:val="11"/>
                      </w:rPr>
                      <w:t>*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3"/>
                        <w:w w:val="85"/>
                        <w:sz w:val="11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85"/>
                        <w:sz w:val="11"/>
                      </w:rPr>
                      <w:t>B</w:t>
                    </w:r>
                  </w:p>
                </w:txbxContent>
              </v:textbox>
            </v:shape>
            <v:shape id="_x0000_s2033" type="#_x0000_t202" style="position:absolute;left:11784;top:2768;width:524;height:142" filled="f" stroked="f">
              <v:textbox inset="0,0,0,0">
                <w:txbxContent>
                  <w:p w:rsidR="004B4F5E" w:rsidRDefault="004B4F5E">
                    <w:pPr>
                      <w:spacing w:before="5"/>
                      <w:rPr>
                        <w:rFonts w:ascii="Tahoma" w:hAnsi="Tahoma"/>
                        <w:b/>
                        <w:sz w:val="11"/>
                      </w:rPr>
                    </w:pPr>
                    <w:r>
                      <w:rPr>
                        <w:rFonts w:ascii="Tahoma" w:hAnsi="Tahoma"/>
                        <w:b/>
                        <w:color w:val="7F7F7F"/>
                        <w:spacing w:val="-1"/>
                        <w:w w:val="90"/>
                        <w:sz w:val="11"/>
                      </w:rPr>
                      <w:t>ширина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-2"/>
                        <w:w w:val="90"/>
                        <w:sz w:val="11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90"/>
                        <w:sz w:val="11"/>
                      </w:rPr>
                      <w:t>А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Tahoma" w:hAnsi="Tahoma"/>
          <w:b/>
          <w:color w:val="7F7F7F"/>
          <w:w w:val="90"/>
          <w:sz w:val="11"/>
        </w:rPr>
        <w:t>ширина</w:t>
      </w:r>
      <w:r>
        <w:rPr>
          <w:rFonts w:ascii="Tahoma" w:hAnsi="Tahoma"/>
          <w:b/>
          <w:color w:val="7F7F7F"/>
          <w:spacing w:val="-5"/>
          <w:w w:val="90"/>
          <w:sz w:val="11"/>
        </w:rPr>
        <w:t xml:space="preserve"> </w:t>
      </w:r>
      <w:r>
        <w:rPr>
          <w:rFonts w:ascii="Tahoma" w:hAnsi="Tahoma"/>
          <w:b/>
          <w:color w:val="7F7F7F"/>
          <w:w w:val="90"/>
          <w:sz w:val="11"/>
        </w:rPr>
        <w:t>В</w:t>
      </w:r>
      <w:r>
        <w:rPr>
          <w:rFonts w:ascii="Tahoma" w:hAnsi="Tahoma"/>
          <w:b/>
          <w:color w:val="7F7F7F"/>
          <w:spacing w:val="-4"/>
          <w:w w:val="90"/>
          <w:sz w:val="11"/>
        </w:rPr>
        <w:t xml:space="preserve"> </w:t>
      </w:r>
      <w:r>
        <w:rPr>
          <w:rFonts w:ascii="Tahoma" w:hAnsi="Tahoma"/>
          <w:b/>
          <w:color w:val="7F7F7F"/>
          <w:w w:val="90"/>
          <w:sz w:val="11"/>
        </w:rPr>
        <w:t>на</w:t>
      </w:r>
      <w:r>
        <w:rPr>
          <w:rFonts w:ascii="Tahoma" w:hAnsi="Tahoma"/>
          <w:b/>
          <w:color w:val="7F7F7F"/>
          <w:spacing w:val="-5"/>
          <w:w w:val="90"/>
          <w:sz w:val="11"/>
        </w:rPr>
        <w:t xml:space="preserve"> </w:t>
      </w:r>
      <w:r>
        <w:rPr>
          <w:rFonts w:ascii="Tahoma" w:hAnsi="Tahoma"/>
          <w:b/>
          <w:color w:val="7F7F7F"/>
          <w:w w:val="90"/>
          <w:sz w:val="11"/>
        </w:rPr>
        <w:t>более</w:t>
      </w:r>
      <w:r>
        <w:rPr>
          <w:rFonts w:ascii="Tahoma" w:hAnsi="Tahoma"/>
          <w:b/>
          <w:color w:val="7F7F7F"/>
          <w:spacing w:val="-4"/>
          <w:w w:val="90"/>
          <w:sz w:val="11"/>
        </w:rPr>
        <w:t xml:space="preserve"> </w:t>
      </w:r>
      <w:r>
        <w:rPr>
          <w:rFonts w:ascii="Tahoma" w:hAnsi="Tahoma"/>
          <w:b/>
          <w:color w:val="7F7F7F"/>
          <w:w w:val="90"/>
          <w:sz w:val="11"/>
        </w:rPr>
        <w:t>чем</w:t>
      </w:r>
      <w:r>
        <w:rPr>
          <w:rFonts w:ascii="Tahoma" w:hAnsi="Tahoma"/>
          <w:b/>
          <w:color w:val="7F7F7F"/>
          <w:spacing w:val="-5"/>
          <w:w w:val="90"/>
          <w:sz w:val="11"/>
        </w:rPr>
        <w:t xml:space="preserve"> </w:t>
      </w:r>
      <w:r>
        <w:rPr>
          <w:rFonts w:ascii="Tahoma" w:hAnsi="Tahoma"/>
          <w:b/>
          <w:color w:val="7F7F7F"/>
          <w:w w:val="90"/>
          <w:sz w:val="11"/>
        </w:rPr>
        <w:t>3</w:t>
      </w:r>
      <w:r>
        <w:rPr>
          <w:rFonts w:ascii="Tahoma" w:hAnsi="Tahoma"/>
          <w:b/>
          <w:color w:val="7F7F7F"/>
          <w:spacing w:val="-4"/>
          <w:w w:val="90"/>
          <w:sz w:val="11"/>
        </w:rPr>
        <w:t xml:space="preserve"> </w:t>
      </w:r>
      <w:r>
        <w:rPr>
          <w:rFonts w:ascii="Tahoma" w:hAnsi="Tahoma"/>
          <w:b/>
          <w:color w:val="7F7F7F"/>
          <w:w w:val="90"/>
          <w:sz w:val="11"/>
        </w:rPr>
        <w:t>м</w:t>
      </w:r>
      <w:r>
        <w:rPr>
          <w:rFonts w:ascii="Tahoma" w:hAnsi="Tahoma"/>
          <w:b/>
          <w:color w:val="7F7F7F"/>
          <w:spacing w:val="-4"/>
          <w:w w:val="90"/>
          <w:sz w:val="11"/>
        </w:rPr>
        <w:t xml:space="preserve"> </w:t>
      </w:r>
      <w:r>
        <w:rPr>
          <w:rFonts w:ascii="Tahoma" w:hAnsi="Tahoma"/>
          <w:b/>
          <w:color w:val="7F7F7F"/>
          <w:w w:val="90"/>
          <w:sz w:val="11"/>
        </w:rPr>
        <w:t>уже,</w:t>
      </w:r>
      <w:r>
        <w:rPr>
          <w:rFonts w:ascii="Tahoma" w:hAnsi="Tahoma"/>
          <w:b/>
          <w:color w:val="7F7F7F"/>
          <w:spacing w:val="-5"/>
          <w:w w:val="90"/>
          <w:sz w:val="11"/>
        </w:rPr>
        <w:t xml:space="preserve"> </w:t>
      </w:r>
      <w:r>
        <w:rPr>
          <w:rFonts w:ascii="Tahoma" w:hAnsi="Tahoma"/>
          <w:b/>
          <w:color w:val="7F7F7F"/>
          <w:w w:val="90"/>
          <w:sz w:val="11"/>
        </w:rPr>
        <w:t>чем</w:t>
      </w:r>
      <w:r>
        <w:rPr>
          <w:rFonts w:ascii="Tahoma" w:hAnsi="Tahoma"/>
          <w:b/>
          <w:color w:val="7F7F7F"/>
          <w:spacing w:val="-4"/>
          <w:w w:val="90"/>
          <w:sz w:val="11"/>
        </w:rPr>
        <w:t xml:space="preserve"> </w:t>
      </w:r>
      <w:r>
        <w:rPr>
          <w:rFonts w:ascii="Tahoma" w:hAnsi="Tahoma"/>
          <w:b/>
          <w:color w:val="7F7F7F"/>
          <w:w w:val="90"/>
          <w:sz w:val="11"/>
        </w:rPr>
        <w:t>А</w:t>
      </w: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spacing w:before="3"/>
        <w:rPr>
          <w:rFonts w:ascii="Tahoma"/>
          <w:b/>
          <w:sz w:val="15"/>
        </w:rPr>
      </w:pPr>
      <w:r>
        <w:rPr>
          <w:noProof/>
          <w:lang w:eastAsia="ru-RU"/>
        </w:rPr>
        <w:pict>
          <v:group id="_x0000_s2034" style="position:absolute;margin-left:69.15pt;margin-top:18.3pt;width:335.3pt;height:92.35pt;z-index:-251575296;mso-wrap-distance-left:0;mso-wrap-distance-right:0;mso-position-horizontal-relative:page" coordorigin="1383,366" coordsize="6706,1847">
            <v:shape id="_x0000_s2035" style="position:absolute;left:1421;top:979;width:6630;height:1232" coordorigin="1421,980" coordsize="6630,1232" path="m8051,980r-926,l7125,1362r,690l5296,2052r,-690l7125,1362r,-382l4179,980r,382l4179,2052r-1828,l2351,1362r1828,l4179,980r-2758,l1421,1362r,690l1421,2212r6630,l8051,2052r,-690l8051,1361r,-381xe" fillcolor="#bfbfbf" stroked="f">
              <v:path arrowok="t"/>
            </v:shape>
            <v:shape id="_x0000_s2036" style="position:absolute;left:3111;top:1361;width:356;height:692" coordorigin="3111,1361" coordsize="356,692" path="m3467,1375r,-8l3467,1361r-6,l3461,1367r,8l3461,1375r,7l3461,2032r,6l3461,2032r-14,l3118,2032r14,l3132,1382r315,l3447,2032r14,l3461,1382r,-14l3118,1368r,-1l3461,1367r,-6l3111,1361r,6l3111,1375r,l3111,2038r,6l3111,2052r356,l3467,2044r,-6l3467,1375xe" fillcolor="#c5c4c2" stroked="f">
              <v:path arrowok="t"/>
            </v:shape>
            <v:rect id="_x0000_s2037" style="position:absolute;left:3131;top:1381;width:316;height:651" fillcolor="#e1e2e0" stroked="f"/>
            <v:shape id="_x0000_s2038" style="position:absolute;left:3467;top:1361;width:356;height:692" coordorigin="3467,1361" coordsize="356,692" path="m3823,1361r-6,l3817,1375r,7l3817,2032r,6l3817,2044r,-12l3803,2032r-329,l3488,2032r,-650l3803,1382r,650l3817,2032r,-650l3817,1375r,-14l3817,1367r,1l3474,1368r,-1l3817,1367r,-6l3467,1361r,6l3467,1375r,l3467,2038r,6l3467,2052r356,l3823,1367r,-6xe" fillcolor="#c5c4c2" stroked="f">
              <v:path arrowok="t"/>
            </v:shape>
            <v:rect id="_x0000_s2039" style="position:absolute;left:3487;top:1381;width:316;height:651" fillcolor="#e1e2e0" stroked="f"/>
            <v:shape id="_x0000_s2040" style="position:absolute;left:3823;top:1361;width:356;height:692" coordorigin="3823,1361" coordsize="356,692" path="m4179,1375r,-8l4179,1361r-6,l4173,1375r,7l4173,2032r,6l4173,2032r-14,l3830,2032r14,l3844,1382r315,l4159,2032r14,l4173,1382r,-7l4173,1361r,6l4173,1368r-343,l3830,1367r343,l4173,1361r-350,l3823,1367r,8l3823,2038r,6l3823,2052r356,l4179,2044r,-6l4179,1375xe" fillcolor="#c5c4c2" stroked="f">
              <v:path arrowok="t"/>
            </v:shape>
            <v:rect id="_x0000_s2041" style="position:absolute;left:3843;top:1381;width:316;height:651" fillcolor="#e1e2e0" stroked="f"/>
            <v:shape id="_x0000_s2042" style="position:absolute;left:2755;top:1361;width:356;height:692" coordorigin="2756,1361" coordsize="356,692" path="m3111,1361r-6,l3105,1367r,1l3105,2032r-14,l2762,2032r14,l2776,1382r315,l3091,2032r14,l3105,1368r-343,l2762,1367r343,l3105,1361r-349,l2756,1367r,8l2756,2038r,6l2756,2052r355,l3111,2044r,-6l3111,1375r,-8l3111,1361xe" fillcolor="#c5c4c2" stroked="f">
              <v:path arrowok="t"/>
            </v:shape>
            <v:rect id="_x0000_s2043" style="position:absolute;left:2775;top:1381;width:316;height:651" fillcolor="#e1e2e0" stroked="f"/>
            <v:shape id="_x0000_s2044" style="position:absolute;left:5296;top:1361;width:356;height:692" coordorigin="5296,1361" coordsize="356,692" path="m5652,1375r,-8l5652,1361r-7,l5645,1375r,7l5645,2032r-13,l5303,2032r,6l5303,1375r,l5303,1367r342,l5645,1368r-342,l5303,1382r,650l5317,2032r,-650l5632,1382r,650l5645,2032r,-650l5645,1375r,-14l5296,1361r,6l5296,1375r,l5296,2038r,6l5296,2052r356,l5652,2044r,-6l5652,1375xe" fillcolor="#c5c4c2" stroked="f">
              <v:path arrowok="t"/>
            </v:shape>
            <v:rect id="_x0000_s2045" style="position:absolute;left:5316;top:1381;width:316;height:651" fillcolor="#e1e2e0" stroked="f"/>
            <v:shape id="_x0000_s2046" style="position:absolute;left:5652;top:1361;width:356;height:692" coordorigin="5652,1361" coordsize="356,692" path="m6008,1361r-7,l6001,1375r,663l6001,2032r-13,l5659,2032r13,l5672,1382r316,l5988,2032r13,l6001,1382r,-7l6001,1361r,6l6001,1368r-342,l5659,1367r342,l6001,1361r-349,l5652,1367r,8l5652,2038r,6l5652,2052r356,l6008,2044r,-6l6008,1375r,l6008,1367r,-6xe" fillcolor="#c5c4c2" stroked="f">
              <v:path arrowok="t"/>
            </v:shape>
            <v:rect id="_x0000_s2047" style="position:absolute;left:5672;top:1381;width:316;height:651" fillcolor="#e1e2e0" stroked="f"/>
            <v:shape id="_x0000_s3072" style="position:absolute;left:6008;top:1361;width:356;height:692" coordorigin="6008,1361" coordsize="356,692" path="m6364,1361r-7,l6357,1367r,8l6357,2032r-13,l6015,2032r13,l6028,1382r316,l6344,2032r13,l6357,1375r,-7l6015,1368r,-1l6357,1367r,-6l6008,1361r,6l6008,1375r,663l6008,2044r,8l6364,2052r,-8l6364,2038r,-663l6364,1375r,-8l6364,1361xe" fillcolor="#c5c4c2" stroked="f">
              <v:path arrowok="t"/>
            </v:shape>
            <v:rect id="_x0000_s3073" style="position:absolute;left:6028;top:1381;width:316;height:651" fillcolor="#e1e2e0" stroked="f"/>
            <v:shape id="_x0000_s3074" style="position:absolute;left:6364;top:1361;width:356;height:692" coordorigin="6364,1361" coordsize="356,692" path="m6720,1375r,-8l6720,1361r-7,l6713,1375r,7l6713,2032r,6l6713,2032r-13,l6371,2032r13,l6384,1382r316,l6700,2032r13,l6713,1382r,-7l6713,1361r,6l6713,1368r-342,l6371,1375r,-8l6713,1367r,-6l6364,1361r,6l6364,1375r,663l6364,2044r,8l6720,2052r,-8l6720,2038r,-663xe" fillcolor="#c5c4c2" stroked="f">
              <v:path arrowok="t"/>
            </v:shape>
            <v:rect id="_x0000_s3075" style="position:absolute;left:6384;top:1381;width:316;height:651" fillcolor="#e1e2e0" stroked="f"/>
            <v:shape id="_x0000_s3076" style="position:absolute;left:6720;top:1361;width:406;height:692" coordorigin="6720,1361" coordsize="406,692" path="m7125,1375r,-8l7125,1361r-7,l7118,1375r,7l7118,2032r,6l7118,2032r-13,l6727,2032r13,l6740,1382r365,l7105,2032r13,l7118,1382r,-14l6727,1368r,-1l7118,1367r,8l7118,1361r-398,l6720,1367r,8l6720,2038r,6l6720,2052r405,l7125,2044r,-6l7125,1375xe" fillcolor="#c5c4c2" stroked="f">
              <v:path arrowok="t"/>
            </v:shape>
            <v:rect id="_x0000_s3077" style="position:absolute;left:6740;top:1381;width:365;height:651" fillcolor="#e1e2e0" stroked="f"/>
            <v:shape id="_x0000_s3078" style="position:absolute;left:2350;top:1361;width:405;height:692" coordorigin="2351,1361" coordsize="405,692" path="m2756,1361r-7,l2749,1367r,8l2749,2044r,-12l2735,2032r-378,l2357,2044r,-6l2357,2032r14,l2371,1382r364,l2735,2032r14,l2749,1382r,-14l2357,1368r,-1l2749,1367r,-6l2351,1361r,6l2351,1375r,l2351,2038r,6l2351,2052r405,l2756,2044r,-6l2756,1375r,-8l2756,1361xe" fillcolor="#c5c4c2" stroked="f">
              <v:path arrowok="t"/>
            </v:shape>
            <v:rect id="_x0000_s3079" style="position:absolute;left:2370;top:1381;width:365;height:651" fillcolor="#e1e2e0" stroked="f"/>
            <v:shape id="_x0000_s3080" type="#_x0000_t75" style="position:absolute;left:1744;top:850;width:109;height:127">
              <v:imagedata r:id="rId80" o:title=""/>
            </v:shape>
            <v:shape id="_x0000_s3081" type="#_x0000_t75" style="position:absolute;left:1896;top:849;width:102;height:130">
              <v:imagedata r:id="rId81" o:title=""/>
            </v:shape>
            <v:shape id="_x0000_s3082" type="#_x0000_t75" style="position:absolute;left:2043;top:849;width:448;height:130">
              <v:imagedata r:id="rId82" o:title=""/>
            </v:shape>
            <v:shape id="_x0000_s3083" style="position:absolute;left:2541;top:850;width:311;height:127" coordorigin="2541,851" coordsize="311,127" o:spt="100" adj="0,,0" path="m2637,851r-96,l2541,977r14,l2555,863r69,l2624,977r13,l2637,851xm2852,851r-14,l2766,958r,-107l2753,851r,126l2766,977r72,-107l2838,977r14,l2852,851xe" fillcolor="#21951e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3084" type="#_x0000_t75" style="position:absolute;left:2882;top:850;width:109;height:127">
              <v:imagedata r:id="rId83" o:title=""/>
            </v:shape>
            <v:shape id="_x0000_s3085" style="position:absolute;left:3042;top:850;width:631;height:127" coordorigin="3042,851" coordsize="631,127" o:spt="100" adj="0,,0" path="m3142,851r-14,l3056,958r,-107l3042,851r,126l3056,977r72,-107l3128,977r14,l3142,851xm3355,943r-2,-11l3348,923r-6,-6l3341,917r,25l3339,952r-5,7l3326,964r-11,2l3272,966r,-49l3315,917r11,2l3334,924r5,8l3341,942r,-25l3341,916r-10,-4l3340,907r1,-1l3347,901r4,-8l3353,883r-2,-9l3348,866r-3,-4l3342,860r-3,-2l3339,884r-2,9l3332,900r-8,5l3313,906r-41,l3272,862r41,l3324,864r8,4l3337,875r2,9l3339,858r-4,-3l3326,852r-10,-1l3259,851r,126l3317,977r11,-1l3337,973r8,-5l3346,966r4,-5l3353,953r2,-10xm3490,940r-1,-11l3486,920r-5,-6l3480,913r-3,-2l3477,940r-2,11l3470,959r-9,5l3449,965r-37,l3412,914r37,l3461,916r9,5l3475,929r2,11l3477,911r-5,-4l3462,904r-11,-1l3412,903r,-52l3398,851r,126l3451,977r11,-1l3472,972r8,-5l3481,965r5,-5l3489,951r1,-11xm3525,851r-13,l3512,977r13,l3525,851xm3672,943r-1,-11l3666,923r-6,-6l3659,917r,25l3657,952r-5,7l3644,964r-12,2l3590,966r,-49l3632,917r12,2l3652,924r5,8l3659,942r,-25l3658,916r-9,-4l3658,907r1,-1l3665,901r4,-8l3670,883r-1,-9l3666,866r-4,-4l3660,860r-3,-2l3657,884r-2,9l3650,900r-8,5l3631,906r-41,l3590,862r41,l3642,864r8,4l3655,875r2,9l3657,858r-4,-3l3644,852r-10,-1l3577,851r,126l3635,977r11,-1l3655,973r8,-5l3664,966r4,-5l3671,953r1,-10xe" fillcolor="#21951e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shape id="_x0000_s3086" type="#_x0000_t75" style="position:absolute;left:3707;top:849;width:101;height:130">
              <v:imagedata r:id="rId84" o:title=""/>
            </v:shape>
            <v:shape id="_x0000_s3087" style="position:absolute;left:3843;top:849;width:98;height:130" coordorigin="3843,849" coordsize="98,130" path="m3899,849r-52,38l3843,914r1,14l3883,977r16,2l3911,978r10,-3l3927,971r7,-5l3940,959r-9,-8l3924,958r-8,5l3908,966r-9,1l3889,966r-32,-52l3857,902r42,-41l3908,862r8,3l3924,869r7,8l3940,869r-6,-7l3927,857r-6,-4l3911,850r-12,-1xe" fillcolor="#21951e" stroked="f">
              <v:path arrowok="t"/>
            </v:shape>
            <v:shape id="_x0000_s3088" type="#_x0000_t75" style="position:absolute;left:3981;top:849;width:212;height:130">
              <v:imagedata r:id="rId85" o:title=""/>
            </v:shape>
            <v:line id="_x0000_s3089" style="position:absolute" from="1421,2212" to="1421,979" strokecolor="#7f7f7f" strokeweight=".1185mm"/>
            <v:line id="_x0000_s3090" style="position:absolute" from="8051,2212" to="8051,979" strokecolor="#7f7f7f" strokeweight=".1185mm"/>
            <v:line id="_x0000_s3091" style="position:absolute" from="8051,979" to="1421,979" strokecolor="#7f7f7f" strokeweight=".1185mm"/>
            <v:line id="_x0000_s3092" style="position:absolute" from="3461,1382" to="3461,2032" strokecolor="#7f7f7f" strokeweight=".1185mm"/>
            <v:line id="_x0000_s3093" style="position:absolute" from="3447,2032" to="3447,1382" strokecolor="#7f7f7f" strokeweight=".1185mm"/>
            <v:line id="_x0000_s3094" style="position:absolute" from="3118,2032" to="3118,1382" strokecolor="#7f7f7f" strokeweight=".1185mm"/>
            <v:line id="_x0000_s3095" style="position:absolute" from="3132,1382" to="3132,2032" strokecolor="#7f7f7f" strokeweight=".1185mm"/>
            <v:shape id="_x0000_s3096" type="#_x0000_t75" style="position:absolute;left:3111;top:1357;width:356;height:698">
              <v:imagedata r:id="rId86" o:title=""/>
            </v:shape>
            <v:line id="_x0000_s3097" style="position:absolute" from="3817,1382" to="3817,2032" strokecolor="#7f7f7f" strokeweight=".1185mm"/>
            <v:line id="_x0000_s3098" style="position:absolute" from="3803,2032" to="3803,1382" strokecolor="#7f7f7f" strokeweight=".1185mm"/>
            <v:line id="_x0000_s3099" style="position:absolute" from="3474,2032" to="3474,1382" strokecolor="#7f7f7f" strokeweight=".1185mm"/>
            <v:line id="_x0000_s3100" style="position:absolute" from="3488,1382" to="3488,2032" strokecolor="#7f7f7f" strokeweight=".1185mm"/>
            <v:shape id="_x0000_s3101" type="#_x0000_t75" style="position:absolute;left:3467;top:1357;width:356;height:698">
              <v:imagedata r:id="rId87" o:title=""/>
            </v:shape>
            <v:line id="_x0000_s3102" style="position:absolute" from="4173,1382" to="4173,2032" strokecolor="#7f7f7f" strokeweight=".1185mm"/>
            <v:line id="_x0000_s3103" style="position:absolute" from="4159,2032" to="4159,1382" strokecolor="#7f7f7f" strokeweight=".1185mm"/>
            <v:line id="_x0000_s3104" style="position:absolute" from="3830,2032" to="3830,1382" strokecolor="#7f7f7f" strokeweight=".1185mm"/>
            <v:line id="_x0000_s3105" style="position:absolute" from="3844,1382" to="3844,2032" strokecolor="#7f7f7f" strokeweight=".1185mm"/>
            <v:shape id="_x0000_s3106" type="#_x0000_t75" style="position:absolute;left:3826;top:1364;width:350;height:684">
              <v:imagedata r:id="rId88" o:title=""/>
            </v:shape>
            <v:line id="_x0000_s3107" style="position:absolute" from="4179,1375" to="4179,2038" strokecolor="#7f7f7f" strokeweight=".1185mm"/>
            <v:line id="_x0000_s3108" style="position:absolute" from="4179,2038" to="4179,2052" strokecolor="#7f7f7f" strokeweight=".1185mm"/>
            <v:line id="_x0000_s3109" style="position:absolute" from="4179,2052" to="3823,2052" strokecolor="#7f7f7f" strokeweight=".1185mm"/>
            <v:line id="_x0000_s3110" style="position:absolute" from="3823,1361" to="4179,1361" strokecolor="#7f7f7f" strokeweight=".1185mm"/>
            <v:line id="_x0000_s3111" style="position:absolute" from="4179,1361" to="4179,1375" strokecolor="#7f7f7f" strokeweight=".1185mm"/>
            <v:line id="_x0000_s3112" style="position:absolute" from="3105,1382" to="3105,2032" strokecolor="#7f7f7f" strokeweight=".1185mm"/>
            <v:line id="_x0000_s3113" style="position:absolute" from="3091,2032" to="3091,1382" strokecolor="#7f7f7f" strokeweight=".1185mm"/>
            <v:line id="_x0000_s3114" style="position:absolute" from="2762,2032" to="2762,1382" strokecolor="#7f7f7f" strokeweight=".1185mm"/>
            <v:line id="_x0000_s3115" style="position:absolute" from="2776,1382" to="2776,2032" strokecolor="#7f7f7f" strokeweight=".1185mm"/>
            <v:shape id="_x0000_s3116" type="#_x0000_t75" style="position:absolute;left:2755;top:1357;width:356;height:698">
              <v:imagedata r:id="rId89" o:title=""/>
            </v:shape>
            <v:line id="_x0000_s3117" style="position:absolute" from="5296,2038" to="5296,1375" strokecolor="#7f7f7f" strokeweight=".1185mm"/>
            <v:line id="_x0000_s3118" style="position:absolute" from="5645,1382" to="5645,2032" strokecolor="#7f7f7f" strokeweight=".1185mm"/>
            <v:line id="_x0000_s3119" style="position:absolute" from="5632,2032" to="5632,1382" strokecolor="#7f7f7f" strokeweight=".1185mm"/>
            <v:line id="_x0000_s3120" style="position:absolute" from="5303,2032" to="5303,1382" strokecolor="#7f7f7f" strokeweight=".1185mm"/>
            <v:line id="_x0000_s3121" style="position:absolute" from="5317,1382" to="5317,2032" strokecolor="#7f7f7f" strokeweight=".1185mm"/>
            <v:shape id="_x0000_s3122" type="#_x0000_t75" style="position:absolute;left:5292;top:1357;width:360;height:698">
              <v:imagedata r:id="rId90" o:title=""/>
            </v:shape>
            <v:line id="_x0000_s3123" style="position:absolute" from="6001,1382" to="6001,2032" strokecolor="#7f7f7f" strokeweight=".1185mm"/>
            <v:line id="_x0000_s3124" style="position:absolute" from="5988,2032" to="5988,1382" strokecolor="#7f7f7f" strokeweight=".1185mm"/>
            <v:line id="_x0000_s3125" style="position:absolute" from="5659,2032" to="5659,1382" strokecolor="#7f7f7f" strokeweight=".1185mm"/>
            <v:line id="_x0000_s3126" style="position:absolute" from="5672,1382" to="5672,2032" strokecolor="#7f7f7f" strokeweight=".1185mm"/>
            <v:shape id="_x0000_s3127" type="#_x0000_t75" style="position:absolute;left:5652;top:1357;width:356;height:698">
              <v:imagedata r:id="rId91" o:title=""/>
            </v:shape>
            <v:line id="_x0000_s3128" style="position:absolute" from="6357,1382" to="6357,2032" strokecolor="#7f7f7f" strokeweight=".1185mm"/>
            <v:line id="_x0000_s3129" style="position:absolute" from="6344,2032" to="6344,1382" strokecolor="#7f7f7f" strokeweight=".1185mm"/>
            <v:line id="_x0000_s3130" style="position:absolute" from="6015,2032" to="6015,1382" strokecolor="#7f7f7f" strokeweight=".1185mm"/>
            <v:line id="_x0000_s3131" style="position:absolute" from="6028,1382" to="6028,2032" strokecolor="#7f7f7f" strokeweight=".1185mm"/>
            <v:shape id="_x0000_s3132" type="#_x0000_t75" style="position:absolute;left:6008;top:1357;width:356;height:698">
              <v:imagedata r:id="rId92" o:title=""/>
            </v:shape>
            <v:line id="_x0000_s3133" style="position:absolute" from="6713,1382" to="6713,2032" strokecolor="#7f7f7f" strokeweight=".1185mm"/>
            <v:line id="_x0000_s3134" style="position:absolute" from="6700,2032" to="6700,1382" strokecolor="#7f7f7f" strokeweight=".1185mm"/>
            <v:line id="_x0000_s3135" style="position:absolute" from="6371,2032" to="6371,1382" strokecolor="#7f7f7f" strokeweight=".1185mm"/>
            <v:line id="_x0000_s3136" style="position:absolute" from="6384,1382" to="6384,2032" strokecolor="#7f7f7f" strokeweight=".1185mm"/>
            <v:shape id="_x0000_s3137" type="#_x0000_t75" style="position:absolute;left:6364;top:1357;width:356;height:698">
              <v:imagedata r:id="rId93" o:title=""/>
            </v:shape>
            <v:line id="_x0000_s3138" style="position:absolute" from="7118,1382" to="7118,2032" strokecolor="#7f7f7f" strokeweight=".1185mm"/>
            <v:line id="_x0000_s3139" style="position:absolute" from="7105,2032" to="7105,1382" strokecolor="#7f7f7f" strokeweight=".1185mm"/>
            <v:line id="_x0000_s3140" style="position:absolute" from="6727,2032" to="6727,1382" strokecolor="#7f7f7f" strokeweight=".1185mm"/>
            <v:line id="_x0000_s3141" style="position:absolute" from="6740,1382" to="6740,2032" strokecolor="#7f7f7f" strokeweight=".1185mm"/>
            <v:shape id="_x0000_s3142" type="#_x0000_t75" style="position:absolute;left:6723;top:1364;width:399;height:684">
              <v:imagedata r:id="rId94" o:title=""/>
            </v:shape>
            <v:line id="_x0000_s3143" style="position:absolute" from="7125,1375" to="7125,2038" strokecolor="#7f7f7f" strokeweight=".1185mm"/>
            <v:line id="_x0000_s3144" style="position:absolute" from="7125,2038" to="7125,2052" strokecolor="#7f7f7f" strokeweight=".1185mm"/>
            <v:line id="_x0000_s3145" style="position:absolute" from="7125,2052" to="6720,2052" strokecolor="#7f7f7f" strokeweight=".1185mm"/>
            <v:line id="_x0000_s3146" style="position:absolute" from="6720,1361" to="7125,1361" strokecolor="#7f7f7f" strokeweight=".1185mm"/>
            <v:line id="_x0000_s3147" style="position:absolute" from="7125,1361" to="7125,1375" strokecolor="#7f7f7f" strokeweight=".1185mm"/>
            <v:line id="_x0000_s3148" style="position:absolute" from="2351,2038" to="2351,1375" strokecolor="#7f7f7f" strokeweight=".1185mm"/>
            <v:line id="_x0000_s3149" style="position:absolute" from="2749,1382" to="2749,2032" strokecolor="#7f7f7f" strokeweight=".1185mm"/>
            <v:line id="_x0000_s3150" style="position:absolute" from="2735,2032" to="2735,1382" strokecolor="#7f7f7f" strokeweight=".1185mm"/>
            <v:line id="_x0000_s3151" style="position:absolute" from="2357,2032" to="2357,1382" strokecolor="#7f7f7f" strokeweight=".1185mm"/>
            <v:line id="_x0000_s3152" style="position:absolute" from="2371,1382" to="2371,2032" strokecolor="#7f7f7f" strokeweight=".1185mm"/>
            <v:shape id="_x0000_s3153" type="#_x0000_t75" style="position:absolute;left:2353;top:1364;width:399;height:684">
              <v:imagedata r:id="rId95" o:title=""/>
            </v:shape>
            <v:line id="_x0000_s3154" style="position:absolute" from="2756,2052" to="2351,2052" strokecolor="#7f7f7f" strokeweight=".1185mm"/>
            <v:line id="_x0000_s3155" style="position:absolute" from="2351,2052" to="2351,2038" strokecolor="#7f7f7f" strokeweight=".1185mm"/>
            <v:line id="_x0000_s3156" style="position:absolute" from="2351,1375" to="2351,1361" strokecolor="#7f7f7f" strokeweight=".1185mm"/>
            <v:line id="_x0000_s3157" style="position:absolute" from="2351,1361" to="2756,1361" strokecolor="#7f7f7f" strokeweight=".1185mm"/>
            <v:shape id="_x0000_s3158" type="#_x0000_t75" style="position:absolute;left:1740;top:847;width:116;height:133">
              <v:imagedata r:id="rId96" o:title=""/>
            </v:shape>
            <v:shape id="_x0000_s3159" type="#_x0000_t75" style="position:absolute;left:1893;top:845;width:109;height:137">
              <v:imagedata r:id="rId97" o:title=""/>
            </v:shape>
            <v:shape id="_x0000_s3160" type="#_x0000_t75" style="position:absolute;left:2039;top:845;width:455;height:137">
              <v:imagedata r:id="rId98" o:title=""/>
            </v:shape>
            <v:line id="_x0000_s3161" style="position:absolute" from="2637,977" to="2637,851" strokecolor="#7f7f7f" strokeweight=".1185mm"/>
            <v:line id="_x0000_s3162" style="position:absolute" from="2637,851" to="2541,851" strokecolor="#7f7f7f" strokeweight=".1185mm"/>
            <v:line id="_x0000_s3163" style="position:absolute" from="2541,851" to="2541,977" strokecolor="#7f7f7f" strokeweight=".1185mm"/>
            <v:line id="_x0000_s3164" style="position:absolute" from="2541,977" to="2555,977" strokecolor="#7f7f7f" strokeweight=".1185mm"/>
            <v:line id="_x0000_s3165" style="position:absolute" from="2555,977" to="2555,863" strokecolor="#7f7f7f" strokeweight=".1185mm"/>
            <v:line id="_x0000_s3166" style="position:absolute" from="2555,863" to="2624,863" strokecolor="#7f7f7f" strokeweight=".1185mm"/>
            <v:line id="_x0000_s3167" style="position:absolute" from="2624,863" to="2624,977" strokecolor="#7f7f7f" strokeweight=".1185mm"/>
            <v:line id="_x0000_s3168" style="position:absolute" from="2624,977" to="2637,977" strokecolor="#7f7f7f" strokeweight=".1185mm"/>
            <v:shape id="_x0000_s3169" type="#_x0000_t75" style="position:absolute;left:2749;top:847;width:246;height:133">
              <v:imagedata r:id="rId99" o:title=""/>
            </v:shape>
            <v:shape id="_x0000_s3170" type="#_x0000_t75" style="position:absolute;left:3038;top:847;width:106;height:133">
              <v:imagedata r:id="rId100" o:title=""/>
            </v:shape>
            <v:shape id="_x0000_s3171" type="#_x0000_t75" style="position:absolute;left:3255;top:847;width:103;height:133">
              <v:imagedata r:id="rId101" o:title=""/>
            </v:shape>
            <v:shape id="_x0000_s3172" type="#_x0000_t75" style="position:absolute;left:3395;top:847;width:134;height:133">
              <v:imagedata r:id="rId102" o:title=""/>
            </v:shape>
            <v:shape id="_x0000_s3173" type="#_x0000_t75" style="position:absolute;left:3573;top:845;width:371;height:137">
              <v:imagedata r:id="rId103" o:title=""/>
            </v:shape>
            <v:shape id="_x0000_s3174" type="#_x0000_t75" style="position:absolute;left:3977;top:845;width:219;height:137">
              <v:imagedata r:id="rId104" o:title=""/>
            </v:shape>
            <v:line id="_x0000_s3175" style="position:absolute" from="8086,520" to="1387,520" strokecolor="#7f7f7f" strokeweight=".1185mm"/>
            <v:line id="_x0000_s3176" style="position:absolute" from="1421,828" to="1421,485" strokecolor="#7f7f7f" strokeweight=".1185mm"/>
            <v:line id="_x0000_s3177" style="position:absolute" from="8051,828" to="8051,485" strokecolor="#7f7f7f" strokeweight=".1185mm"/>
            <v:line id="_x0000_s3178" style="position:absolute" from="8017,554" to="8051,520" strokecolor="#7f7f7f" strokeweight=".1185mm"/>
            <v:line id="_x0000_s3179" style="position:absolute" from="8051,520" to="8086,485" strokecolor="#7f7f7f" strokeweight=".1185mm"/>
            <v:line id="_x0000_s3180" style="position:absolute" from="1387,554" to="1421,520" strokecolor="#7f7f7f" strokeweight=".1185mm"/>
            <v:line id="_x0000_s3181" style="position:absolute" from="1421,520" to="1456,485" strokecolor="#7f7f7f" strokeweight=".1185mm"/>
            <v:line id="_x0000_s3182" style="position:absolute" from="1739,867" to="1739,649" strokecolor="#7f7f7f" strokeweight=".1185mm"/>
            <v:line id="_x0000_s3183" style="position:absolute" from="1704,718" to="1739,684" strokecolor="#7f7f7f" strokeweight=".1185mm"/>
            <v:line id="_x0000_s3184" style="position:absolute" from="1739,684" to="1774,649" strokecolor="#7f7f7f" strokeweight=".1185mm"/>
            <v:line id="_x0000_s3185" style="position:absolute" from="4228,684" to="1704,684" strokecolor="#7f7f7f" strokeweight=".1185mm"/>
            <v:line id="_x0000_s3186" style="position:absolute" from="4193,867" to="4193,649" strokecolor="#7f7f7f" strokeweight=".1185mm"/>
            <v:line id="_x0000_s3187" style="position:absolute" from="4158,718" to="4193,684" strokecolor="#7f7f7f" strokeweight=".1185mm"/>
            <v:line id="_x0000_s3188" style="position:absolute" from="4193,684" to="4228,649" strokecolor="#7f7f7f" strokeweight=".1185mm"/>
            <v:shape id="_x0000_s3189" type="#_x0000_t202" style="position:absolute;left:4626;top:366;width:524;height:142" filled="f" stroked="f">
              <v:textbox inset="0,0,0,0">
                <w:txbxContent>
                  <w:p w:rsidR="004B4F5E" w:rsidRDefault="004B4F5E">
                    <w:pPr>
                      <w:spacing w:before="5"/>
                      <w:rPr>
                        <w:rFonts w:ascii="Tahoma" w:hAnsi="Tahoma"/>
                        <w:b/>
                        <w:sz w:val="11"/>
                      </w:rPr>
                    </w:pPr>
                    <w:r>
                      <w:rPr>
                        <w:rFonts w:ascii="Tahoma" w:hAnsi="Tahoma"/>
                        <w:b/>
                        <w:color w:val="7F7F7F"/>
                        <w:spacing w:val="-1"/>
                        <w:w w:val="90"/>
                        <w:sz w:val="11"/>
                      </w:rPr>
                      <w:t>ширина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-2"/>
                        <w:w w:val="90"/>
                        <w:sz w:val="11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90"/>
                        <w:sz w:val="11"/>
                      </w:rPr>
                      <w:t>А</w:t>
                    </w:r>
                  </w:p>
                </w:txbxContent>
              </v:textbox>
            </v:shape>
            <v:shape id="_x0000_s3190" type="#_x0000_t202" style="position:absolute;left:2557;top:529;width:778;height:142" filled="f" stroked="f">
              <v:textbox inset="0,0,0,0">
                <w:txbxContent>
                  <w:p w:rsidR="004B4F5E" w:rsidRDefault="004B4F5E">
                    <w:pPr>
                      <w:spacing w:before="5"/>
                      <w:rPr>
                        <w:rFonts w:ascii="Tahoma" w:hAnsi="Tahoma"/>
                        <w:b/>
                        <w:sz w:val="11"/>
                      </w:rPr>
                    </w:pPr>
                    <w:r>
                      <w:rPr>
                        <w:rFonts w:ascii="Tahoma" w:hAnsi="Tahoma"/>
                        <w:b/>
                        <w:color w:val="7F7F7F"/>
                        <w:w w:val="85"/>
                        <w:sz w:val="11"/>
                      </w:rPr>
                      <w:t>не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5"/>
                        <w:w w:val="85"/>
                        <w:sz w:val="11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85"/>
                        <w:sz w:val="11"/>
                      </w:rPr>
                      <w:t>более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6"/>
                        <w:w w:val="85"/>
                        <w:sz w:val="11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85"/>
                        <w:sz w:val="11"/>
                      </w:rPr>
                      <w:t>0.5*А</w:t>
                    </w:r>
                  </w:p>
                </w:txbxContent>
              </v:textbox>
            </v:shape>
            <w10:wrap type="topAndBottom" anchorx="page"/>
          </v:group>
        </w:pict>
      </w:r>
      <w:r>
        <w:rPr>
          <w:noProof/>
          <w:lang w:eastAsia="ru-RU"/>
        </w:rPr>
        <w:pict>
          <v:shape id="_x0000_s3191" type="#_x0000_t202" style="position:absolute;margin-left:632.1pt;margin-top:11.2pt;width:92.45pt;height:34.75pt;z-index:-251576320;mso-wrap-distance-left:0;mso-wrap-distance-right:0;mso-position-horizontal-relative:page" filled="f" stroked="f">
            <v:textbox inset="0,0,0,0">
              <w:txbxContent>
                <w:tbl>
                  <w:tblPr>
                    <w:tblW w:w="0" w:type="auto"/>
                    <w:tblInd w:w="15" w:type="dxa"/>
                    <w:tblBorders>
                      <w:top w:val="single" w:sz="12" w:space="0" w:color="C5C4C2"/>
                      <w:left w:val="single" w:sz="12" w:space="0" w:color="C5C4C2"/>
                      <w:bottom w:val="single" w:sz="12" w:space="0" w:color="C5C4C2"/>
                      <w:right w:val="single" w:sz="12" w:space="0" w:color="C5C4C2"/>
                      <w:insideH w:val="single" w:sz="12" w:space="0" w:color="C5C4C2"/>
                      <w:insideV w:val="single" w:sz="12" w:space="0" w:color="C5C4C2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/>
                  </w:tblPr>
                  <w:tblGrid>
                    <w:gridCol w:w="346"/>
                    <w:gridCol w:w="356"/>
                    <w:gridCol w:w="356"/>
                    <w:gridCol w:w="356"/>
                    <w:gridCol w:w="395"/>
                  </w:tblGrid>
                  <w:tr w:rsidR="004B4F5E">
                    <w:trPr>
                      <w:trHeight w:val="640"/>
                    </w:trPr>
                    <w:tc>
                      <w:tcPr>
                        <w:tcW w:w="346" w:type="dxa"/>
                        <w:tcBorders>
                          <w:right w:val="single" w:sz="24" w:space="0" w:color="C5C4C2"/>
                        </w:tcBorders>
                        <w:shd w:val="clear" w:color="auto" w:fill="E1E2E0"/>
                      </w:tcPr>
                      <w:p w:rsidR="004B4F5E" w:rsidRDefault="004B4F5E">
                        <w:pPr>
                          <w:pStyle w:val="TableParagraph"/>
                          <w:ind w:left="-15" w:right="-58"/>
                          <w:rPr>
                            <w:rFonts w:ascii="Tahoma"/>
                            <w:sz w:val="20"/>
                          </w:rPr>
                        </w:pPr>
                        <w:r w:rsidRPr="003662E4">
                          <w:rPr>
                            <w:rFonts w:ascii="Tahoma"/>
                            <w:noProof/>
                            <w:sz w:val="20"/>
                            <w:lang w:eastAsia="ru-RU"/>
                          </w:rPr>
                          <w:pict>
                            <v:shape id="image80.png" o:spid="_x0000_i1034" type="#_x0000_t75" style="width:16.5pt;height:30.75pt;visibility:visible">
                              <v:imagedata r:id="rId105" o:title=""/>
                            </v:shape>
                          </w:pict>
                        </w:r>
                      </w:p>
                    </w:tc>
                    <w:tc>
                      <w:tcPr>
                        <w:tcW w:w="356" w:type="dxa"/>
                        <w:tcBorders>
                          <w:left w:val="single" w:sz="24" w:space="0" w:color="C5C4C2"/>
                          <w:right w:val="single" w:sz="24" w:space="0" w:color="C5C4C2"/>
                        </w:tcBorders>
                        <w:shd w:val="clear" w:color="auto" w:fill="E1E2E0"/>
                      </w:tcPr>
                      <w:p w:rsidR="004B4F5E" w:rsidRDefault="004B4F5E">
                        <w:pPr>
                          <w:pStyle w:val="TableParagraph"/>
                          <w:ind w:left="-17" w:right="-58"/>
                          <w:rPr>
                            <w:rFonts w:ascii="Tahoma"/>
                            <w:sz w:val="20"/>
                          </w:rPr>
                        </w:pPr>
                        <w:r w:rsidRPr="003662E4">
                          <w:rPr>
                            <w:rFonts w:ascii="Tahoma"/>
                            <w:noProof/>
                            <w:sz w:val="20"/>
                            <w:lang w:eastAsia="ru-RU"/>
                          </w:rPr>
                          <w:pict>
                            <v:shape id="image81.png" o:spid="_x0000_i1035" type="#_x0000_t75" style="width:16.5pt;height:30.75pt;visibility:visible">
                              <v:imagedata r:id="rId106" o:title=""/>
                            </v:shape>
                          </w:pict>
                        </w:r>
                      </w:p>
                    </w:tc>
                    <w:tc>
                      <w:tcPr>
                        <w:tcW w:w="356" w:type="dxa"/>
                        <w:tcBorders>
                          <w:left w:val="single" w:sz="24" w:space="0" w:color="C5C4C2"/>
                          <w:right w:val="single" w:sz="24" w:space="0" w:color="C5C4C2"/>
                        </w:tcBorders>
                        <w:shd w:val="clear" w:color="auto" w:fill="E1E2E0"/>
                      </w:tcPr>
                      <w:p w:rsidR="004B4F5E" w:rsidRDefault="004B4F5E">
                        <w:pPr>
                          <w:pStyle w:val="TableParagraph"/>
                          <w:ind w:left="-17" w:right="-58"/>
                          <w:rPr>
                            <w:rFonts w:ascii="Tahoma"/>
                            <w:sz w:val="20"/>
                          </w:rPr>
                        </w:pPr>
                        <w:r w:rsidRPr="003662E4">
                          <w:rPr>
                            <w:rFonts w:ascii="Tahoma"/>
                            <w:noProof/>
                            <w:sz w:val="20"/>
                            <w:lang w:eastAsia="ru-RU"/>
                          </w:rPr>
                          <w:pict>
                            <v:shape id="image82.png" o:spid="_x0000_i1036" type="#_x0000_t75" style="width:16.5pt;height:30.75pt;visibility:visible">
                              <v:imagedata r:id="rId107" o:title=""/>
                            </v:shape>
                          </w:pict>
                        </w:r>
                      </w:p>
                    </w:tc>
                    <w:tc>
                      <w:tcPr>
                        <w:tcW w:w="356" w:type="dxa"/>
                        <w:tcBorders>
                          <w:left w:val="single" w:sz="24" w:space="0" w:color="C5C4C2"/>
                          <w:right w:val="single" w:sz="24" w:space="0" w:color="C5C4C2"/>
                        </w:tcBorders>
                        <w:shd w:val="clear" w:color="auto" w:fill="E1E2E0"/>
                      </w:tcPr>
                      <w:p w:rsidR="004B4F5E" w:rsidRDefault="004B4F5E">
                        <w:pPr>
                          <w:pStyle w:val="TableParagraph"/>
                          <w:ind w:left="-17" w:right="-58"/>
                          <w:rPr>
                            <w:rFonts w:ascii="Tahoma"/>
                            <w:sz w:val="20"/>
                          </w:rPr>
                        </w:pPr>
                        <w:r w:rsidRPr="003662E4">
                          <w:rPr>
                            <w:rFonts w:ascii="Tahoma"/>
                            <w:noProof/>
                            <w:sz w:val="20"/>
                            <w:lang w:eastAsia="ru-RU"/>
                          </w:rPr>
                          <w:pict>
                            <v:shape id="image83.png" o:spid="_x0000_i1037" type="#_x0000_t75" style="width:16.5pt;height:30.75pt;visibility:visible">
                              <v:imagedata r:id="rId108" o:title=""/>
                            </v:shape>
                          </w:pict>
                        </w:r>
                      </w:p>
                    </w:tc>
                    <w:tc>
                      <w:tcPr>
                        <w:tcW w:w="395" w:type="dxa"/>
                        <w:tcBorders>
                          <w:left w:val="single" w:sz="24" w:space="0" w:color="C5C4C2"/>
                        </w:tcBorders>
                        <w:shd w:val="clear" w:color="auto" w:fill="E1E2E0"/>
                      </w:tcPr>
                      <w:p w:rsidR="004B4F5E" w:rsidRDefault="004B4F5E">
                        <w:pPr>
                          <w:pStyle w:val="TableParagraph"/>
                          <w:ind w:left="-14" w:right="-58"/>
                          <w:rPr>
                            <w:rFonts w:ascii="Tahoma"/>
                            <w:sz w:val="20"/>
                          </w:rPr>
                        </w:pPr>
                        <w:r w:rsidRPr="003662E4">
                          <w:rPr>
                            <w:rFonts w:ascii="Tahoma"/>
                            <w:noProof/>
                            <w:sz w:val="20"/>
                            <w:lang w:eastAsia="ru-RU"/>
                          </w:rPr>
                          <w:pict>
                            <v:shape id="image84.png" o:spid="_x0000_i1038" type="#_x0000_t75" style="width:18pt;height:31.5pt;visibility:visible">
                              <v:imagedata r:id="rId109" o:title=""/>
                            </v:shape>
                          </w:pict>
                        </w:r>
                      </w:p>
                    </w:tc>
                  </w:tr>
                </w:tbl>
                <w:p w:rsidR="004B4F5E" w:rsidRDefault="004B4F5E">
                  <w:pPr>
                    <w:pStyle w:val="BodyText"/>
                  </w:pPr>
                </w:p>
              </w:txbxContent>
            </v:textbox>
            <w10:wrap type="topAndBottom" anchorx="page"/>
          </v:shape>
        </w:pict>
      </w: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17"/>
        </w:rPr>
      </w:pPr>
    </w:p>
    <w:p w:rsidR="004B4F5E" w:rsidRDefault="004B4F5E">
      <w:pPr>
        <w:pStyle w:val="BodyText"/>
        <w:spacing w:before="33"/>
        <w:ind w:left="6676" w:right="7041"/>
        <w:jc w:val="center"/>
      </w:pPr>
      <w:r>
        <w:rPr>
          <w:w w:val="75"/>
        </w:rPr>
        <w:t>Рис.</w:t>
      </w:r>
      <w:r>
        <w:rPr>
          <w:spacing w:val="7"/>
          <w:w w:val="75"/>
        </w:rPr>
        <w:t xml:space="preserve"> </w:t>
      </w:r>
      <w:r>
        <w:rPr>
          <w:w w:val="75"/>
        </w:rPr>
        <w:t>12</w:t>
      </w:r>
    </w:p>
    <w:p w:rsidR="004B4F5E" w:rsidRDefault="004B4F5E">
      <w:pPr>
        <w:jc w:val="center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3"/>
        <w:rPr>
          <w:sz w:val="16"/>
        </w:rPr>
      </w:pPr>
    </w:p>
    <w:p w:rsidR="004B4F5E" w:rsidRDefault="004B4F5E">
      <w:pPr>
        <w:rPr>
          <w:sz w:val="16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33" w:line="247" w:lineRule="auto"/>
        <w:ind w:left="137" w:right="39" w:firstLine="0"/>
        <w:rPr>
          <w:sz w:val="28"/>
        </w:rPr>
      </w:pPr>
      <w:r>
        <w:rPr>
          <w:w w:val="85"/>
          <w:sz w:val="28"/>
        </w:rPr>
        <w:t>На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зданиях,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строениях,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сооружениях,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являющихся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объектами культурного наследия федерального, региональ-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ного, местного значения, выявленными объектами культур-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ного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наследия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размещение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крышных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вывесок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запрещено.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5" w:line="247" w:lineRule="auto"/>
        <w:ind w:left="137" w:right="38" w:firstLine="0"/>
        <w:rPr>
          <w:sz w:val="28"/>
        </w:rPr>
      </w:pPr>
      <w:r>
        <w:rPr>
          <w:w w:val="85"/>
          <w:sz w:val="28"/>
        </w:rPr>
        <w:t>Крышные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вывески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должны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соответствовать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следующим</w:t>
      </w:r>
      <w:r>
        <w:rPr>
          <w:spacing w:val="-69"/>
          <w:w w:val="85"/>
          <w:sz w:val="28"/>
        </w:rPr>
        <w:t xml:space="preserve"> </w:t>
      </w:r>
      <w:r>
        <w:rPr>
          <w:w w:val="95"/>
          <w:sz w:val="28"/>
        </w:rPr>
        <w:t>требованиям: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line="247" w:lineRule="auto"/>
        <w:ind w:right="38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высота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крышной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вывески</w:t>
      </w:r>
      <w:r>
        <w:rPr>
          <w:spacing w:val="-5"/>
          <w:w w:val="85"/>
          <w:sz w:val="28"/>
        </w:rPr>
        <w:t xml:space="preserve"> </w:t>
      </w:r>
      <w:r>
        <w:rPr>
          <w:w w:val="85"/>
          <w:sz w:val="28"/>
        </w:rPr>
        <w:t>(рассчитывается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от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точки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крепле-</w:t>
      </w:r>
      <w:r>
        <w:rPr>
          <w:spacing w:val="-70"/>
          <w:w w:val="85"/>
          <w:sz w:val="28"/>
        </w:rPr>
        <w:t xml:space="preserve"> </w:t>
      </w:r>
      <w:r>
        <w:rPr>
          <w:w w:val="85"/>
          <w:sz w:val="28"/>
        </w:rPr>
        <w:t>ния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крыше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до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верхнего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края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информационного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поля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-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при</w:t>
      </w:r>
      <w:r>
        <w:rPr>
          <w:spacing w:val="-69"/>
          <w:w w:val="85"/>
          <w:sz w:val="28"/>
        </w:rPr>
        <w:t xml:space="preserve"> </w:t>
      </w:r>
      <w:r>
        <w:rPr>
          <w:spacing w:val="-1"/>
          <w:w w:val="90"/>
          <w:sz w:val="28"/>
        </w:rPr>
        <w:t>установке</w:t>
      </w:r>
      <w:r>
        <w:rPr>
          <w:spacing w:val="-12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непосредственно</w:t>
      </w:r>
      <w:r>
        <w:rPr>
          <w:spacing w:val="-11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на</w:t>
      </w:r>
      <w:r>
        <w:rPr>
          <w:spacing w:val="-12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крыше</w:t>
      </w:r>
      <w:r>
        <w:rPr>
          <w:spacing w:val="-11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(при</w:t>
      </w:r>
      <w:r>
        <w:rPr>
          <w:spacing w:val="-12"/>
          <w:w w:val="90"/>
          <w:sz w:val="28"/>
        </w:rPr>
        <w:t xml:space="preserve"> </w:t>
      </w:r>
      <w:r>
        <w:rPr>
          <w:w w:val="90"/>
          <w:sz w:val="28"/>
        </w:rPr>
        <w:t>отсутствии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на</w:t>
      </w:r>
      <w:r>
        <w:rPr>
          <w:spacing w:val="-74"/>
          <w:w w:val="90"/>
          <w:sz w:val="28"/>
        </w:rPr>
        <w:t xml:space="preserve"> </w:t>
      </w:r>
      <w:r>
        <w:rPr>
          <w:w w:val="85"/>
          <w:sz w:val="28"/>
        </w:rPr>
        <w:t>крыше карниза, парапета), от карниза, парапета до верх-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него края информационного поля — при наличии карниза,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парапета)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должна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быть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более:</w:t>
      </w:r>
    </w:p>
    <w:p w:rsidR="004B4F5E" w:rsidRDefault="004B4F5E">
      <w:pPr>
        <w:pStyle w:val="ListParagraph"/>
        <w:numPr>
          <w:ilvl w:val="1"/>
          <w:numId w:val="14"/>
        </w:numPr>
        <w:tabs>
          <w:tab w:val="left" w:pos="479"/>
        </w:tabs>
        <w:spacing w:before="33"/>
        <w:ind w:hanging="171"/>
        <w:jc w:val="left"/>
        <w:rPr>
          <w:sz w:val="28"/>
        </w:rPr>
      </w:pPr>
      <w:r>
        <w:rPr>
          <w:w w:val="77"/>
          <w:sz w:val="28"/>
        </w:rPr>
        <w:br w:type="column"/>
      </w:r>
      <w:r>
        <w:rPr>
          <w:w w:val="80"/>
          <w:sz w:val="28"/>
        </w:rPr>
        <w:t>0,6</w:t>
      </w:r>
      <w:r>
        <w:rPr>
          <w:spacing w:val="13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14"/>
          <w:w w:val="80"/>
          <w:sz w:val="28"/>
        </w:rPr>
        <w:t xml:space="preserve"> </w:t>
      </w:r>
      <w:r>
        <w:rPr>
          <w:w w:val="80"/>
          <w:sz w:val="28"/>
        </w:rPr>
        <w:t>для</w:t>
      </w:r>
      <w:r>
        <w:rPr>
          <w:spacing w:val="14"/>
          <w:w w:val="80"/>
          <w:sz w:val="28"/>
        </w:rPr>
        <w:t xml:space="preserve"> </w:t>
      </w:r>
      <w:r>
        <w:rPr>
          <w:w w:val="80"/>
          <w:sz w:val="28"/>
        </w:rPr>
        <w:t>1-2</w:t>
      </w:r>
      <w:r>
        <w:rPr>
          <w:spacing w:val="13"/>
          <w:w w:val="80"/>
          <w:sz w:val="28"/>
        </w:rPr>
        <w:t xml:space="preserve"> </w:t>
      </w:r>
      <w:r>
        <w:rPr>
          <w:w w:val="80"/>
          <w:sz w:val="28"/>
        </w:rPr>
        <w:t>—</w:t>
      </w:r>
      <w:r>
        <w:rPr>
          <w:spacing w:val="14"/>
          <w:w w:val="80"/>
          <w:sz w:val="28"/>
        </w:rPr>
        <w:t xml:space="preserve"> </w:t>
      </w:r>
      <w:r>
        <w:rPr>
          <w:w w:val="80"/>
          <w:sz w:val="28"/>
        </w:rPr>
        <w:t>этажных</w:t>
      </w:r>
      <w:r>
        <w:rPr>
          <w:spacing w:val="14"/>
          <w:w w:val="80"/>
          <w:sz w:val="28"/>
        </w:rPr>
        <w:t xml:space="preserve"> </w:t>
      </w:r>
      <w:r>
        <w:rPr>
          <w:w w:val="80"/>
          <w:sz w:val="28"/>
        </w:rPr>
        <w:t>объектов;</w:t>
      </w:r>
    </w:p>
    <w:p w:rsidR="004B4F5E" w:rsidRDefault="004B4F5E">
      <w:pPr>
        <w:pStyle w:val="ListParagraph"/>
        <w:numPr>
          <w:ilvl w:val="1"/>
          <w:numId w:val="14"/>
        </w:numPr>
        <w:tabs>
          <w:tab w:val="left" w:pos="478"/>
        </w:tabs>
        <w:spacing w:before="11"/>
        <w:ind w:left="477" w:hanging="171"/>
        <w:jc w:val="left"/>
        <w:rPr>
          <w:sz w:val="28"/>
        </w:rPr>
      </w:pPr>
      <w:r>
        <w:rPr>
          <w:w w:val="85"/>
          <w:sz w:val="28"/>
        </w:rPr>
        <w:t>1,0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для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1-2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—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этажных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объектов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высотой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более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8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м;</w:t>
      </w:r>
    </w:p>
    <w:p w:rsidR="004B4F5E" w:rsidRDefault="004B4F5E">
      <w:pPr>
        <w:pStyle w:val="ListParagraph"/>
        <w:numPr>
          <w:ilvl w:val="1"/>
          <w:numId w:val="14"/>
        </w:numPr>
        <w:tabs>
          <w:tab w:val="left" w:pos="478"/>
        </w:tabs>
        <w:spacing w:before="11"/>
        <w:ind w:left="477" w:hanging="171"/>
        <w:jc w:val="left"/>
        <w:rPr>
          <w:sz w:val="28"/>
        </w:rPr>
      </w:pPr>
      <w:r>
        <w:rPr>
          <w:w w:val="80"/>
          <w:sz w:val="28"/>
        </w:rPr>
        <w:t>1,0</w:t>
      </w:r>
      <w:r>
        <w:rPr>
          <w:spacing w:val="13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14"/>
          <w:w w:val="80"/>
          <w:sz w:val="28"/>
        </w:rPr>
        <w:t xml:space="preserve"> </w:t>
      </w:r>
      <w:r>
        <w:rPr>
          <w:w w:val="80"/>
          <w:sz w:val="28"/>
        </w:rPr>
        <w:t>для</w:t>
      </w:r>
      <w:r>
        <w:rPr>
          <w:spacing w:val="14"/>
          <w:w w:val="80"/>
          <w:sz w:val="28"/>
        </w:rPr>
        <w:t xml:space="preserve"> </w:t>
      </w:r>
      <w:r>
        <w:rPr>
          <w:w w:val="80"/>
          <w:sz w:val="28"/>
        </w:rPr>
        <w:t>3-5</w:t>
      </w:r>
      <w:r>
        <w:rPr>
          <w:spacing w:val="13"/>
          <w:w w:val="80"/>
          <w:sz w:val="28"/>
        </w:rPr>
        <w:t xml:space="preserve"> </w:t>
      </w:r>
      <w:r>
        <w:rPr>
          <w:w w:val="80"/>
          <w:sz w:val="28"/>
        </w:rPr>
        <w:t>—</w:t>
      </w:r>
      <w:r>
        <w:rPr>
          <w:spacing w:val="14"/>
          <w:w w:val="80"/>
          <w:sz w:val="28"/>
        </w:rPr>
        <w:t xml:space="preserve"> </w:t>
      </w:r>
      <w:r>
        <w:rPr>
          <w:w w:val="80"/>
          <w:sz w:val="28"/>
        </w:rPr>
        <w:t>этажных</w:t>
      </w:r>
      <w:r>
        <w:rPr>
          <w:spacing w:val="14"/>
          <w:w w:val="80"/>
          <w:sz w:val="28"/>
        </w:rPr>
        <w:t xml:space="preserve"> </w:t>
      </w:r>
      <w:r>
        <w:rPr>
          <w:w w:val="80"/>
          <w:sz w:val="28"/>
        </w:rPr>
        <w:t>объектов.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11" w:line="247" w:lineRule="auto"/>
        <w:ind w:left="137" w:right="473" w:firstLine="0"/>
        <w:rPr>
          <w:sz w:val="28"/>
        </w:rPr>
      </w:pPr>
      <w:r>
        <w:rPr>
          <w:w w:val="90"/>
          <w:sz w:val="28"/>
        </w:rPr>
        <w:t>Элементы крепления крышной вывески не должны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выступать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за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границы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информационного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поля.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line="247" w:lineRule="auto"/>
        <w:ind w:left="137" w:right="474" w:firstLine="0"/>
        <w:rPr>
          <w:sz w:val="28"/>
        </w:rPr>
      </w:pPr>
      <w:r>
        <w:rPr>
          <w:w w:val="85"/>
          <w:sz w:val="28"/>
        </w:rPr>
        <w:t>Длина крышной вывески должна составлять не более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50% ортогональной проекции фасада здания, строения, со-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оружения, по отношению к которому она размещена, однако</w:t>
      </w:r>
      <w:r>
        <w:rPr>
          <w:spacing w:val="-69"/>
          <w:w w:val="85"/>
          <w:sz w:val="28"/>
        </w:rPr>
        <w:t xml:space="preserve"> </w:t>
      </w:r>
      <w:r>
        <w:rPr>
          <w:w w:val="90"/>
          <w:sz w:val="28"/>
        </w:rPr>
        <w:t>при выступании частей фасада здания относительно друг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друга по бокам более чем на 3 м ширина вывески может со-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ставлять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до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70%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от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наиболее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узкой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части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фасада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(рис.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12).</w:t>
      </w:r>
    </w:p>
    <w:p w:rsidR="004B4F5E" w:rsidRDefault="004B4F5E">
      <w:pPr>
        <w:pStyle w:val="ListParagraph"/>
        <w:numPr>
          <w:ilvl w:val="2"/>
          <w:numId w:val="11"/>
        </w:numPr>
        <w:tabs>
          <w:tab w:val="left" w:pos="761"/>
        </w:tabs>
        <w:spacing w:before="7" w:line="247" w:lineRule="auto"/>
        <w:ind w:left="137" w:right="476" w:firstLine="0"/>
        <w:rPr>
          <w:sz w:val="28"/>
        </w:rPr>
      </w:pPr>
      <w:r>
        <w:rPr>
          <w:w w:val="85"/>
          <w:sz w:val="28"/>
        </w:rPr>
        <w:t>При размещении крышных вывесок не должны исполь-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зоваться</w:t>
      </w:r>
      <w:r>
        <w:rPr>
          <w:spacing w:val="-21"/>
          <w:w w:val="85"/>
          <w:sz w:val="28"/>
        </w:rPr>
        <w:t xml:space="preserve"> </w:t>
      </w:r>
      <w:r>
        <w:rPr>
          <w:w w:val="85"/>
          <w:sz w:val="28"/>
        </w:rPr>
        <w:t>технологии</w:t>
      </w:r>
      <w:r>
        <w:rPr>
          <w:spacing w:val="-20"/>
          <w:w w:val="85"/>
          <w:sz w:val="28"/>
        </w:rPr>
        <w:t xml:space="preserve"> </w:t>
      </w:r>
      <w:r>
        <w:rPr>
          <w:w w:val="85"/>
          <w:sz w:val="28"/>
        </w:rPr>
        <w:t>смены</w:t>
      </w:r>
      <w:r>
        <w:rPr>
          <w:spacing w:val="-20"/>
          <w:w w:val="85"/>
          <w:sz w:val="28"/>
        </w:rPr>
        <w:t xml:space="preserve"> </w:t>
      </w:r>
      <w:r>
        <w:rPr>
          <w:w w:val="85"/>
          <w:sz w:val="28"/>
        </w:rPr>
        <w:t>изображения,</w:t>
      </w:r>
      <w:r>
        <w:rPr>
          <w:spacing w:val="-20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20"/>
          <w:w w:val="85"/>
          <w:sz w:val="28"/>
        </w:rPr>
        <w:t xml:space="preserve"> </w:t>
      </w:r>
      <w:r>
        <w:rPr>
          <w:w w:val="85"/>
          <w:sz w:val="28"/>
        </w:rPr>
        <w:t>также</w:t>
      </w:r>
      <w:r>
        <w:rPr>
          <w:spacing w:val="-20"/>
          <w:w w:val="85"/>
          <w:sz w:val="28"/>
        </w:rPr>
        <w:t xml:space="preserve"> </w:t>
      </w:r>
      <w:r>
        <w:rPr>
          <w:w w:val="85"/>
          <w:sz w:val="28"/>
        </w:rPr>
        <w:t>технологии</w:t>
      </w:r>
    </w:p>
    <w:p w:rsidR="004B4F5E" w:rsidRDefault="004B4F5E">
      <w:pPr>
        <w:spacing w:line="247" w:lineRule="auto"/>
        <w:jc w:val="both"/>
        <w:rPr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8" w:space="187"/>
            <w:col w:w="7435"/>
          </w:cols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3"/>
        <w:rPr>
          <w:sz w:val="21"/>
        </w:rPr>
      </w:pPr>
    </w:p>
    <w:p w:rsidR="004B4F5E" w:rsidRDefault="004B4F5E">
      <w:pPr>
        <w:spacing w:before="115"/>
        <w:ind w:left="3227"/>
        <w:rPr>
          <w:rFonts w:ascii="Tahoma" w:hAnsi="Tahoma"/>
          <w:b/>
        </w:rPr>
      </w:pPr>
      <w:r>
        <w:rPr>
          <w:noProof/>
          <w:lang w:eastAsia="ru-RU"/>
        </w:rPr>
        <w:pict>
          <v:group id="_x0000_s3192" style="position:absolute;left:0;text-align:left;margin-left:292.4pt;margin-top:-42.3pt;width:374.8pt;height:149.8pt;z-index:251648000;mso-position-horizontal-relative:page" coordorigin="5848,-846" coordsize="7496,2996">
            <v:shape id="_x0000_s3193" style="position:absolute;left:6182;top:380;width:165;height:1770" coordorigin="6183,380" coordsize="165,1770" path="m6347,380r-164,l6183,528r,1622l6347,2150r,-1622l6347,380xe" fillcolor="#bfbfbf" stroked="f">
              <v:path arrowok="t"/>
            </v:shape>
            <v:rect id="_x0000_s3194" style="position:absolute;left:6172;top:998;width:11;height:1151" fillcolor="#4b4e54" stroked="f"/>
            <v:shape id="_x0000_s3195" style="position:absolute;left:6347;top:528;width:3129;height:1622" coordorigin="6347,528" coordsize="3129,1622" path="m9476,528r-3129,l6347,1022r,912l6347,2150r3129,l9476,1934r-2545,l6931,1022r723,l7654,1934r475,l8129,1022r723,l8852,1934r624,l9476,1022r,-494xe" fillcolor="#bfbfbf" stroked="f">
              <v:path arrowok="t"/>
            </v:shape>
            <v:shape id="_x0000_s3196" style="position:absolute;left:9461;top:-840;width:14;height:392" coordorigin="9462,-839" coordsize="14,392" path="m9476,-839r-14,l9462,-475r,28l9476,-447r,-28l9476,-839xe" fillcolor="#c5c4c2" stroked="f">
              <v:path arrowok="t"/>
            </v:shape>
            <v:rect id="_x0000_s3197" style="position:absolute;left:9475;top:-840;width:3864;height:2989" fillcolor="#bfbfbf" stroked="f"/>
            <v:shape id="_x0000_s3198" style="position:absolute;left:6930;top:1021;width:724;height:913" coordorigin="6931,1022" coordsize="724,913" path="m7654,1022r-13,l7641,1050r,13l7641,1893r,13l7641,1893r-669,l6972,1063r641,l7613,1893r28,l7641,1063r,-13l7641,1022r,14l7641,1036r-696,l6945,1036r696,l7641,1022r-710,l6931,1036r,14l6931,1906r,l6931,1920r,14l7654,1934r,-898l7654,1022xe" fillcolor="#c5c4c2" stroked="f">
              <v:path arrowok="t"/>
            </v:shape>
            <v:rect id="_x0000_s3199" style="position:absolute;left:6971;top:1063;width:642;height:830" fillcolor="#e1e2e0" stroked="f"/>
            <v:shape id="_x0000_s3200" style="position:absolute;left:8128;top:1021;width:724;height:913" coordorigin="8129,1022" coordsize="724,913" path="m8852,1022r-13,l8839,1036r,l8839,1893r,13l8839,1906r,14l8839,1893r-669,l8170,1063r641,l8811,1893r28,l8839,1036r-696,l8143,1036r696,l8839,1022r-710,l8129,1036r,14l8129,1906r,14l8129,1934r723,l8852,1920r,-14l8852,1906r,-856l8852,1036r,-14xe" fillcolor="#c5c4c2" stroked="f">
              <v:path arrowok="t"/>
            </v:shape>
            <v:rect id="_x0000_s3201" style="position:absolute;left:8170;top:1063;width:642;height:830" fillcolor="#e1e2e0" stroked="f"/>
            <v:line id="_x0000_s3202" style="position:absolute" from="6347,381" to="6347,528" strokecolor="#7f7f7f" strokeweight=".145mm"/>
            <v:line id="_x0000_s3203" style="position:absolute" from="6183,381" to="6347,381" strokecolor="#7f7f7f" strokeweight=".145mm"/>
            <v:line id="_x0000_s3204" style="position:absolute" from="6183,528" to="6183,381" strokecolor="#7f7f7f" strokeweight=".145mm"/>
            <v:line id="_x0000_s3205" style="position:absolute" from="6183,2149" to="6183,528" strokecolor="#7f7f7f" strokeweight=".145mm"/>
            <v:line id="_x0000_s3206" style="position:absolute" from="6172,2149" to="6172,998" strokecolor="#7f7f7f" strokeweight=".145mm"/>
            <v:line id="_x0000_s3207" style="position:absolute" from="6172,998" to="6183,998" strokecolor="#7f7f7f" strokeweight=".145mm"/>
            <v:rect id="_x0000_s3208" style="position:absolute;left:9457;top:-840;width:9;height:365" fillcolor="#7f7f7f" stroked="f"/>
            <v:line id="_x0000_s3209" style="position:absolute" from="9462,-475" to="9462,-447" strokecolor="#7f7f7f" strokeweight=".145mm"/>
            <v:line id="_x0000_s3210" style="position:absolute" from="9476,-447" to="9462,-447" strokecolor="#7f7f7f" strokeweight=".145mm"/>
            <v:shape id="_x0000_s3211" style="position:absolute;left:7003;top:-54;width:165;height:263" coordorigin="7003,-53" coordsize="165,263" o:spt="100" adj="0,,0" path="m7168,207r-165,l7003,208r,2l7168,210r,-2l7168,207xm7168,-15r,l7168,-31r,-12l7168,-51r,l7168,-53r-165,l7003,-51r,l7003,-43r,12l7003,-15r,l7003,6r,25l7003,31r,176l7168,207r,-176l7168,31r,-25l7168,-15xe" fillcolor="#21951e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3212" style="position:absolute" from="7168,207" to="7168,31" strokecolor="#7f7f7f" strokeweight=".145mm"/>
            <v:line id="_x0000_s3213" style="position:absolute" from="7168,31" to="7168,6" strokecolor="#7f7f7f" strokeweight=".145mm"/>
            <v:line id="_x0000_s3214" style="position:absolute" from="7168,6" to="7168,-15" strokecolor="#7f7f7f" strokeweight=".145mm"/>
            <v:line id="_x0000_s3215" style="position:absolute" from="7168,-15" to="7168,-31" strokecolor="#7f7f7f" strokeweight=".145mm"/>
            <v:line id="_x0000_s3216" style="position:absolute" from="7164,-37" to="7172,-37" strokecolor="#7f7f7f" strokeweight=".21308mm"/>
            <v:line id="_x0000_s3217" style="position:absolute" from="7164,-47" to="7172,-47" strokecolor="#7f7f7f" strokeweight=".1288mm"/>
            <v:line id="_x0000_s3218" style="position:absolute" from="7164,-52" to="7172,-52" strokecolor="#7f7f7f" strokeweight=".04444mm"/>
            <v:line id="_x0000_s3219" style="position:absolute" from="7164,209" to="7172,209" strokecolor="#7f7f7f" strokeweight=".02539mm"/>
            <v:line id="_x0000_s3220" style="position:absolute" from="7164,207" to="7172,207" strokecolor="#7f7f7f" strokeweight=".03106mm"/>
            <v:line id="_x0000_s3221" style="position:absolute" from="7003,207" to="7003,31" strokecolor="#7f7f7f" strokeweight=".145mm"/>
            <v:line id="_x0000_s3222" style="position:absolute" from="7003,31" to="7003,6" strokecolor="#7f7f7f" strokeweight=".145mm"/>
            <v:line id="_x0000_s3223" style="position:absolute" from="7003,6" to="7003,-15" strokecolor="#7f7f7f" strokeweight=".145mm"/>
            <v:line id="_x0000_s3224" style="position:absolute" from="7003,-15" to="7003,-31" strokecolor="#7f7f7f" strokeweight=".145mm"/>
            <v:line id="_x0000_s3225" style="position:absolute" from="6999,-37" to="7007,-37" strokecolor="#7f7f7f" strokeweight=".21308mm"/>
            <v:line id="_x0000_s3226" style="position:absolute" from="6999,-47" to="7007,-47" strokecolor="#7f7f7f" strokeweight=".1288mm"/>
            <v:line id="_x0000_s3227" style="position:absolute" from="6999,-52" to="7007,-52" strokecolor="#7f7f7f" strokeweight=".04444mm"/>
            <v:line id="_x0000_s3228" style="position:absolute" from="6999,209" to="7007,209" strokecolor="#7f7f7f" strokeweight=".02539mm"/>
            <v:line id="_x0000_s3229" style="position:absolute" from="6999,207" to="7007,207" strokecolor="#7f7f7f" strokeweight=".03106mm"/>
            <v:line id="_x0000_s3230" style="position:absolute" from="7168,207" to="7003,207" strokecolor="#7f7f7f" strokeweight=".145mm"/>
            <v:line id="_x0000_s3231" style="position:absolute" from="7168,-53" to="7003,-53" strokecolor="#7f7f7f" strokeweight=".145mm"/>
            <v:line id="_x0000_s3232" style="position:absolute" from="7168,210" to="7003,210" strokecolor="#7f7f7f" strokeweight=".145mm"/>
            <v:line id="_x0000_s3233" style="position:absolute" from="6347,528" to="6347,2149" strokecolor="#7f7f7f" strokeweight=".145mm"/>
            <v:line id="_x0000_s3234" style="position:absolute" from="9476,528" to="6347,528" strokecolor="#7f7f7f" strokeweight=".145mm"/>
            <v:line id="_x0000_s3235" style="position:absolute" from="9476,2149" to="9476,528" strokecolor="#7f7f7f" strokeweight=".145mm"/>
            <v:shape id="_x0000_s3236" style="position:absolute;left:9471;top:-840;width:3872;height:2989" coordorigin="9471,-839" coordsize="3872,2989" o:spt="100" adj="0,,0" path="m9480,-839r-9,l9471,528r9,l9480,-839xm13343,-839r-8,l13335,2149r8,l13343,-839xe" fillcolor="#7f7f7f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3237" style="position:absolute" from="6931,1906" to="6931,1050" strokecolor="#7f7f7f" strokeweight=".145mm"/>
            <v:line id="_x0000_s3238" style="position:absolute" from="7641,1063" to="7641,1893" strokecolor="#7f7f7f" strokeweight=".145mm"/>
            <v:line id="_x0000_s3239" style="position:absolute" from="7613,1893" to="7613,1063" strokecolor="#7f7f7f" strokeweight=".145mm"/>
            <v:line id="_x0000_s3240" style="position:absolute" from="6945,1893" to="6945,1063" strokecolor="#7f7f7f" strokeweight=".145mm"/>
            <v:line id="_x0000_s3241" style="position:absolute" from="6972,1063" to="6972,1893" strokecolor="#7f7f7f" strokeweight=".145mm"/>
            <v:line id="_x0000_s3242" style="position:absolute" from="6945,1920" to="6945,1893" strokecolor="#7f7f7f" strokeweight=".145mm"/>
            <v:line id="_x0000_s3243" style="position:absolute" from="6972,1893" to="7613,1893" strokecolor="#7f7f7f" strokeweight=".145mm"/>
            <v:line id="_x0000_s3244" style="position:absolute" from="7641,1893" to="7641,1920" strokecolor="#7f7f7f" strokeweight=".145mm"/>
            <v:line id="_x0000_s3245" style="position:absolute" from="7641,1920" to="6945,1920" strokecolor="#7f7f7f" strokeweight=".145mm"/>
            <v:line id="_x0000_s3246" style="position:absolute" from="7641,1036" to="7641,1063" strokecolor="#7f7f7f" strokeweight=".145mm"/>
            <v:line id="_x0000_s3247" style="position:absolute" from="7613,1063" to="6972,1063" strokecolor="#7f7f7f" strokeweight=".145mm"/>
            <v:line id="_x0000_s3248" style="position:absolute" from="6945,1063" to="6945,1036" strokecolor="#7f7f7f" strokeweight=".145mm"/>
            <v:line id="_x0000_s3249" style="position:absolute" from="6945,1036" to="7641,1036" strokecolor="#7f7f7f" strokeweight=".145mm"/>
            <v:line id="_x0000_s3250" style="position:absolute" from="6988,1893" to="7005,1882" strokecolor="#7f7f7f" strokeweight=".145mm"/>
            <v:line id="_x0000_s3251" style="position:absolute" from="7042,1858" to="7065,1844" strokecolor="#7f7f7f" strokeweight=".145mm"/>
            <v:line id="_x0000_s3252" style="position:absolute" from="7102,1820" to="7125,1805" strokecolor="#7f7f7f" strokeweight=".145mm"/>
            <v:line id="_x0000_s3253" style="position:absolute" from="7162,1782" to="7185,1767" strokecolor="#7f7f7f" strokeweight=".145mm"/>
            <v:line id="_x0000_s3254" style="position:absolute" from="7223,1744" to="7246,1729" strokecolor="#7f7f7f" strokeweight=".145mm"/>
            <v:line id="_x0000_s3255" style="position:absolute" from="7283,1705" to="7306,1691" strokecolor="#7f7f7f" strokeweight=".145mm"/>
            <v:line id="_x0000_s3256" style="position:absolute" from="7343,1667" to="7366,1652" strokecolor="#7f7f7f" strokeweight=".145mm"/>
            <v:line id="_x0000_s3257" style="position:absolute" from="7403,1629" to="7426,1614" strokecolor="#7f7f7f" strokeweight=".145mm"/>
            <v:line id="_x0000_s3258" style="position:absolute" from="7463,1591" to="7487,1576" strokecolor="#7f7f7f" strokeweight=".145mm"/>
            <v:line id="_x0000_s3259" style="position:absolute" from="7524,1552" to="7604,1502" strokecolor="#7f7f7f" strokeweight=".145mm"/>
            <v:line id="_x0000_s3260" style="position:absolute" from="6988,1063" to="7005,1074" strokecolor="#7f7f7f" strokeweight=".145mm"/>
            <v:line id="_x0000_s3261" style="position:absolute" from="7042,1098" to="7065,1112" strokecolor="#7f7f7f" strokeweight=".145mm"/>
            <v:line id="_x0000_s3262" style="position:absolute" from="7102,1136" to="7125,1151" strokecolor="#7f7f7f" strokeweight=".145mm"/>
            <v:line id="_x0000_s3263" style="position:absolute" from="7162,1174" to="7185,1189" strokecolor="#7f7f7f" strokeweight=".145mm"/>
            <v:line id="_x0000_s3264" style="position:absolute" from="7223,1212" to="7246,1227" strokecolor="#7f7f7f" strokeweight=".145mm"/>
            <v:line id="_x0000_s3265" style="position:absolute" from="7283,1251" to="7306,1265" strokecolor="#7f7f7f" strokeweight=".145mm"/>
            <v:line id="_x0000_s3266" style="position:absolute" from="7343,1289" to="7366,1304" strokecolor="#7f7f7f" strokeweight=".145mm"/>
            <v:line id="_x0000_s3267" style="position:absolute" from="7403,1327" to="7426,1342" strokecolor="#7f7f7f" strokeweight=".145mm"/>
            <v:line id="_x0000_s3268" style="position:absolute" from="7463,1365" to="7487,1380" strokecolor="#7f7f7f" strokeweight=".145mm"/>
            <v:line id="_x0000_s3269" style="position:absolute" from="7524,1404" to="7604,1454" strokecolor="#7f7f7f" strokeweight=".145mm"/>
            <v:line id="_x0000_s3270" style="position:absolute" from="6945,1920" to="6982,1897" strokecolor="#7f7f7f" strokeweight=".145mm"/>
            <v:line id="_x0000_s3271" style="position:absolute" from="7005,1882" to="7042,1858" strokecolor="#7f7f7f" strokeweight=".145mm"/>
            <v:line id="_x0000_s3272" style="position:absolute" from="7065,1844" to="7102,1820" strokecolor="#7f7f7f" strokeweight=".145mm"/>
            <v:line id="_x0000_s3273" style="position:absolute" from="7125,1805" to="7162,1782" strokecolor="#7f7f7f" strokeweight=".145mm"/>
            <v:line id="_x0000_s3274" style="position:absolute" from="7185,1767" to="7223,1744" strokecolor="#7f7f7f" strokeweight=".145mm"/>
            <v:line id="_x0000_s3275" style="position:absolute" from="7246,1729" to="7283,1705" strokecolor="#7f7f7f" strokeweight=".145mm"/>
            <v:line id="_x0000_s3276" style="position:absolute" from="7306,1691" to="7343,1667" strokecolor="#7f7f7f" strokeweight=".145mm"/>
            <v:line id="_x0000_s3277" style="position:absolute" from="7366,1652" to="7403,1629" strokecolor="#7f7f7f" strokeweight=".145mm"/>
            <v:line id="_x0000_s3278" style="position:absolute" from="7426,1614" to="7463,1591" strokecolor="#7f7f7f" strokeweight=".145mm"/>
            <v:line id="_x0000_s3279" style="position:absolute" from="7487,1576" to="7524,1552" strokecolor="#7f7f7f" strokeweight=".145mm"/>
            <v:line id="_x0000_s3280" style="position:absolute" from="7547,1538" to="7584,1514" strokecolor="#7f7f7f" strokeweight=".145mm"/>
            <v:line id="_x0000_s3281" style="position:absolute" from="7604,1501" to="7613,1495" strokecolor="#7f7f7f" strokeweight=".145mm"/>
            <v:line id="_x0000_s3282" style="position:absolute" from="7613,1495" to="7641,1478" strokecolor="#7f7f7f" strokeweight=".145mm"/>
            <v:line id="_x0000_s3283" style="position:absolute" from="6945,1036" to="6982,1059" strokecolor="#7f7f7f" strokeweight=".145mm"/>
            <v:line id="_x0000_s3284" style="position:absolute" from="7005,1074" to="7042,1098" strokecolor="#7f7f7f" strokeweight=".145mm"/>
            <v:line id="_x0000_s3285" style="position:absolute" from="7065,1112" to="7102,1136" strokecolor="#7f7f7f" strokeweight=".145mm"/>
            <v:line id="_x0000_s3286" style="position:absolute" from="7125,1151" to="7162,1174" strokecolor="#7f7f7f" strokeweight=".145mm"/>
            <v:line id="_x0000_s3287" style="position:absolute" from="7185,1189" to="7223,1212" strokecolor="#7f7f7f" strokeweight=".145mm"/>
            <v:line id="_x0000_s3288" style="position:absolute" from="7246,1227" to="7283,1251" strokecolor="#7f7f7f" strokeweight=".145mm"/>
            <v:line id="_x0000_s3289" style="position:absolute" from="7306,1265" to="7343,1289" strokecolor="#7f7f7f" strokeweight=".145mm"/>
            <v:line id="_x0000_s3290" style="position:absolute" from="7366,1304" to="7403,1327" strokecolor="#7f7f7f" strokeweight=".145mm"/>
            <v:line id="_x0000_s3291" style="position:absolute" from="7426,1342" to="7463,1365" strokecolor="#7f7f7f" strokeweight=".145mm"/>
            <v:line id="_x0000_s3292" style="position:absolute" from="7487,1380" to="7524,1404" strokecolor="#7f7f7f" strokeweight=".145mm"/>
            <v:line id="_x0000_s3293" style="position:absolute" from="7547,1418" to="7584,1442" strokecolor="#7f7f7f" strokeweight=".145mm"/>
            <v:line id="_x0000_s3294" style="position:absolute" from="7604,1454" to="7613,1461" strokecolor="#7f7f7f" strokeweight=".145mm"/>
            <v:line id="_x0000_s3295" style="position:absolute" from="7613,1461" to="7641,1478" strokecolor="#7f7f7f" strokeweight=".145mm"/>
            <v:line id="_x0000_s3296" style="position:absolute" from="7654,1050" to="7654,1906" strokecolor="#7f7f7f" strokeweight=".145mm"/>
            <v:line id="_x0000_s3297" style="position:absolute" from="7654,1906" to="7654,1934" strokecolor="#7f7f7f" strokeweight=".145mm"/>
            <v:line id="_x0000_s3298" style="position:absolute" from="7654,1934" to="6931,1934" strokecolor="#7f7f7f" strokeweight=".145mm"/>
            <v:line id="_x0000_s3299" style="position:absolute" from="6931,1934" to="6931,1906" strokecolor="#7f7f7f" strokeweight=".145mm"/>
            <v:line id="_x0000_s3300" style="position:absolute" from="6931,1050" to="6931,1022" strokecolor="#7f7f7f" strokeweight=".145mm"/>
            <v:line id="_x0000_s3301" style="position:absolute" from="6931,1022" to="7654,1022" strokecolor="#7f7f7f" strokeweight=".145mm"/>
            <v:line id="_x0000_s3302" style="position:absolute" from="7654,1022" to="7654,1050" strokecolor="#7f7f7f" strokeweight=".145mm"/>
            <v:line id="_x0000_s3303" style="position:absolute" from="8129,1906" to="8129,1050" strokecolor="#7f7f7f" strokeweight=".145mm"/>
            <v:line id="_x0000_s3304" style="position:absolute" from="8839,1063" to="8839,1893" strokecolor="#7f7f7f" strokeweight=".145mm"/>
            <v:line id="_x0000_s3305" style="position:absolute" from="8811,1893" to="8811,1063" strokecolor="#7f7f7f" strokeweight=".145mm"/>
            <v:line id="_x0000_s3306" style="position:absolute" from="8143,1893" to="8143,1063" strokecolor="#7f7f7f" strokeweight=".145mm"/>
            <v:line id="_x0000_s3307" style="position:absolute" from="8170,1063" to="8170,1893" strokecolor="#7f7f7f" strokeweight=".145mm"/>
            <v:line id="_x0000_s3308" style="position:absolute" from="8143,1920" to="8143,1893" strokecolor="#7f7f7f" strokeweight=".145mm"/>
            <v:line id="_x0000_s3309" style="position:absolute" from="8170,1893" to="8811,1893" strokecolor="#7f7f7f" strokeweight=".145mm"/>
            <v:line id="_x0000_s3310" style="position:absolute" from="8839,1893" to="8839,1920" strokecolor="#7f7f7f" strokeweight=".145mm"/>
            <v:line id="_x0000_s3311" style="position:absolute" from="8839,1920" to="8143,1920" strokecolor="#7f7f7f" strokeweight=".145mm"/>
            <v:line id="_x0000_s3312" style="position:absolute" from="8839,1036" to="8839,1063" strokecolor="#7f7f7f" strokeweight=".145mm"/>
            <v:line id="_x0000_s3313" style="position:absolute" from="8811,1063" to="8170,1063" strokecolor="#7f7f7f" strokeweight=".145mm"/>
            <v:line id="_x0000_s3314" style="position:absolute" from="8143,1063" to="8143,1036" strokecolor="#7f7f7f" strokeweight=".145mm"/>
            <v:line id="_x0000_s3315" style="position:absolute" from="8143,1036" to="8839,1036" strokecolor="#7f7f7f" strokeweight=".145mm"/>
            <v:line id="_x0000_s3316" style="position:absolute" from="8186,1893" to="8203,1882" strokecolor="#7f7f7f" strokeweight=".145mm"/>
            <v:line id="_x0000_s3317" style="position:absolute" from="8240,1858" to="8263,1844" strokecolor="#7f7f7f" strokeweight=".145mm"/>
            <v:line id="_x0000_s3318" style="position:absolute" from="8300,1820" to="8323,1805" strokecolor="#7f7f7f" strokeweight=".145mm"/>
            <v:line id="_x0000_s3319" style="position:absolute" from="8360,1782" to="8383,1767" strokecolor="#7f7f7f" strokeweight=".145mm"/>
            <v:line id="_x0000_s3320" style="position:absolute" from="8421,1744" to="8444,1729" strokecolor="#7f7f7f" strokeweight=".145mm"/>
            <v:line id="_x0000_s3321" style="position:absolute" from="8481,1705" to="8504,1691" strokecolor="#7f7f7f" strokeweight=".145mm"/>
            <v:line id="_x0000_s3322" style="position:absolute" from="8541,1667" to="8564,1652" strokecolor="#7f7f7f" strokeweight=".145mm"/>
            <v:line id="_x0000_s3323" style="position:absolute" from="8601,1629" to="8624,1614" strokecolor="#7f7f7f" strokeweight=".145mm"/>
            <v:line id="_x0000_s3324" style="position:absolute" from="8661,1591" to="8685,1576" strokecolor="#7f7f7f" strokeweight=".145mm"/>
            <v:line id="_x0000_s3325" style="position:absolute" from="8722,1552" to="8802,1502" strokecolor="#7f7f7f" strokeweight=".145mm"/>
            <v:line id="_x0000_s3326" style="position:absolute" from="8186,1063" to="8203,1074" strokecolor="#7f7f7f" strokeweight=".145mm"/>
            <v:line id="_x0000_s3327" style="position:absolute" from="8240,1098" to="8263,1112" strokecolor="#7f7f7f" strokeweight=".145mm"/>
            <v:line id="_x0000_s3328" style="position:absolute" from="8300,1136" to="8323,1151" strokecolor="#7f7f7f" strokeweight=".145mm"/>
            <v:line id="_x0000_s3329" style="position:absolute" from="8360,1174" to="8383,1189" strokecolor="#7f7f7f" strokeweight=".145mm"/>
            <v:line id="_x0000_s3330" style="position:absolute" from="8421,1212" to="8444,1227" strokecolor="#7f7f7f" strokeweight=".145mm"/>
            <v:line id="_x0000_s3331" style="position:absolute" from="8481,1251" to="8504,1265" strokecolor="#7f7f7f" strokeweight=".145mm"/>
            <v:line id="_x0000_s3332" style="position:absolute" from="8541,1289" to="8564,1304" strokecolor="#7f7f7f" strokeweight=".145mm"/>
            <v:line id="_x0000_s3333" style="position:absolute" from="8601,1327" to="8624,1342" strokecolor="#7f7f7f" strokeweight=".145mm"/>
            <v:line id="_x0000_s3334" style="position:absolute" from="8661,1365" to="8685,1380" strokecolor="#7f7f7f" strokeweight=".145mm"/>
            <v:line id="_x0000_s3335" style="position:absolute" from="8722,1404" to="8802,1454" strokecolor="#7f7f7f" strokeweight=".145mm"/>
            <v:line id="_x0000_s3336" style="position:absolute" from="8143,1920" to="8180,1897" strokecolor="#7f7f7f" strokeweight=".145mm"/>
            <v:line id="_x0000_s3337" style="position:absolute" from="8203,1882" to="8240,1858" strokecolor="#7f7f7f" strokeweight=".145mm"/>
            <v:line id="_x0000_s3338" style="position:absolute" from="8263,1844" to="8300,1820" strokecolor="#7f7f7f" strokeweight=".145mm"/>
            <v:line id="_x0000_s3339" style="position:absolute" from="8323,1805" to="8360,1782" strokecolor="#7f7f7f" strokeweight=".145mm"/>
            <v:line id="_x0000_s3340" style="position:absolute" from="8383,1767" to="8421,1744" strokecolor="#7f7f7f" strokeweight=".145mm"/>
            <v:line id="_x0000_s3341" style="position:absolute" from="8444,1729" to="8481,1705" strokecolor="#7f7f7f" strokeweight=".145mm"/>
            <v:line id="_x0000_s3342" style="position:absolute" from="8504,1691" to="8541,1667" strokecolor="#7f7f7f" strokeweight=".145mm"/>
            <v:line id="_x0000_s3343" style="position:absolute" from="8564,1652" to="8601,1629" strokecolor="#7f7f7f" strokeweight=".145mm"/>
            <v:line id="_x0000_s3344" style="position:absolute" from="8624,1614" to="8661,1591" strokecolor="#7f7f7f" strokeweight=".145mm"/>
            <v:line id="_x0000_s3345" style="position:absolute" from="8685,1576" to="8722,1552" strokecolor="#7f7f7f" strokeweight=".145mm"/>
            <v:line id="_x0000_s3346" style="position:absolute" from="8745,1538" to="8782,1514" strokecolor="#7f7f7f" strokeweight=".145mm"/>
            <v:line id="_x0000_s3347" style="position:absolute" from="8802,1501" to="8811,1495" strokecolor="#7f7f7f" strokeweight=".145mm"/>
            <v:line id="_x0000_s3348" style="position:absolute" from="8811,1495" to="8839,1478" strokecolor="#7f7f7f" strokeweight=".145mm"/>
            <v:line id="_x0000_s3349" style="position:absolute" from="8143,1036" to="8180,1059" strokecolor="#7f7f7f" strokeweight=".145mm"/>
            <v:line id="_x0000_s3350" style="position:absolute" from="8203,1074" to="8240,1098" strokecolor="#7f7f7f" strokeweight=".145mm"/>
            <v:line id="_x0000_s3351" style="position:absolute" from="8263,1112" to="8300,1136" strokecolor="#7f7f7f" strokeweight=".145mm"/>
            <v:line id="_x0000_s3352" style="position:absolute" from="8323,1151" to="8360,1174" strokecolor="#7f7f7f" strokeweight=".145mm"/>
            <v:line id="_x0000_s3353" style="position:absolute" from="8383,1189" to="8421,1212" strokecolor="#7f7f7f" strokeweight=".145mm"/>
            <v:line id="_x0000_s3354" style="position:absolute" from="8444,1227" to="8481,1251" strokecolor="#7f7f7f" strokeweight=".145mm"/>
            <v:line id="_x0000_s3355" style="position:absolute" from="8504,1265" to="8541,1289" strokecolor="#7f7f7f" strokeweight=".145mm"/>
            <v:line id="_x0000_s3356" style="position:absolute" from="8564,1304" to="8601,1327" strokecolor="#7f7f7f" strokeweight=".145mm"/>
            <v:line id="_x0000_s3357" style="position:absolute" from="8624,1342" to="8661,1365" strokecolor="#7f7f7f" strokeweight=".145mm"/>
            <v:line id="_x0000_s3358" style="position:absolute" from="8685,1380" to="8722,1404" strokecolor="#7f7f7f" strokeweight=".145mm"/>
            <v:line id="_x0000_s3359" style="position:absolute" from="8745,1418" to="8782,1442" strokecolor="#7f7f7f" strokeweight=".145mm"/>
            <v:line id="_x0000_s3360" style="position:absolute" from="8802,1454" to="8811,1461" strokecolor="#7f7f7f" strokeweight=".145mm"/>
            <v:line id="_x0000_s3361" style="position:absolute" from="8811,1461" to="8839,1478" strokecolor="#7f7f7f" strokeweight=".145mm"/>
            <v:line id="_x0000_s3362" style="position:absolute" from="8852,1050" to="8852,1906" strokecolor="#7f7f7f" strokeweight=".145mm"/>
            <v:line id="_x0000_s3363" style="position:absolute" from="8852,1906" to="8852,1934" strokecolor="#7f7f7f" strokeweight=".145mm"/>
            <v:line id="_x0000_s3364" style="position:absolute" from="8852,1934" to="8129,1934" strokecolor="#7f7f7f" strokeweight=".145mm"/>
            <v:line id="_x0000_s3365" style="position:absolute" from="8129,1934" to="8129,1906" strokecolor="#7f7f7f" strokeweight=".145mm"/>
            <v:line id="_x0000_s3366" style="position:absolute" from="8129,1050" to="8129,1022" strokecolor="#7f7f7f" strokeweight=".145mm"/>
            <v:line id="_x0000_s3367" style="position:absolute" from="8129,1022" to="8852,1022" strokecolor="#7f7f7f" strokeweight=".145mm"/>
            <v:line id="_x0000_s3368" style="position:absolute" from="8852,1022" to="8852,1050" strokecolor="#7f7f7f" strokeweight=".145mm"/>
            <v:rect id="_x0000_s3369" style="position:absolute;left:7070;top:206;width:29;height:322" fillcolor="#7f7f7f" stroked="f"/>
            <v:line id="_x0000_s3370" style="position:absolute" from="9532,-301" to="7097,-301" strokecolor="#7f7f7f" strokeweight=".145mm"/>
            <v:line id="_x0000_s3371" style="position:absolute" from="7097,-231" to="7168,-301" strokecolor="#7f7f7f" strokeweight=".145mm"/>
            <v:line id="_x0000_s3372" style="position:absolute" from="7168,-301" to="7238,-371" strokecolor="#7f7f7f" strokeweight=".145mm"/>
            <v:line id="_x0000_s3373" style="position:absolute" from="7168,96" to="7168,-464" strokecolor="#7f7f7f" strokeweight=".145mm"/>
            <v:line id="_x0000_s3374" style="position:absolute" from="9392,-231" to="9462,-301" strokecolor="#7f7f7f" strokeweight=".145mm"/>
            <v:line id="_x0000_s3375" style="position:absolute" from="9462,-301" to="9532,-371" strokecolor="#7f7f7f" strokeweight=".145mm"/>
            <v:line id="_x0000_s3376" style="position:absolute" from="6934,-231" to="7004,-301" strokecolor="#7f7f7f" strokeweight=".145mm"/>
            <v:line id="_x0000_s3377" style="position:absolute" from="7004,96" to="7004,-464" strokecolor="#7f7f7f" strokeweight=".145mm"/>
            <v:line id="_x0000_s3378" style="position:absolute" from="6112,-231" to="6183,-301" strokecolor="#7f7f7f" strokeweight=".145mm"/>
            <v:line id="_x0000_s3379" style="position:absolute" from="6183,96" to="6183,-464" strokecolor="#7f7f7f" strokeweight=".145mm"/>
            <v:line id="_x0000_s3380" style="position:absolute" from="9396,-301" to="7168,-301" strokecolor="#7f7f7f" strokeweight=".145mm"/>
            <v:line id="_x0000_s3381" style="position:absolute" from="7004,-301" to="7075,-371" strokecolor="#7f7f7f" strokeweight=".145mm"/>
            <v:line id="_x0000_s3382" style="position:absolute" from="6183,-301" to="6253,-371" strokecolor="#7f7f7f" strokeweight=".145mm"/>
            <v:line id="_x0000_s3383" style="position:absolute" from="7078,-301" to="6039,-301" strokecolor="#7f7f7f" strokeweight=".145mm"/>
            <v:line id="_x0000_s3384" style="position:absolute" from="6081,454" to="6011,384" strokecolor="#7f7f7f" strokeweight=".145mm"/>
            <v:line id="_x0000_s3385" style="position:absolute" from="7071,384" to="5848,384" strokecolor="#7f7f7f" strokeweight=".145mm"/>
            <v:line id="_x0000_s3386" style="position:absolute" from="6011,384" to="5941,314" strokecolor="#7f7f7f" strokeweight=".145mm"/>
            <v:line id="_x0000_s3387" style="position:absolute" from="6081,277" to="6011,207" strokecolor="#7f7f7f" strokeweight=".145mm"/>
            <v:line id="_x0000_s3388" style="position:absolute" from="7071,207" to="5848,207" strokecolor="#7f7f7f" strokeweight=".145mm"/>
            <v:line id="_x0000_s3389" style="position:absolute" from="6011,207" to="5941,136" strokecolor="#7f7f7f" strokeweight=".145mm"/>
            <v:line id="_x0000_s3390" style="position:absolute" from="6011,68" to="6011,477" strokecolor="#7f7f7f" strokeweight=".145mm"/>
            <v:shape id="_x0000_s3391" type="#_x0000_t202" style="position:absolute;left:5947;top:-846;width:1360;height:289" filled="f" stroked="f">
              <v:textbox inset="0,0,0,0">
                <w:txbxContent>
                  <w:p w:rsidR="004B4F5E" w:rsidRDefault="004B4F5E">
                    <w:pPr>
                      <w:spacing w:before="15"/>
                      <w:rPr>
                        <w:rFonts w:ascii="Tahoma" w:hAnsi="Tahoma"/>
                        <w:b/>
                      </w:rPr>
                    </w:pPr>
                    <w:r>
                      <w:rPr>
                        <w:rFonts w:ascii="Tahoma" w:hAnsi="Tahoma"/>
                        <w:b/>
                        <w:color w:val="7F7F7F"/>
                        <w:w w:val="90"/>
                      </w:rPr>
                      <w:t>не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2"/>
                        <w:w w:val="90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90"/>
                      </w:rPr>
                      <w:t>менее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2"/>
                        <w:w w:val="90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90"/>
                      </w:rPr>
                      <w:t>1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2"/>
                        <w:w w:val="90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90"/>
                      </w:rPr>
                      <w:t>м</w:t>
                    </w:r>
                  </w:p>
                </w:txbxContent>
              </v:textbox>
            </v:shape>
            <v:shape id="_x0000_s3392" type="#_x0000_t202" style="position:absolute;left:7632;top:-644;width:1360;height:289" filled="f" stroked="f">
              <v:textbox inset="0,0,0,0">
                <w:txbxContent>
                  <w:p w:rsidR="004B4F5E" w:rsidRDefault="004B4F5E">
                    <w:pPr>
                      <w:spacing w:before="15"/>
                      <w:rPr>
                        <w:rFonts w:ascii="Tahoma" w:hAnsi="Tahoma"/>
                        <w:b/>
                      </w:rPr>
                    </w:pPr>
                    <w:r>
                      <w:rPr>
                        <w:rFonts w:ascii="Tahoma" w:hAnsi="Tahoma"/>
                        <w:b/>
                        <w:color w:val="7F7F7F"/>
                        <w:w w:val="90"/>
                      </w:rPr>
                      <w:t>не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2"/>
                        <w:w w:val="90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90"/>
                      </w:rPr>
                      <w:t>менее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2"/>
                        <w:w w:val="90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90"/>
                      </w:rPr>
                      <w:t>6</w:t>
                    </w:r>
                    <w:r>
                      <w:rPr>
                        <w:rFonts w:ascii="Tahoma" w:hAnsi="Tahoma"/>
                        <w:b/>
                        <w:color w:val="7F7F7F"/>
                        <w:spacing w:val="2"/>
                        <w:w w:val="90"/>
                      </w:rPr>
                      <w:t xml:space="preserve"> </w:t>
                    </w:r>
                    <w:r>
                      <w:rPr>
                        <w:rFonts w:ascii="Tahoma" w:hAnsi="Tahoma"/>
                        <w:b/>
                        <w:color w:val="7F7F7F"/>
                        <w:w w:val="90"/>
                      </w:rPr>
                      <w:t>м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Tahoma" w:hAnsi="Tahoma"/>
          <w:b/>
          <w:color w:val="7F7F7F"/>
          <w:w w:val="90"/>
        </w:rPr>
        <w:t>не</w:t>
      </w:r>
      <w:r>
        <w:rPr>
          <w:rFonts w:ascii="Tahoma" w:hAnsi="Tahoma"/>
          <w:b/>
          <w:color w:val="7F7F7F"/>
          <w:spacing w:val="-5"/>
          <w:w w:val="90"/>
        </w:rPr>
        <w:t xml:space="preserve"> </w:t>
      </w:r>
      <w:r>
        <w:rPr>
          <w:rFonts w:ascii="Tahoma" w:hAnsi="Tahoma"/>
          <w:b/>
          <w:color w:val="7F7F7F"/>
          <w:w w:val="90"/>
        </w:rPr>
        <w:t>более</w:t>
      </w:r>
      <w:r>
        <w:rPr>
          <w:rFonts w:ascii="Tahoma" w:hAnsi="Tahoma"/>
          <w:b/>
          <w:color w:val="7F7F7F"/>
          <w:spacing w:val="-4"/>
          <w:w w:val="90"/>
        </w:rPr>
        <w:t xml:space="preserve"> </w:t>
      </w:r>
      <w:r>
        <w:rPr>
          <w:rFonts w:ascii="Tahoma" w:hAnsi="Tahoma"/>
          <w:b/>
          <w:color w:val="7F7F7F"/>
          <w:w w:val="90"/>
        </w:rPr>
        <w:t>1</w:t>
      </w:r>
      <w:r>
        <w:rPr>
          <w:rFonts w:ascii="Tahoma" w:hAnsi="Tahoma"/>
          <w:b/>
          <w:color w:val="7F7F7F"/>
          <w:spacing w:val="-5"/>
          <w:w w:val="90"/>
        </w:rPr>
        <w:t xml:space="preserve"> </w:t>
      </w:r>
      <w:r>
        <w:rPr>
          <w:rFonts w:ascii="Tahoma" w:hAnsi="Tahoma"/>
          <w:b/>
          <w:color w:val="7F7F7F"/>
          <w:w w:val="90"/>
        </w:rPr>
        <w:t>м</w:t>
      </w: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20"/>
        </w:rPr>
      </w:pPr>
    </w:p>
    <w:p w:rsidR="004B4F5E" w:rsidRDefault="004B4F5E">
      <w:pPr>
        <w:pStyle w:val="BodyText"/>
        <w:rPr>
          <w:rFonts w:ascii="Tahoma"/>
          <w:b/>
          <w:sz w:val="17"/>
        </w:rPr>
      </w:pPr>
    </w:p>
    <w:p w:rsidR="004B4F5E" w:rsidRDefault="004B4F5E">
      <w:pPr>
        <w:pStyle w:val="BodyText"/>
        <w:spacing w:before="33"/>
        <w:ind w:left="6752" w:right="6967"/>
        <w:jc w:val="center"/>
      </w:pPr>
      <w:r>
        <w:rPr>
          <w:w w:val="75"/>
        </w:rPr>
        <w:t>Рис.</w:t>
      </w:r>
      <w:r>
        <w:rPr>
          <w:spacing w:val="9"/>
          <w:w w:val="75"/>
        </w:rPr>
        <w:t xml:space="preserve"> </w:t>
      </w:r>
      <w:r>
        <w:rPr>
          <w:w w:val="75"/>
        </w:rPr>
        <w:t>13</w:t>
      </w:r>
    </w:p>
    <w:p w:rsidR="004B4F5E" w:rsidRDefault="004B4F5E">
      <w:pPr>
        <w:jc w:val="center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4"/>
        <w:rPr>
          <w:sz w:val="23"/>
        </w:rPr>
      </w:pPr>
    </w:p>
    <w:p w:rsidR="004B4F5E" w:rsidRDefault="004B4F5E">
      <w:pPr>
        <w:pStyle w:val="BodyText"/>
        <w:spacing w:before="34" w:line="247" w:lineRule="auto"/>
        <w:ind w:left="137" w:right="7660"/>
        <w:jc w:val="both"/>
      </w:pPr>
      <w:r>
        <w:rPr>
          <w:w w:val="85"/>
        </w:rPr>
        <w:t>организации</w:t>
      </w:r>
      <w:r>
        <w:rPr>
          <w:spacing w:val="1"/>
          <w:w w:val="85"/>
        </w:rPr>
        <w:t xml:space="preserve"> </w:t>
      </w:r>
      <w:r>
        <w:rPr>
          <w:w w:val="85"/>
        </w:rPr>
        <w:t>медиафасадов,</w:t>
      </w:r>
      <w:r>
        <w:rPr>
          <w:spacing w:val="1"/>
          <w:w w:val="85"/>
        </w:rPr>
        <w:t xml:space="preserve"> </w:t>
      </w:r>
      <w:r>
        <w:rPr>
          <w:w w:val="85"/>
        </w:rPr>
        <w:t>динамические</w:t>
      </w:r>
      <w:r>
        <w:rPr>
          <w:spacing w:val="1"/>
          <w:w w:val="85"/>
        </w:rPr>
        <w:t xml:space="preserve"> </w:t>
      </w:r>
      <w:r>
        <w:rPr>
          <w:w w:val="85"/>
        </w:rPr>
        <w:t>способы</w:t>
      </w:r>
      <w:r>
        <w:rPr>
          <w:spacing w:val="1"/>
          <w:w w:val="85"/>
        </w:rPr>
        <w:t xml:space="preserve"> </w:t>
      </w:r>
      <w:r>
        <w:rPr>
          <w:w w:val="85"/>
        </w:rPr>
        <w:t>пере-</w:t>
      </w:r>
      <w:r>
        <w:rPr>
          <w:spacing w:val="-69"/>
          <w:w w:val="85"/>
        </w:rPr>
        <w:t xml:space="preserve"> </w:t>
      </w:r>
      <w:r>
        <w:rPr>
          <w:w w:val="85"/>
        </w:rPr>
        <w:t>дачи</w:t>
      </w:r>
      <w:r>
        <w:rPr>
          <w:spacing w:val="-14"/>
          <w:w w:val="85"/>
        </w:rPr>
        <w:t xml:space="preserve"> </w:t>
      </w:r>
      <w:r>
        <w:rPr>
          <w:w w:val="85"/>
        </w:rPr>
        <w:t>информации.</w:t>
      </w:r>
    </w:p>
    <w:p w:rsidR="004B4F5E" w:rsidRDefault="004B4F5E">
      <w:pPr>
        <w:pStyle w:val="ListParagraph"/>
        <w:numPr>
          <w:ilvl w:val="2"/>
          <w:numId w:val="10"/>
        </w:numPr>
        <w:tabs>
          <w:tab w:val="left" w:pos="761"/>
        </w:tabs>
        <w:spacing w:line="247" w:lineRule="auto"/>
        <w:ind w:right="7657" w:firstLine="0"/>
        <w:rPr>
          <w:sz w:val="28"/>
        </w:rPr>
      </w:pPr>
      <w:r>
        <w:rPr>
          <w:w w:val="85"/>
          <w:sz w:val="28"/>
        </w:rPr>
        <w:t>Расстояние от конструкции, размещаемой на крыше,</w:t>
      </w:r>
      <w:r>
        <w:rPr>
          <w:spacing w:val="1"/>
          <w:w w:val="85"/>
          <w:sz w:val="28"/>
        </w:rPr>
        <w:t xml:space="preserve"> </w:t>
      </w:r>
      <w:r>
        <w:rPr>
          <w:w w:val="90"/>
          <w:sz w:val="28"/>
        </w:rPr>
        <w:t>парапете встроенно-пристроенного помещения, до окон</w:t>
      </w:r>
      <w:r>
        <w:rPr>
          <w:spacing w:val="1"/>
          <w:w w:val="90"/>
          <w:sz w:val="28"/>
        </w:rPr>
        <w:t xml:space="preserve"> </w:t>
      </w:r>
      <w:r>
        <w:rPr>
          <w:w w:val="80"/>
          <w:sz w:val="28"/>
        </w:rPr>
        <w:t>должно</w:t>
      </w:r>
      <w:r>
        <w:rPr>
          <w:spacing w:val="-5"/>
          <w:w w:val="80"/>
          <w:sz w:val="28"/>
        </w:rPr>
        <w:t xml:space="preserve"> </w:t>
      </w:r>
      <w:r>
        <w:rPr>
          <w:w w:val="80"/>
          <w:sz w:val="28"/>
        </w:rPr>
        <w:t>составлять</w:t>
      </w:r>
      <w:r>
        <w:rPr>
          <w:spacing w:val="-5"/>
          <w:w w:val="80"/>
          <w:sz w:val="28"/>
        </w:rPr>
        <w:t xml:space="preserve"> </w:t>
      </w:r>
      <w:r>
        <w:rPr>
          <w:w w:val="80"/>
          <w:sz w:val="28"/>
        </w:rPr>
        <w:t>не</w:t>
      </w:r>
      <w:r>
        <w:rPr>
          <w:spacing w:val="-5"/>
          <w:w w:val="80"/>
          <w:sz w:val="28"/>
        </w:rPr>
        <w:t xml:space="preserve"> </w:t>
      </w:r>
      <w:r>
        <w:rPr>
          <w:w w:val="80"/>
          <w:sz w:val="28"/>
        </w:rPr>
        <w:t>менее</w:t>
      </w:r>
      <w:r>
        <w:rPr>
          <w:spacing w:val="-4"/>
          <w:w w:val="80"/>
          <w:sz w:val="28"/>
        </w:rPr>
        <w:t xml:space="preserve"> </w:t>
      </w:r>
      <w:r>
        <w:rPr>
          <w:w w:val="80"/>
          <w:sz w:val="28"/>
        </w:rPr>
        <w:t>6</w:t>
      </w:r>
      <w:r>
        <w:rPr>
          <w:spacing w:val="-5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5"/>
          <w:w w:val="80"/>
          <w:sz w:val="28"/>
        </w:rPr>
        <w:t xml:space="preserve"> </w:t>
      </w:r>
      <w:r>
        <w:rPr>
          <w:w w:val="80"/>
          <w:sz w:val="28"/>
        </w:rPr>
        <w:t>(рис.</w:t>
      </w:r>
      <w:r>
        <w:rPr>
          <w:spacing w:val="-4"/>
          <w:w w:val="80"/>
          <w:sz w:val="28"/>
        </w:rPr>
        <w:t xml:space="preserve"> </w:t>
      </w:r>
      <w:r>
        <w:rPr>
          <w:w w:val="80"/>
          <w:sz w:val="28"/>
        </w:rPr>
        <w:t>13).</w:t>
      </w:r>
    </w:p>
    <w:p w:rsidR="004B4F5E" w:rsidRDefault="004B4F5E">
      <w:pPr>
        <w:pStyle w:val="ListParagraph"/>
        <w:numPr>
          <w:ilvl w:val="2"/>
          <w:numId w:val="10"/>
        </w:numPr>
        <w:tabs>
          <w:tab w:val="left" w:pos="858"/>
        </w:tabs>
        <w:spacing w:before="3" w:line="247" w:lineRule="auto"/>
        <w:ind w:right="7659" w:firstLine="0"/>
        <w:rPr>
          <w:sz w:val="28"/>
        </w:rPr>
      </w:pPr>
      <w:r>
        <w:rPr>
          <w:w w:val="85"/>
          <w:sz w:val="28"/>
        </w:rPr>
        <w:t>Не допускается размещать вывеску на коньке кровли</w:t>
      </w:r>
      <w:r>
        <w:rPr>
          <w:spacing w:val="1"/>
          <w:w w:val="85"/>
          <w:sz w:val="28"/>
        </w:rPr>
        <w:t xml:space="preserve"> </w:t>
      </w:r>
      <w:r>
        <w:rPr>
          <w:w w:val="95"/>
          <w:sz w:val="28"/>
        </w:rPr>
        <w:t>крыши.</w:t>
      </w:r>
    </w:p>
    <w:p w:rsidR="004B4F5E" w:rsidRDefault="004B4F5E">
      <w:pPr>
        <w:pStyle w:val="ListParagraph"/>
        <w:numPr>
          <w:ilvl w:val="2"/>
          <w:numId w:val="10"/>
        </w:numPr>
        <w:tabs>
          <w:tab w:val="left" w:pos="812"/>
        </w:tabs>
        <w:spacing w:before="3" w:line="247" w:lineRule="auto"/>
        <w:ind w:right="7660" w:firstLine="0"/>
        <w:rPr>
          <w:sz w:val="28"/>
        </w:rPr>
      </w:pPr>
      <w:r>
        <w:rPr>
          <w:w w:val="90"/>
          <w:sz w:val="28"/>
        </w:rPr>
        <w:t>Толщина элементов должна составлять от 7 до 20%</w:t>
      </w:r>
      <w:r>
        <w:rPr>
          <w:spacing w:val="1"/>
          <w:w w:val="90"/>
          <w:sz w:val="28"/>
        </w:rPr>
        <w:t xml:space="preserve"> </w:t>
      </w:r>
      <w:r>
        <w:rPr>
          <w:w w:val="80"/>
          <w:sz w:val="28"/>
        </w:rPr>
        <w:t>высоты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текста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вывески.</w:t>
      </w:r>
    </w:p>
    <w:p w:rsidR="004B4F5E" w:rsidRDefault="004B4F5E">
      <w:pPr>
        <w:pStyle w:val="ListParagraph"/>
        <w:numPr>
          <w:ilvl w:val="1"/>
          <w:numId w:val="11"/>
        </w:numPr>
        <w:tabs>
          <w:tab w:val="left" w:pos="761"/>
        </w:tabs>
        <w:ind w:left="760" w:hanging="624"/>
        <w:rPr>
          <w:sz w:val="28"/>
        </w:rPr>
      </w:pPr>
      <w:r>
        <w:rPr>
          <w:w w:val="85"/>
          <w:sz w:val="28"/>
        </w:rPr>
        <w:t>Требования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вывескам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маркизах.</w:t>
      </w:r>
    </w:p>
    <w:p w:rsidR="004B4F5E" w:rsidRDefault="004B4F5E">
      <w:pPr>
        <w:pStyle w:val="BodyText"/>
        <w:spacing w:before="11" w:line="247" w:lineRule="auto"/>
        <w:ind w:left="137" w:right="7658"/>
        <w:jc w:val="both"/>
      </w:pPr>
      <w:r>
        <w:rPr>
          <w:w w:val="90"/>
        </w:rPr>
        <w:t>Размещение вывески на маркизе осуществляется в виде</w:t>
      </w:r>
      <w:r>
        <w:rPr>
          <w:spacing w:val="1"/>
          <w:w w:val="90"/>
        </w:rPr>
        <w:t xml:space="preserve"> </w:t>
      </w:r>
      <w:r>
        <w:rPr>
          <w:w w:val="85"/>
        </w:rPr>
        <w:t>нанесенных непосредственно на маркизу надписей и (или)</w:t>
      </w:r>
      <w:r>
        <w:rPr>
          <w:spacing w:val="1"/>
          <w:w w:val="85"/>
        </w:rPr>
        <w:t xml:space="preserve"> </w:t>
      </w:r>
      <w:r>
        <w:rPr>
          <w:w w:val="85"/>
        </w:rPr>
        <w:t>изображения</w:t>
      </w:r>
      <w:r>
        <w:rPr>
          <w:spacing w:val="10"/>
          <w:w w:val="85"/>
        </w:rPr>
        <w:t xml:space="preserve"> </w:t>
      </w:r>
      <w:r>
        <w:rPr>
          <w:w w:val="85"/>
        </w:rPr>
        <w:t>в</w:t>
      </w:r>
      <w:r>
        <w:rPr>
          <w:spacing w:val="11"/>
          <w:w w:val="85"/>
        </w:rPr>
        <w:t xml:space="preserve"> </w:t>
      </w:r>
      <w:r>
        <w:rPr>
          <w:w w:val="85"/>
        </w:rPr>
        <w:t>соответствии</w:t>
      </w:r>
      <w:r>
        <w:rPr>
          <w:spacing w:val="11"/>
          <w:w w:val="85"/>
        </w:rPr>
        <w:t xml:space="preserve"> </w:t>
      </w:r>
      <w:r>
        <w:rPr>
          <w:w w:val="85"/>
        </w:rPr>
        <w:t>со</w:t>
      </w:r>
      <w:r>
        <w:rPr>
          <w:spacing w:val="11"/>
          <w:w w:val="85"/>
        </w:rPr>
        <w:t xml:space="preserve"> </w:t>
      </w:r>
      <w:r>
        <w:rPr>
          <w:w w:val="85"/>
        </w:rPr>
        <w:t>следующими</w:t>
      </w:r>
      <w:r>
        <w:rPr>
          <w:spacing w:val="11"/>
          <w:w w:val="85"/>
        </w:rPr>
        <w:t xml:space="preserve"> </w:t>
      </w:r>
      <w:r>
        <w:rPr>
          <w:w w:val="85"/>
        </w:rPr>
        <w:t>требованиями: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3" w:line="247" w:lineRule="auto"/>
        <w:ind w:right="7660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высота вывески должна быть не более 150 мм, за исключе-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нием случаев изображения товарного знака, знака обслу-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живания,</w:t>
      </w:r>
      <w:r>
        <w:rPr>
          <w:spacing w:val="7"/>
          <w:w w:val="80"/>
          <w:sz w:val="28"/>
        </w:rPr>
        <w:t xml:space="preserve"> </w:t>
      </w:r>
      <w:r>
        <w:rPr>
          <w:w w:val="80"/>
          <w:sz w:val="28"/>
        </w:rPr>
        <w:t>размещаемого</w:t>
      </w:r>
      <w:r>
        <w:rPr>
          <w:spacing w:val="8"/>
          <w:w w:val="80"/>
          <w:sz w:val="28"/>
        </w:rPr>
        <w:t xml:space="preserve"> </w:t>
      </w:r>
      <w:r>
        <w:rPr>
          <w:w w:val="80"/>
          <w:sz w:val="28"/>
        </w:rPr>
        <w:t>на</w:t>
      </w:r>
      <w:r>
        <w:rPr>
          <w:spacing w:val="8"/>
          <w:w w:val="80"/>
          <w:sz w:val="28"/>
        </w:rPr>
        <w:t xml:space="preserve"> </w:t>
      </w:r>
      <w:r>
        <w:rPr>
          <w:w w:val="80"/>
          <w:sz w:val="28"/>
        </w:rPr>
        <w:t>маркизах</w:t>
      </w:r>
      <w:r>
        <w:rPr>
          <w:spacing w:val="7"/>
          <w:w w:val="80"/>
          <w:sz w:val="28"/>
        </w:rPr>
        <w:t xml:space="preserve"> </w:t>
      </w:r>
      <w:r>
        <w:rPr>
          <w:w w:val="80"/>
          <w:sz w:val="28"/>
        </w:rPr>
        <w:t>сезонных</w:t>
      </w:r>
      <w:r>
        <w:rPr>
          <w:spacing w:val="8"/>
          <w:w w:val="80"/>
          <w:sz w:val="28"/>
        </w:rPr>
        <w:t xml:space="preserve"> </w:t>
      </w:r>
      <w:r>
        <w:rPr>
          <w:w w:val="80"/>
          <w:sz w:val="28"/>
        </w:rPr>
        <w:t>кафе;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3" w:line="247" w:lineRule="auto"/>
        <w:ind w:right="7659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высота изображения товарного знака, знака обслуживания,</w:t>
      </w:r>
      <w:r>
        <w:rPr>
          <w:spacing w:val="-70"/>
          <w:w w:val="85"/>
          <w:sz w:val="28"/>
        </w:rPr>
        <w:t xml:space="preserve"> </w:t>
      </w:r>
      <w:r>
        <w:rPr>
          <w:w w:val="90"/>
          <w:sz w:val="28"/>
        </w:rPr>
        <w:t>логотипа, размещаемого на маркизах сезонного кафе,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должна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быть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более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300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мм;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4" w:line="247" w:lineRule="auto"/>
        <w:ind w:left="306" w:right="7661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текстовая часть и декоративно-художественные элементы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вывески должны быть размещены на единой горизонталь-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ной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оси.</w:t>
      </w:r>
    </w:p>
    <w:p w:rsidR="004B4F5E" w:rsidRDefault="004B4F5E">
      <w:pPr>
        <w:spacing w:line="247" w:lineRule="auto"/>
        <w:jc w:val="both"/>
        <w:rPr>
          <w:rFonts w:ascii="Microsoft Sans Serif" w:hAnsi="Microsoft Sans Serif"/>
          <w:sz w:val="28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Heading1"/>
        <w:spacing w:before="129" w:line="247" w:lineRule="auto"/>
        <w:ind w:left="5358" w:right="2895"/>
      </w:pPr>
      <w:r>
        <w:rPr>
          <w:noProof/>
          <w:lang w:eastAsia="ru-RU"/>
        </w:rPr>
        <w:pict>
          <v:line id="_x0000_s3393" style="position:absolute;left:0;text-align:left;z-index:251649024;mso-position-horizontal-relative:page" from="285.2pt,109.95pt" to="285.2pt,13.6pt" strokeweight="2pt">
            <w10:wrap anchorx="page"/>
          </v:line>
        </w:pict>
      </w:r>
      <w:r>
        <w:rPr>
          <w:noProof/>
          <w:lang w:eastAsia="ru-RU"/>
        </w:rPr>
        <w:pict>
          <v:shape id="_x0000_s3394" type="#_x0000_t202" style="position:absolute;left:0;text-align:left;margin-left:198.7pt;margin-top:7.6pt;width:41.85pt;height:90pt;z-index:251650048;mso-position-horizontal-relative:page" filled="f" stroked="f">
            <v:textbox inset="0,0,0,0">
              <w:txbxContent>
                <w:p w:rsidR="004B4F5E" w:rsidRDefault="004B4F5E">
                  <w:pPr>
                    <w:spacing w:line="1660" w:lineRule="exact"/>
                    <w:rPr>
                      <w:sz w:val="180"/>
                    </w:rPr>
                  </w:pPr>
                  <w:r>
                    <w:rPr>
                      <w:w w:val="88"/>
                      <w:sz w:val="180"/>
                    </w:rPr>
                    <w:t>2</w:t>
                  </w:r>
                </w:p>
              </w:txbxContent>
            </v:textbox>
            <w10:wrap anchorx="page"/>
          </v:shape>
        </w:pict>
      </w:r>
      <w:bookmarkStart w:id="13" w:name="2_Стандарт_оформления_элементов_фасадов_"/>
      <w:bookmarkStart w:id="14" w:name="_bookmark6"/>
      <w:bookmarkEnd w:id="13"/>
      <w:bookmarkEnd w:id="14"/>
      <w:r>
        <w:rPr>
          <w:w w:val="90"/>
        </w:rPr>
        <w:t>Стандарт</w:t>
      </w:r>
      <w:r>
        <w:rPr>
          <w:spacing w:val="41"/>
          <w:w w:val="90"/>
        </w:rPr>
        <w:t xml:space="preserve"> </w:t>
      </w:r>
      <w:r>
        <w:rPr>
          <w:w w:val="90"/>
        </w:rPr>
        <w:t>оформления</w:t>
      </w:r>
      <w:r>
        <w:rPr>
          <w:spacing w:val="-160"/>
          <w:w w:val="90"/>
        </w:rPr>
        <w:t xml:space="preserve"> </w:t>
      </w:r>
      <w:r>
        <w:rPr>
          <w:w w:val="90"/>
        </w:rPr>
        <w:t>элементов фасадов</w:t>
      </w:r>
      <w:r>
        <w:rPr>
          <w:spacing w:val="1"/>
          <w:w w:val="90"/>
        </w:rPr>
        <w:t xml:space="preserve"> </w:t>
      </w:r>
      <w:r>
        <w:t>зданий</w:t>
      </w:r>
    </w:p>
    <w:p w:rsidR="004B4F5E" w:rsidRDefault="004B4F5E">
      <w:pPr>
        <w:spacing w:line="247" w:lineRule="auto"/>
        <w:sectPr w:rsidR="004B4F5E">
          <w:headerReference w:type="default" r:id="rId110"/>
          <w:footerReference w:type="default" r:id="rId111"/>
          <w:pgSz w:w="16840" w:h="11910" w:orient="landscape"/>
          <w:pgMar w:top="1100" w:right="940" w:bottom="280" w:left="1280" w:header="0" w:footer="0" w:gutter="0"/>
          <w:cols w:space="720"/>
        </w:sectPr>
      </w:pPr>
    </w:p>
    <w:p w:rsidR="004B4F5E" w:rsidRDefault="004B4F5E">
      <w:pPr>
        <w:spacing w:line="636" w:lineRule="exact"/>
        <w:ind w:left="137"/>
        <w:rPr>
          <w:sz w:val="60"/>
        </w:rPr>
      </w:pPr>
      <w:bookmarkStart w:id="15" w:name="1._Основные_принципы"/>
      <w:bookmarkStart w:id="16" w:name="_bookmark7"/>
      <w:bookmarkEnd w:id="15"/>
      <w:bookmarkEnd w:id="16"/>
      <w:r>
        <w:rPr>
          <w:w w:val="85"/>
          <w:sz w:val="60"/>
        </w:rPr>
        <w:t>1.</w:t>
      </w:r>
      <w:r>
        <w:rPr>
          <w:spacing w:val="91"/>
          <w:w w:val="85"/>
          <w:sz w:val="60"/>
        </w:rPr>
        <w:t xml:space="preserve"> </w:t>
      </w:r>
      <w:r>
        <w:rPr>
          <w:w w:val="85"/>
          <w:sz w:val="60"/>
        </w:rPr>
        <w:t>Основные</w:t>
      </w:r>
      <w:r>
        <w:rPr>
          <w:spacing w:val="94"/>
          <w:w w:val="85"/>
          <w:sz w:val="60"/>
        </w:rPr>
        <w:t xml:space="preserve"> </w:t>
      </w:r>
      <w:r>
        <w:rPr>
          <w:w w:val="85"/>
          <w:sz w:val="60"/>
        </w:rPr>
        <w:t>принципы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11"/>
        <w:rPr>
          <w:sz w:val="16"/>
        </w:rPr>
      </w:pPr>
    </w:p>
    <w:p w:rsidR="004B4F5E" w:rsidRDefault="004B4F5E">
      <w:pPr>
        <w:rPr>
          <w:sz w:val="16"/>
        </w:rPr>
        <w:sectPr w:rsidR="004B4F5E">
          <w:headerReference w:type="even" r:id="rId112"/>
          <w:footerReference w:type="even" r:id="rId113"/>
          <w:footerReference w:type="default" r:id="rId114"/>
          <w:pgSz w:w="16840" w:h="11910" w:orient="landscape"/>
          <w:pgMar w:top="720" w:right="940" w:bottom="560" w:left="1280" w:header="0" w:footer="379" w:gutter="0"/>
          <w:pgNumType w:start="22"/>
          <w:cols w:space="720"/>
        </w:sectPr>
      </w:pPr>
    </w:p>
    <w:p w:rsidR="004B4F5E" w:rsidRDefault="004B4F5E">
      <w:pPr>
        <w:pStyle w:val="BodyText"/>
        <w:spacing w:before="33" w:line="247" w:lineRule="auto"/>
        <w:ind w:left="137" w:right="38"/>
        <w:jc w:val="both"/>
      </w:pPr>
      <w:r>
        <w:rPr>
          <w:noProof/>
          <w:lang w:eastAsia="ru-RU"/>
        </w:rPr>
        <w:pict>
          <v:rect id="_x0000_s3401" style="position:absolute;left:0;text-align:left;margin-left:0;margin-top:42.5pt;width:60.25pt;height:19.4pt;z-index:251651072;mso-position-horizontal-relative:page;mso-position-vertical-relative:page" fillcolor="#646363" stroked="f">
            <w10:wrap anchorx="page" anchory="page"/>
          </v:rect>
        </w:pict>
      </w:r>
      <w:r>
        <w:rPr>
          <w:w w:val="85"/>
        </w:rPr>
        <w:t>Архитектурные решения объектов капитального строитель-</w:t>
      </w:r>
      <w:r>
        <w:rPr>
          <w:spacing w:val="1"/>
          <w:w w:val="85"/>
        </w:rPr>
        <w:t xml:space="preserve"> </w:t>
      </w:r>
      <w:r>
        <w:rPr>
          <w:w w:val="85"/>
        </w:rPr>
        <w:t>ства, проектирование и (или) строительство которых пред-</w:t>
      </w:r>
      <w:r>
        <w:rPr>
          <w:spacing w:val="1"/>
          <w:w w:val="85"/>
        </w:rPr>
        <w:t xml:space="preserve"> </w:t>
      </w:r>
      <w:r>
        <w:rPr>
          <w:w w:val="90"/>
        </w:rPr>
        <w:t>усмотрены</w:t>
      </w:r>
      <w:r>
        <w:rPr>
          <w:spacing w:val="71"/>
          <w:w w:val="90"/>
        </w:rPr>
        <w:t xml:space="preserve"> </w:t>
      </w:r>
      <w:r>
        <w:rPr>
          <w:w w:val="90"/>
        </w:rPr>
        <w:t>за</w:t>
      </w:r>
      <w:r>
        <w:rPr>
          <w:spacing w:val="72"/>
          <w:w w:val="90"/>
        </w:rPr>
        <w:t xml:space="preserve"> </w:t>
      </w:r>
      <w:r>
        <w:rPr>
          <w:w w:val="90"/>
        </w:rPr>
        <w:t>счет</w:t>
      </w:r>
      <w:r>
        <w:rPr>
          <w:spacing w:val="72"/>
          <w:w w:val="90"/>
        </w:rPr>
        <w:t xml:space="preserve"> </w:t>
      </w:r>
      <w:r>
        <w:rPr>
          <w:w w:val="90"/>
        </w:rPr>
        <w:t>бюджетных</w:t>
      </w:r>
      <w:r>
        <w:rPr>
          <w:spacing w:val="72"/>
          <w:w w:val="90"/>
        </w:rPr>
        <w:t xml:space="preserve"> </w:t>
      </w:r>
      <w:r>
        <w:rPr>
          <w:w w:val="90"/>
        </w:rPr>
        <w:t>средств</w:t>
      </w:r>
      <w:r>
        <w:rPr>
          <w:spacing w:val="72"/>
          <w:w w:val="90"/>
        </w:rPr>
        <w:t xml:space="preserve"> </w:t>
      </w:r>
      <w:r>
        <w:rPr>
          <w:w w:val="90"/>
        </w:rPr>
        <w:t>Ленинградской</w:t>
      </w:r>
      <w:r>
        <w:rPr>
          <w:spacing w:val="-74"/>
          <w:w w:val="90"/>
        </w:rPr>
        <w:t xml:space="preserve"> </w:t>
      </w:r>
      <w:r>
        <w:rPr>
          <w:spacing w:val="-1"/>
          <w:w w:val="90"/>
        </w:rPr>
        <w:t xml:space="preserve">области, муниципальных образований </w:t>
      </w:r>
      <w:r>
        <w:rPr>
          <w:w w:val="90"/>
        </w:rPr>
        <w:t>Ленинградской об-</w:t>
      </w:r>
      <w:r>
        <w:rPr>
          <w:spacing w:val="-73"/>
          <w:w w:val="90"/>
        </w:rPr>
        <w:t xml:space="preserve"> </w:t>
      </w:r>
      <w:r>
        <w:rPr>
          <w:w w:val="90"/>
        </w:rPr>
        <w:t>ласти или по рекомендации Градостроительного совета</w:t>
      </w:r>
      <w:r>
        <w:rPr>
          <w:spacing w:val="1"/>
          <w:w w:val="90"/>
        </w:rPr>
        <w:t xml:space="preserve"> </w:t>
      </w:r>
      <w:r>
        <w:rPr>
          <w:w w:val="85"/>
        </w:rPr>
        <w:t>Ленинградской области подлежат направлению в консуль-</w:t>
      </w:r>
      <w:r>
        <w:rPr>
          <w:spacing w:val="1"/>
          <w:w w:val="85"/>
        </w:rPr>
        <w:t xml:space="preserve"> </w:t>
      </w:r>
      <w:r>
        <w:rPr>
          <w:w w:val="90"/>
        </w:rPr>
        <w:t>тативно-экспертный совет по рассмотрению архитектур-</w:t>
      </w:r>
      <w:r>
        <w:rPr>
          <w:spacing w:val="1"/>
          <w:w w:val="90"/>
        </w:rPr>
        <w:t xml:space="preserve"> </w:t>
      </w:r>
      <w:r>
        <w:rPr>
          <w:w w:val="85"/>
        </w:rPr>
        <w:t>но-градостроительного облика населенных пунктов, зданий,</w:t>
      </w:r>
      <w:r>
        <w:rPr>
          <w:spacing w:val="-69"/>
          <w:w w:val="85"/>
        </w:rPr>
        <w:t xml:space="preserve"> </w:t>
      </w:r>
      <w:r>
        <w:rPr>
          <w:w w:val="85"/>
        </w:rPr>
        <w:t>сооружений</w:t>
      </w:r>
      <w:r>
        <w:rPr>
          <w:spacing w:val="-12"/>
          <w:w w:val="85"/>
        </w:rPr>
        <w:t xml:space="preserve"> </w:t>
      </w:r>
      <w:r>
        <w:rPr>
          <w:w w:val="85"/>
        </w:rPr>
        <w:t>Ленинградской</w:t>
      </w:r>
      <w:r>
        <w:rPr>
          <w:spacing w:val="-12"/>
          <w:w w:val="85"/>
        </w:rPr>
        <w:t xml:space="preserve"> </w:t>
      </w:r>
      <w:r>
        <w:rPr>
          <w:w w:val="85"/>
        </w:rPr>
        <w:t>области.</w:t>
      </w:r>
    </w:p>
    <w:p w:rsidR="004B4F5E" w:rsidRDefault="004B4F5E">
      <w:pPr>
        <w:pStyle w:val="ListParagraph"/>
        <w:numPr>
          <w:ilvl w:val="0"/>
          <w:numId w:val="9"/>
        </w:numPr>
        <w:tabs>
          <w:tab w:val="left" w:pos="761"/>
        </w:tabs>
        <w:spacing w:before="10" w:line="247" w:lineRule="auto"/>
        <w:ind w:right="38" w:firstLine="0"/>
        <w:rPr>
          <w:sz w:val="28"/>
        </w:rPr>
      </w:pPr>
      <w:r>
        <w:rPr>
          <w:w w:val="85"/>
          <w:sz w:val="28"/>
        </w:rPr>
        <w:t>При</w:t>
      </w:r>
      <w:r>
        <w:rPr>
          <w:spacing w:val="-17"/>
          <w:w w:val="85"/>
          <w:sz w:val="28"/>
        </w:rPr>
        <w:t xml:space="preserve"> </w:t>
      </w:r>
      <w:r>
        <w:rPr>
          <w:w w:val="85"/>
          <w:sz w:val="28"/>
        </w:rPr>
        <w:t>капитальном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-17"/>
          <w:w w:val="85"/>
          <w:sz w:val="28"/>
        </w:rPr>
        <w:t xml:space="preserve"> </w:t>
      </w:r>
      <w:r>
        <w:rPr>
          <w:w w:val="85"/>
          <w:sz w:val="28"/>
        </w:rPr>
        <w:t>текущем</w:t>
      </w:r>
      <w:r>
        <w:rPr>
          <w:spacing w:val="-18"/>
          <w:w w:val="85"/>
          <w:sz w:val="28"/>
        </w:rPr>
        <w:t xml:space="preserve"> </w:t>
      </w:r>
      <w:r>
        <w:rPr>
          <w:w w:val="85"/>
          <w:sz w:val="28"/>
        </w:rPr>
        <w:t>ремонте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объектов</w:t>
      </w:r>
      <w:r>
        <w:rPr>
          <w:spacing w:val="-17"/>
          <w:w w:val="85"/>
          <w:sz w:val="28"/>
        </w:rPr>
        <w:t xml:space="preserve"> </w:t>
      </w:r>
      <w:r>
        <w:rPr>
          <w:w w:val="85"/>
          <w:sz w:val="28"/>
        </w:rPr>
        <w:t>(за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ис-</w:t>
      </w:r>
      <w:r>
        <w:rPr>
          <w:spacing w:val="-70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ключением</w:t>
      </w:r>
      <w:r>
        <w:rPr>
          <w:spacing w:val="-8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индивидуальных</w:t>
      </w:r>
      <w:r>
        <w:rPr>
          <w:spacing w:val="-7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жилых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домов,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садовых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дачных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домов, жилых домов блокированной застройки дуплексов,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таунхаусов) необходима подготовка паспорта фасадов объ-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екта (далее - Паспорт фасадов) по типовой форме (см п. 5).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Паспорт фасадов утверждается нормативным правовым ак-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том администрации поселения (района). Разработка такого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документа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производится: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8"/>
        </w:tabs>
        <w:spacing w:before="9" w:line="247" w:lineRule="auto"/>
        <w:ind w:right="38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при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создании,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изменении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ликвидации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крылец,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навесов,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козырьков, карнизов, балконов, лоджий, веранд, террас,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эркеров, декоративных элементов, дверных, витринных,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арочных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оконных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проемов;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5"/>
        <w:ind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замене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облицовочного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материала;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11"/>
        <w:ind w:left="306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покраске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фасада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(его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частей);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11" w:line="247" w:lineRule="auto"/>
        <w:ind w:left="306" w:right="40" w:hanging="170"/>
        <w:jc w:val="left"/>
        <w:rPr>
          <w:rFonts w:ascii="Microsoft Sans Serif" w:hAnsi="Microsoft Sans Serif"/>
          <w:sz w:val="28"/>
        </w:rPr>
      </w:pPr>
      <w:r>
        <w:rPr>
          <w:spacing w:val="-1"/>
          <w:w w:val="90"/>
          <w:sz w:val="28"/>
        </w:rPr>
        <w:t>изменении</w:t>
      </w:r>
      <w:r>
        <w:rPr>
          <w:spacing w:val="25"/>
          <w:w w:val="90"/>
          <w:sz w:val="28"/>
        </w:rPr>
        <w:t xml:space="preserve"> </w:t>
      </w:r>
      <w:r>
        <w:rPr>
          <w:w w:val="90"/>
          <w:sz w:val="28"/>
        </w:rPr>
        <w:t>материала</w:t>
      </w:r>
      <w:r>
        <w:rPr>
          <w:spacing w:val="25"/>
          <w:w w:val="90"/>
          <w:sz w:val="28"/>
        </w:rPr>
        <w:t xml:space="preserve"> </w:t>
      </w:r>
      <w:r>
        <w:rPr>
          <w:w w:val="90"/>
          <w:sz w:val="28"/>
        </w:rPr>
        <w:t>кровли,</w:t>
      </w:r>
      <w:r>
        <w:rPr>
          <w:spacing w:val="26"/>
          <w:w w:val="90"/>
          <w:sz w:val="28"/>
        </w:rPr>
        <w:t xml:space="preserve"> </w:t>
      </w:r>
      <w:r>
        <w:rPr>
          <w:w w:val="90"/>
          <w:sz w:val="28"/>
        </w:rPr>
        <w:t>элементов</w:t>
      </w:r>
      <w:r>
        <w:rPr>
          <w:spacing w:val="26"/>
          <w:w w:val="90"/>
          <w:sz w:val="28"/>
        </w:rPr>
        <w:t xml:space="preserve"> </w:t>
      </w:r>
      <w:r>
        <w:rPr>
          <w:w w:val="90"/>
          <w:sz w:val="28"/>
        </w:rPr>
        <w:t>безопасности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крыши,</w:t>
      </w:r>
      <w:r>
        <w:rPr>
          <w:spacing w:val="-5"/>
          <w:w w:val="85"/>
          <w:sz w:val="28"/>
        </w:rPr>
        <w:t xml:space="preserve"> </w:t>
      </w:r>
      <w:r>
        <w:rPr>
          <w:w w:val="85"/>
          <w:sz w:val="28"/>
        </w:rPr>
        <w:t>элементов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организованного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наружного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водостока;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ind w:left="306"/>
        <w:jc w:val="left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установке кондиционеров;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6"/>
        </w:tabs>
        <w:spacing w:before="11"/>
        <w:ind w:left="305"/>
        <w:jc w:val="left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размещении</w:t>
      </w:r>
      <w:r>
        <w:rPr>
          <w:spacing w:val="20"/>
          <w:w w:val="85"/>
          <w:sz w:val="28"/>
        </w:rPr>
        <w:t xml:space="preserve"> </w:t>
      </w:r>
      <w:r>
        <w:rPr>
          <w:w w:val="85"/>
          <w:sz w:val="28"/>
        </w:rPr>
        <w:t>НТО,</w:t>
      </w:r>
      <w:r>
        <w:rPr>
          <w:spacing w:val="21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21"/>
          <w:w w:val="85"/>
          <w:sz w:val="28"/>
        </w:rPr>
        <w:t xml:space="preserve"> </w:t>
      </w:r>
      <w:r>
        <w:rPr>
          <w:w w:val="85"/>
          <w:sz w:val="28"/>
        </w:rPr>
        <w:t>том</w:t>
      </w:r>
      <w:r>
        <w:rPr>
          <w:spacing w:val="20"/>
          <w:w w:val="85"/>
          <w:sz w:val="28"/>
        </w:rPr>
        <w:t xml:space="preserve"> </w:t>
      </w:r>
      <w:r>
        <w:rPr>
          <w:w w:val="85"/>
          <w:sz w:val="28"/>
        </w:rPr>
        <w:t>числе</w:t>
      </w:r>
      <w:r>
        <w:rPr>
          <w:spacing w:val="21"/>
          <w:w w:val="85"/>
          <w:sz w:val="28"/>
        </w:rPr>
        <w:t xml:space="preserve"> </w:t>
      </w:r>
      <w:r>
        <w:rPr>
          <w:w w:val="85"/>
          <w:sz w:val="28"/>
        </w:rPr>
        <w:t>совмещенных</w:t>
      </w:r>
      <w:r>
        <w:rPr>
          <w:spacing w:val="21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20"/>
          <w:w w:val="85"/>
          <w:sz w:val="28"/>
        </w:rPr>
        <w:t xml:space="preserve"> </w:t>
      </w:r>
      <w:r>
        <w:rPr>
          <w:w w:val="85"/>
          <w:sz w:val="28"/>
        </w:rPr>
        <w:t>остановкой</w:t>
      </w:r>
    </w:p>
    <w:p w:rsidR="004B4F5E" w:rsidRDefault="004B4F5E">
      <w:pPr>
        <w:pStyle w:val="BodyText"/>
        <w:spacing w:before="33"/>
        <w:ind w:left="307"/>
        <w:jc w:val="both"/>
      </w:pPr>
      <w:r>
        <w:br w:type="column"/>
      </w:r>
      <w:r>
        <w:rPr>
          <w:w w:val="85"/>
        </w:rPr>
        <w:t>общественного</w:t>
      </w:r>
      <w:r>
        <w:rPr>
          <w:spacing w:val="66"/>
          <w:w w:val="85"/>
        </w:rPr>
        <w:t xml:space="preserve"> </w:t>
      </w:r>
      <w:r>
        <w:rPr>
          <w:w w:val="85"/>
        </w:rPr>
        <w:t>транспорта;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11" w:line="247" w:lineRule="auto"/>
        <w:ind w:left="306" w:right="476" w:hanging="17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при размещении информационных конструкций на отдель-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но стоящем объекте, на встроенном помещении торгового,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общественно-делового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(офисного),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назначений,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объекте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производственного,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складского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назначения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(указатель,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вывеска,</w:t>
      </w:r>
      <w:r>
        <w:rPr>
          <w:spacing w:val="-2"/>
          <w:w w:val="80"/>
          <w:sz w:val="28"/>
        </w:rPr>
        <w:t xml:space="preserve"> </w:t>
      </w:r>
      <w:r>
        <w:rPr>
          <w:w w:val="80"/>
          <w:sz w:val="28"/>
        </w:rPr>
        <w:t>информационный</w:t>
      </w:r>
      <w:r>
        <w:rPr>
          <w:spacing w:val="-2"/>
          <w:w w:val="80"/>
          <w:sz w:val="28"/>
        </w:rPr>
        <w:t xml:space="preserve"> </w:t>
      </w:r>
      <w:r>
        <w:rPr>
          <w:w w:val="80"/>
          <w:sz w:val="28"/>
        </w:rPr>
        <w:t>стенд,</w:t>
      </w:r>
      <w:r>
        <w:rPr>
          <w:spacing w:val="-2"/>
          <w:w w:val="80"/>
          <w:sz w:val="28"/>
        </w:rPr>
        <w:t xml:space="preserve"> </w:t>
      </w:r>
      <w:r>
        <w:rPr>
          <w:w w:val="80"/>
          <w:sz w:val="28"/>
        </w:rPr>
        <w:t>табличка).</w:t>
      </w:r>
    </w:p>
    <w:p w:rsidR="004B4F5E" w:rsidRDefault="004B4F5E">
      <w:pPr>
        <w:pStyle w:val="ListParagraph"/>
        <w:numPr>
          <w:ilvl w:val="0"/>
          <w:numId w:val="9"/>
        </w:numPr>
        <w:tabs>
          <w:tab w:val="left" w:pos="761"/>
        </w:tabs>
        <w:spacing w:before="6" w:line="247" w:lineRule="auto"/>
        <w:ind w:left="136" w:right="476" w:firstLine="0"/>
        <w:rPr>
          <w:sz w:val="28"/>
        </w:rPr>
      </w:pPr>
      <w:r>
        <w:rPr>
          <w:spacing w:val="-1"/>
          <w:w w:val="85"/>
          <w:sz w:val="28"/>
        </w:rPr>
        <w:t>Перечень</w:t>
      </w:r>
      <w:r>
        <w:rPr>
          <w:spacing w:val="-14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объектов,</w:t>
      </w:r>
      <w:r>
        <w:rPr>
          <w:spacing w:val="-13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для</w:t>
      </w:r>
      <w:r>
        <w:rPr>
          <w:spacing w:val="-13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которых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замена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оконных,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двер-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ных проемов, установка кондиционера не требует подготов-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ки Паспорта фасадов, устанавливается нормативным право-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вым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актом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администрации.</w:t>
      </w:r>
    </w:p>
    <w:p w:rsidR="004B4F5E" w:rsidRDefault="004B4F5E">
      <w:pPr>
        <w:pStyle w:val="ListParagraph"/>
        <w:numPr>
          <w:ilvl w:val="0"/>
          <w:numId w:val="9"/>
        </w:numPr>
        <w:tabs>
          <w:tab w:val="left" w:pos="761"/>
        </w:tabs>
        <w:spacing w:before="4" w:line="247" w:lineRule="auto"/>
        <w:ind w:left="136" w:right="474" w:firstLine="0"/>
        <w:rPr>
          <w:sz w:val="28"/>
        </w:rPr>
      </w:pPr>
      <w:r>
        <w:rPr>
          <w:w w:val="85"/>
          <w:sz w:val="28"/>
        </w:rPr>
        <w:t>К объектам, на которые необходимо утверждение Па-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спорта фасадов при их размещении, капитальном или теку-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щем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ремонте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относятся: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3"/>
        <w:ind w:left="306"/>
        <w:jc w:val="left"/>
        <w:rPr>
          <w:rFonts w:ascii="Microsoft Sans Serif" w:hAnsi="Microsoft Sans Serif"/>
          <w:sz w:val="28"/>
        </w:rPr>
      </w:pPr>
      <w:r>
        <w:rPr>
          <w:w w:val="90"/>
          <w:sz w:val="28"/>
        </w:rPr>
        <w:t>здания,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11"/>
        <w:ind w:left="306"/>
        <w:jc w:val="left"/>
        <w:rPr>
          <w:rFonts w:ascii="Microsoft Sans Serif" w:hAnsi="Microsoft Sans Serif"/>
          <w:sz w:val="28"/>
        </w:rPr>
      </w:pPr>
      <w:r>
        <w:rPr>
          <w:w w:val="95"/>
          <w:sz w:val="28"/>
        </w:rPr>
        <w:t>строения,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7"/>
        </w:tabs>
        <w:spacing w:before="11"/>
        <w:ind w:left="306"/>
        <w:jc w:val="left"/>
        <w:rPr>
          <w:rFonts w:ascii="Microsoft Sans Serif" w:hAnsi="Microsoft Sans Serif"/>
          <w:sz w:val="28"/>
        </w:rPr>
      </w:pPr>
      <w:r>
        <w:rPr>
          <w:w w:val="95"/>
          <w:sz w:val="28"/>
        </w:rPr>
        <w:t>сооружения,</w:t>
      </w:r>
    </w:p>
    <w:p w:rsidR="004B4F5E" w:rsidRDefault="004B4F5E">
      <w:pPr>
        <w:pStyle w:val="ListParagraph"/>
        <w:numPr>
          <w:ilvl w:val="0"/>
          <w:numId w:val="14"/>
        </w:numPr>
        <w:tabs>
          <w:tab w:val="left" w:pos="306"/>
        </w:tabs>
        <w:spacing w:before="11" w:line="247" w:lineRule="auto"/>
        <w:ind w:left="305" w:right="477" w:hanging="170"/>
        <w:jc w:val="left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НТО,</w:t>
      </w:r>
      <w:r>
        <w:rPr>
          <w:spacing w:val="35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35"/>
          <w:w w:val="85"/>
          <w:sz w:val="28"/>
        </w:rPr>
        <w:t xml:space="preserve"> </w:t>
      </w:r>
      <w:r>
        <w:rPr>
          <w:w w:val="85"/>
          <w:sz w:val="28"/>
        </w:rPr>
        <w:t>том</w:t>
      </w:r>
      <w:r>
        <w:rPr>
          <w:spacing w:val="36"/>
          <w:w w:val="85"/>
          <w:sz w:val="28"/>
        </w:rPr>
        <w:t xml:space="preserve"> </w:t>
      </w:r>
      <w:r>
        <w:rPr>
          <w:w w:val="85"/>
          <w:sz w:val="28"/>
        </w:rPr>
        <w:t>числе</w:t>
      </w:r>
      <w:r>
        <w:rPr>
          <w:spacing w:val="35"/>
          <w:w w:val="85"/>
          <w:sz w:val="28"/>
        </w:rPr>
        <w:t xml:space="preserve"> </w:t>
      </w:r>
      <w:r>
        <w:rPr>
          <w:w w:val="85"/>
          <w:sz w:val="28"/>
        </w:rPr>
        <w:t>совмещенные</w:t>
      </w:r>
      <w:r>
        <w:rPr>
          <w:spacing w:val="34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36"/>
          <w:w w:val="85"/>
          <w:sz w:val="28"/>
        </w:rPr>
        <w:t xml:space="preserve"> </w:t>
      </w:r>
      <w:r>
        <w:rPr>
          <w:w w:val="85"/>
          <w:sz w:val="28"/>
        </w:rPr>
        <w:t>остановкой</w:t>
      </w:r>
      <w:r>
        <w:rPr>
          <w:spacing w:val="35"/>
          <w:w w:val="85"/>
          <w:sz w:val="28"/>
        </w:rPr>
        <w:t xml:space="preserve"> </w:t>
      </w:r>
      <w:r>
        <w:rPr>
          <w:w w:val="85"/>
          <w:sz w:val="28"/>
        </w:rPr>
        <w:t>обществен-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ного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транспорта.</w:t>
      </w:r>
    </w:p>
    <w:p w:rsidR="004B4F5E" w:rsidRDefault="004B4F5E">
      <w:pPr>
        <w:pStyle w:val="ListParagraph"/>
        <w:numPr>
          <w:ilvl w:val="0"/>
          <w:numId w:val="9"/>
        </w:numPr>
        <w:tabs>
          <w:tab w:val="left" w:pos="760"/>
        </w:tabs>
        <w:spacing w:line="247" w:lineRule="auto"/>
        <w:ind w:left="135" w:right="476" w:firstLine="0"/>
        <w:rPr>
          <w:sz w:val="28"/>
        </w:rPr>
      </w:pPr>
      <w:r>
        <w:rPr>
          <w:w w:val="85"/>
          <w:sz w:val="28"/>
        </w:rPr>
        <w:t>При подготовке паспорта фасада объекта необходимо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учитывать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правила,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перечисленные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ниже.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760"/>
        </w:tabs>
        <w:spacing w:before="3"/>
        <w:ind w:left="759" w:hanging="625"/>
        <w:rPr>
          <w:sz w:val="28"/>
        </w:rPr>
      </w:pPr>
      <w:r>
        <w:rPr>
          <w:spacing w:val="-5"/>
          <w:w w:val="108"/>
          <w:sz w:val="28"/>
        </w:rPr>
        <w:t>С</w:t>
      </w:r>
      <w:r>
        <w:rPr>
          <w:spacing w:val="-3"/>
          <w:w w:val="88"/>
          <w:sz w:val="28"/>
        </w:rPr>
        <w:t>т</w:t>
      </w:r>
      <w:r>
        <w:rPr>
          <w:w w:val="90"/>
          <w:sz w:val="28"/>
        </w:rPr>
        <w:t>ен</w:t>
      </w:r>
      <w:r>
        <w:rPr>
          <w:spacing w:val="-1"/>
          <w:w w:val="90"/>
          <w:sz w:val="28"/>
        </w:rPr>
        <w:t>ы</w:t>
      </w:r>
      <w:r>
        <w:rPr>
          <w:w w:val="46"/>
          <w:sz w:val="28"/>
        </w:rPr>
        <w:t>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0"/>
        </w:tabs>
        <w:spacing w:before="11" w:line="247" w:lineRule="auto"/>
        <w:ind w:right="475" w:firstLine="0"/>
        <w:rPr>
          <w:sz w:val="28"/>
        </w:rPr>
      </w:pPr>
      <w:r>
        <w:rPr>
          <w:w w:val="85"/>
          <w:sz w:val="28"/>
        </w:rPr>
        <w:t>Запрещается осуществлять покраску, облицовку фраг-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ментов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фасада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объекта,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5"/>
          <w:w w:val="85"/>
          <w:sz w:val="28"/>
        </w:rPr>
        <w:t xml:space="preserve"> </w:t>
      </w:r>
      <w:r>
        <w:rPr>
          <w:w w:val="85"/>
          <w:sz w:val="28"/>
        </w:rPr>
        <w:t>соответствующую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по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цвету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типу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облицовке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существующего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фасада.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0"/>
        </w:tabs>
        <w:spacing w:before="3" w:line="247" w:lineRule="auto"/>
        <w:ind w:right="477" w:firstLine="0"/>
        <w:rPr>
          <w:sz w:val="28"/>
        </w:rPr>
      </w:pPr>
      <w:r>
        <w:rPr>
          <w:w w:val="85"/>
          <w:sz w:val="28"/>
        </w:rPr>
        <w:t>Запрещается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демонтировать,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перекрывать,</w:t>
      </w:r>
      <w:r>
        <w:rPr>
          <w:spacing w:val="60"/>
          <w:sz w:val="28"/>
        </w:rPr>
        <w:t xml:space="preserve"> </w:t>
      </w:r>
      <w:r>
        <w:rPr>
          <w:w w:val="85"/>
          <w:sz w:val="28"/>
        </w:rPr>
        <w:t>менять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цвет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архитектурных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элементов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фасада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объекта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(балясин,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ба-</w:t>
      </w:r>
      <w:r>
        <w:rPr>
          <w:spacing w:val="-70"/>
          <w:w w:val="85"/>
          <w:sz w:val="28"/>
        </w:rPr>
        <w:t xml:space="preserve"> </w:t>
      </w:r>
      <w:r>
        <w:rPr>
          <w:w w:val="80"/>
          <w:sz w:val="28"/>
        </w:rPr>
        <w:t>люстрады,</w:t>
      </w:r>
      <w:r>
        <w:rPr>
          <w:spacing w:val="39"/>
          <w:w w:val="80"/>
          <w:sz w:val="28"/>
        </w:rPr>
        <w:t xml:space="preserve"> </w:t>
      </w:r>
      <w:r>
        <w:rPr>
          <w:w w:val="80"/>
          <w:sz w:val="28"/>
        </w:rPr>
        <w:t>фриза,</w:t>
      </w:r>
      <w:r>
        <w:rPr>
          <w:spacing w:val="40"/>
          <w:w w:val="80"/>
          <w:sz w:val="28"/>
        </w:rPr>
        <w:t xml:space="preserve"> </w:t>
      </w:r>
      <w:r>
        <w:rPr>
          <w:w w:val="80"/>
          <w:sz w:val="28"/>
        </w:rPr>
        <w:t>карниза,</w:t>
      </w:r>
      <w:r>
        <w:rPr>
          <w:spacing w:val="40"/>
          <w:w w:val="80"/>
          <w:sz w:val="28"/>
        </w:rPr>
        <w:t xml:space="preserve"> </w:t>
      </w:r>
      <w:r>
        <w:rPr>
          <w:w w:val="80"/>
          <w:sz w:val="28"/>
        </w:rPr>
        <w:t>барельефа,</w:t>
      </w:r>
      <w:r>
        <w:rPr>
          <w:spacing w:val="40"/>
          <w:w w:val="80"/>
          <w:sz w:val="28"/>
        </w:rPr>
        <w:t xml:space="preserve"> </w:t>
      </w:r>
      <w:r>
        <w:rPr>
          <w:w w:val="80"/>
          <w:sz w:val="28"/>
        </w:rPr>
        <w:t>фронтона,</w:t>
      </w:r>
      <w:r>
        <w:rPr>
          <w:spacing w:val="40"/>
          <w:w w:val="80"/>
          <w:sz w:val="28"/>
        </w:rPr>
        <w:t xml:space="preserve"> </w:t>
      </w:r>
      <w:r>
        <w:rPr>
          <w:w w:val="80"/>
          <w:sz w:val="28"/>
        </w:rPr>
        <w:t>колоннады,</w:t>
      </w:r>
    </w:p>
    <w:p w:rsidR="004B4F5E" w:rsidRDefault="004B4F5E">
      <w:pPr>
        <w:spacing w:line="247" w:lineRule="auto"/>
        <w:jc w:val="both"/>
        <w:rPr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8" w:space="186"/>
            <w:col w:w="7436"/>
          </w:cols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6"/>
        <w:rPr>
          <w:sz w:val="27"/>
        </w:rPr>
      </w:pPr>
    </w:p>
    <w:p w:rsidR="004B4F5E" w:rsidRDefault="004B4F5E">
      <w:pPr>
        <w:rPr>
          <w:sz w:val="27"/>
        </w:rPr>
        <w:sectPr w:rsidR="004B4F5E">
          <w:headerReference w:type="even" r:id="rId115"/>
          <w:headerReference w:type="default" r:id="rId116"/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BodyText"/>
        <w:spacing w:before="33"/>
        <w:ind w:left="137"/>
        <w:jc w:val="both"/>
      </w:pPr>
      <w:r>
        <w:rPr>
          <w:w w:val="86"/>
        </w:rPr>
        <w:t>кронш</w:t>
      </w:r>
      <w:r>
        <w:rPr>
          <w:spacing w:val="-4"/>
          <w:w w:val="86"/>
        </w:rPr>
        <w:t>т</w:t>
      </w:r>
      <w:r>
        <w:rPr>
          <w:w w:val="81"/>
        </w:rPr>
        <w:t>ейна,</w:t>
      </w:r>
      <w:r>
        <w:rPr>
          <w:spacing w:val="-26"/>
        </w:rPr>
        <w:t xml:space="preserve"> </w:t>
      </w:r>
      <w:r>
        <w:rPr>
          <w:w w:val="87"/>
        </w:rPr>
        <w:t>эр</w:t>
      </w:r>
      <w:r>
        <w:rPr>
          <w:spacing w:val="-4"/>
          <w:w w:val="87"/>
        </w:rPr>
        <w:t>к</w:t>
      </w:r>
      <w:r>
        <w:rPr>
          <w:w w:val="80"/>
        </w:rPr>
        <w:t>ера,</w:t>
      </w:r>
      <w:r>
        <w:rPr>
          <w:spacing w:val="-26"/>
        </w:rPr>
        <w:t xml:space="preserve"> </w:t>
      </w:r>
      <w:r>
        <w:rPr>
          <w:w w:val="86"/>
        </w:rPr>
        <w:t>налични</w:t>
      </w:r>
      <w:r>
        <w:rPr>
          <w:spacing w:val="-4"/>
          <w:w w:val="86"/>
        </w:rPr>
        <w:t>к</w:t>
      </w:r>
      <w:r>
        <w:rPr>
          <w:w w:val="88"/>
        </w:rPr>
        <w:t>ов</w:t>
      </w:r>
      <w:r>
        <w:rPr>
          <w:spacing w:val="-26"/>
        </w:rPr>
        <w:t xml:space="preserve"> </w:t>
      </w:r>
      <w:r>
        <w:rPr>
          <w:w w:val="87"/>
        </w:rPr>
        <w:t>и</w:t>
      </w:r>
      <w:r>
        <w:rPr>
          <w:spacing w:val="-26"/>
        </w:rPr>
        <w:t xml:space="preserve"> </w:t>
      </w:r>
      <w:r>
        <w:rPr>
          <w:spacing w:val="-9"/>
          <w:w w:val="82"/>
        </w:rPr>
        <w:t>т</w:t>
      </w:r>
      <w:r>
        <w:rPr>
          <w:w w:val="38"/>
        </w:rPr>
        <w:t>.</w:t>
      </w:r>
      <w:r>
        <w:rPr>
          <w:spacing w:val="-26"/>
        </w:rPr>
        <w:t xml:space="preserve"> </w:t>
      </w:r>
      <w:r>
        <w:rPr>
          <w:w w:val="61"/>
        </w:rPr>
        <w:t>п.).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11" w:line="247" w:lineRule="auto"/>
        <w:ind w:left="137" w:right="40" w:firstLine="0"/>
        <w:rPr>
          <w:sz w:val="28"/>
        </w:rPr>
      </w:pPr>
      <w:r>
        <w:rPr>
          <w:w w:val="90"/>
          <w:sz w:val="28"/>
        </w:rPr>
        <w:t>Запрещается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применять</w:t>
      </w:r>
      <w:r>
        <w:rPr>
          <w:spacing w:val="-10"/>
          <w:w w:val="90"/>
          <w:sz w:val="28"/>
        </w:rPr>
        <w:t xml:space="preserve"> </w:t>
      </w:r>
      <w:r>
        <w:rPr>
          <w:w w:val="90"/>
          <w:sz w:val="28"/>
        </w:rPr>
        <w:t>для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облицовки</w:t>
      </w:r>
      <w:r>
        <w:rPr>
          <w:spacing w:val="-10"/>
          <w:w w:val="90"/>
          <w:sz w:val="28"/>
        </w:rPr>
        <w:t xml:space="preserve"> </w:t>
      </w:r>
      <w:r>
        <w:rPr>
          <w:w w:val="90"/>
          <w:sz w:val="28"/>
        </w:rPr>
        <w:t>стен</w:t>
      </w:r>
      <w:r>
        <w:rPr>
          <w:spacing w:val="-10"/>
          <w:w w:val="90"/>
          <w:sz w:val="28"/>
        </w:rPr>
        <w:t xml:space="preserve"> </w:t>
      </w:r>
      <w:r>
        <w:rPr>
          <w:w w:val="90"/>
          <w:sz w:val="28"/>
        </w:rPr>
        <w:t>винило-</w:t>
      </w:r>
      <w:r>
        <w:rPr>
          <w:spacing w:val="-74"/>
          <w:w w:val="90"/>
          <w:sz w:val="28"/>
        </w:rPr>
        <w:t xml:space="preserve"> </w:t>
      </w:r>
      <w:r>
        <w:rPr>
          <w:w w:val="85"/>
          <w:sz w:val="28"/>
        </w:rPr>
        <w:t>вый</w:t>
      </w:r>
      <w:r>
        <w:rPr>
          <w:spacing w:val="-14"/>
          <w:sz w:val="28"/>
        </w:rPr>
        <w:t xml:space="preserve"> </w:t>
      </w:r>
      <w:r>
        <w:rPr>
          <w:w w:val="91"/>
          <w:sz w:val="28"/>
        </w:rPr>
        <w:t>с</w:t>
      </w:r>
      <w:r>
        <w:rPr>
          <w:spacing w:val="-1"/>
          <w:w w:val="91"/>
          <w:sz w:val="28"/>
        </w:rPr>
        <w:t>а</w:t>
      </w:r>
      <w:r>
        <w:rPr>
          <w:w w:val="86"/>
          <w:sz w:val="28"/>
        </w:rPr>
        <w:t>йдин</w:t>
      </w:r>
      <w:r>
        <w:rPr>
          <w:spacing w:val="-12"/>
          <w:w w:val="86"/>
          <w:sz w:val="28"/>
        </w:rPr>
        <w:t>г</w:t>
      </w:r>
      <w:r>
        <w:rPr>
          <w:w w:val="38"/>
          <w:sz w:val="28"/>
        </w:rPr>
        <w:t>,</w:t>
      </w:r>
      <w:r>
        <w:rPr>
          <w:spacing w:val="-14"/>
          <w:sz w:val="28"/>
        </w:rPr>
        <w:t xml:space="preserve"> </w:t>
      </w:r>
      <w:r>
        <w:rPr>
          <w:w w:val="89"/>
          <w:sz w:val="28"/>
        </w:rPr>
        <w:t>профнас</w:t>
      </w:r>
      <w:r>
        <w:rPr>
          <w:spacing w:val="-1"/>
          <w:w w:val="89"/>
          <w:sz w:val="28"/>
        </w:rPr>
        <w:t>т</w:t>
      </w:r>
      <w:r>
        <w:rPr>
          <w:w w:val="74"/>
          <w:sz w:val="28"/>
        </w:rPr>
        <w:t>ил,</w:t>
      </w:r>
      <w:r>
        <w:rPr>
          <w:spacing w:val="-14"/>
          <w:sz w:val="28"/>
        </w:rPr>
        <w:t xml:space="preserve"> </w:t>
      </w:r>
      <w:r>
        <w:rPr>
          <w:w w:val="87"/>
          <w:sz w:val="28"/>
        </w:rPr>
        <w:t>фасадные</w:t>
      </w:r>
      <w:r>
        <w:rPr>
          <w:spacing w:val="-14"/>
          <w:sz w:val="28"/>
        </w:rPr>
        <w:t xml:space="preserve"> </w:t>
      </w:r>
      <w:r>
        <w:rPr>
          <w:w w:val="89"/>
          <w:sz w:val="28"/>
        </w:rPr>
        <w:t>пан</w:t>
      </w:r>
      <w:r>
        <w:rPr>
          <w:spacing w:val="-2"/>
          <w:w w:val="89"/>
          <w:sz w:val="28"/>
        </w:rPr>
        <w:t>е</w:t>
      </w:r>
      <w:r>
        <w:rPr>
          <w:w w:val="86"/>
          <w:sz w:val="28"/>
        </w:rPr>
        <w:t>ли</w:t>
      </w:r>
      <w:r>
        <w:rPr>
          <w:spacing w:val="-14"/>
          <w:sz w:val="28"/>
        </w:rPr>
        <w:t xml:space="preserve"> </w:t>
      </w:r>
      <w:r>
        <w:rPr>
          <w:w w:val="85"/>
          <w:sz w:val="28"/>
        </w:rPr>
        <w:t>«под</w:t>
      </w:r>
      <w:r>
        <w:rPr>
          <w:spacing w:val="-14"/>
          <w:sz w:val="28"/>
        </w:rPr>
        <w:t xml:space="preserve"> </w:t>
      </w:r>
      <w:r>
        <w:rPr>
          <w:w w:val="89"/>
          <w:sz w:val="28"/>
        </w:rPr>
        <w:t>н</w:t>
      </w:r>
      <w:r>
        <w:rPr>
          <w:spacing w:val="-3"/>
          <w:w w:val="89"/>
          <w:sz w:val="28"/>
        </w:rPr>
        <w:t>а</w:t>
      </w:r>
      <w:r>
        <w:rPr>
          <w:w w:val="86"/>
          <w:sz w:val="28"/>
        </w:rPr>
        <w:t>турал</w:t>
      </w:r>
      <w:r>
        <w:rPr>
          <w:spacing w:val="1"/>
          <w:w w:val="86"/>
          <w:sz w:val="28"/>
        </w:rPr>
        <w:t>ь</w:t>
      </w:r>
      <w:r>
        <w:rPr>
          <w:w w:val="92"/>
          <w:sz w:val="28"/>
        </w:rPr>
        <w:t xml:space="preserve">- </w:t>
      </w:r>
      <w:r>
        <w:rPr>
          <w:w w:val="80"/>
          <w:sz w:val="28"/>
        </w:rPr>
        <w:t>ный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камень».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3" w:line="247" w:lineRule="auto"/>
        <w:ind w:left="137" w:right="38" w:firstLine="0"/>
        <w:rPr>
          <w:sz w:val="28"/>
        </w:rPr>
      </w:pPr>
      <w:r>
        <w:rPr>
          <w:w w:val="85"/>
          <w:sz w:val="28"/>
        </w:rPr>
        <w:t>Покраску</w:t>
      </w:r>
      <w:r>
        <w:rPr>
          <w:spacing w:val="-25"/>
          <w:w w:val="85"/>
          <w:sz w:val="28"/>
        </w:rPr>
        <w:t xml:space="preserve"> </w:t>
      </w:r>
      <w:r>
        <w:rPr>
          <w:w w:val="85"/>
          <w:sz w:val="28"/>
        </w:rPr>
        <w:t>стен</w:t>
      </w:r>
      <w:r>
        <w:rPr>
          <w:spacing w:val="-24"/>
          <w:w w:val="85"/>
          <w:sz w:val="28"/>
        </w:rPr>
        <w:t xml:space="preserve"> </w:t>
      </w:r>
      <w:r>
        <w:rPr>
          <w:w w:val="85"/>
          <w:sz w:val="28"/>
        </w:rPr>
        <w:t>зданий,</w:t>
      </w:r>
      <w:r>
        <w:rPr>
          <w:spacing w:val="-25"/>
          <w:w w:val="85"/>
          <w:sz w:val="28"/>
        </w:rPr>
        <w:t xml:space="preserve"> </w:t>
      </w:r>
      <w:r>
        <w:rPr>
          <w:w w:val="85"/>
          <w:sz w:val="28"/>
        </w:rPr>
        <w:t>строений,</w:t>
      </w:r>
      <w:r>
        <w:rPr>
          <w:spacing w:val="-24"/>
          <w:w w:val="85"/>
          <w:sz w:val="28"/>
        </w:rPr>
        <w:t xml:space="preserve"> </w:t>
      </w:r>
      <w:r>
        <w:rPr>
          <w:w w:val="85"/>
          <w:sz w:val="28"/>
        </w:rPr>
        <w:t>сооружений</w:t>
      </w:r>
      <w:r>
        <w:rPr>
          <w:spacing w:val="-25"/>
          <w:w w:val="85"/>
          <w:sz w:val="28"/>
        </w:rPr>
        <w:t xml:space="preserve"> </w:t>
      </w:r>
      <w:r>
        <w:rPr>
          <w:w w:val="85"/>
          <w:sz w:val="28"/>
        </w:rPr>
        <w:t>(за</w:t>
      </w:r>
      <w:r>
        <w:rPr>
          <w:spacing w:val="-24"/>
          <w:w w:val="85"/>
          <w:sz w:val="28"/>
        </w:rPr>
        <w:t xml:space="preserve"> </w:t>
      </w:r>
      <w:r>
        <w:rPr>
          <w:w w:val="85"/>
          <w:sz w:val="28"/>
        </w:rPr>
        <w:t>исклю-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чением покраски фасадов выявленных объектов культурно-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го наследия, объектов культурного наследия федерального,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регионального, местного значений) следует осуществлять в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соответствии с рекомендуемыми колористическими реше-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 xml:space="preserve">ниями </w:t>
      </w:r>
      <w:r>
        <w:rPr>
          <w:color w:val="646363"/>
          <w:w w:val="85"/>
          <w:sz w:val="28"/>
        </w:rPr>
        <w:t>(см. стандарт 2, глава "2. Рекомендуемые колористи-</w:t>
      </w:r>
      <w:r>
        <w:rPr>
          <w:color w:val="646363"/>
          <w:spacing w:val="1"/>
          <w:w w:val="85"/>
          <w:sz w:val="28"/>
        </w:rPr>
        <w:t xml:space="preserve"> </w:t>
      </w:r>
      <w:r>
        <w:rPr>
          <w:color w:val="646363"/>
          <w:w w:val="80"/>
          <w:sz w:val="28"/>
        </w:rPr>
        <w:t>ческие</w:t>
      </w:r>
      <w:r>
        <w:rPr>
          <w:color w:val="646363"/>
          <w:spacing w:val="-8"/>
          <w:w w:val="80"/>
          <w:sz w:val="28"/>
        </w:rPr>
        <w:t xml:space="preserve"> </w:t>
      </w:r>
      <w:r>
        <w:rPr>
          <w:color w:val="646363"/>
          <w:w w:val="80"/>
          <w:sz w:val="28"/>
        </w:rPr>
        <w:t>решения",</w:t>
      </w:r>
      <w:r>
        <w:rPr>
          <w:color w:val="646363"/>
          <w:spacing w:val="-8"/>
          <w:w w:val="80"/>
          <w:sz w:val="28"/>
        </w:rPr>
        <w:t xml:space="preserve"> </w:t>
      </w:r>
      <w:r>
        <w:rPr>
          <w:color w:val="646363"/>
          <w:w w:val="80"/>
          <w:sz w:val="28"/>
        </w:rPr>
        <w:t>рис.</w:t>
      </w:r>
      <w:r>
        <w:rPr>
          <w:color w:val="646363"/>
          <w:spacing w:val="-8"/>
          <w:w w:val="80"/>
          <w:sz w:val="28"/>
        </w:rPr>
        <w:t xml:space="preserve"> </w:t>
      </w:r>
      <w:r>
        <w:rPr>
          <w:color w:val="646363"/>
          <w:w w:val="80"/>
          <w:sz w:val="28"/>
        </w:rPr>
        <w:t>1)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697"/>
        </w:tabs>
        <w:spacing w:before="8" w:line="247" w:lineRule="auto"/>
        <w:ind w:left="137" w:right="38" w:firstLine="0"/>
        <w:rPr>
          <w:sz w:val="28"/>
        </w:rPr>
      </w:pPr>
      <w:r>
        <w:rPr>
          <w:w w:val="85"/>
          <w:sz w:val="28"/>
        </w:rPr>
        <w:t>Запрещено использование разных архитектурных при-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емов ограждения входной группы, ограждения балкона, ко-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зырька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при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размещении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фасаде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одного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здания.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761"/>
        </w:tabs>
        <w:spacing w:before="4"/>
        <w:ind w:left="760"/>
        <w:rPr>
          <w:sz w:val="28"/>
        </w:rPr>
      </w:pPr>
      <w:r>
        <w:rPr>
          <w:w w:val="95"/>
          <w:sz w:val="28"/>
        </w:rPr>
        <w:t>Козырьки.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11" w:line="247" w:lineRule="auto"/>
        <w:ind w:left="137" w:right="40" w:firstLine="0"/>
        <w:rPr>
          <w:sz w:val="28"/>
        </w:rPr>
      </w:pPr>
      <w:r>
        <w:rPr>
          <w:w w:val="85"/>
          <w:sz w:val="28"/>
        </w:rPr>
        <w:t>Козырьки над входом выполняются с использованием</w:t>
      </w:r>
      <w:r>
        <w:rPr>
          <w:spacing w:val="1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лаконичных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решений.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line="247" w:lineRule="auto"/>
        <w:ind w:left="137" w:right="38" w:firstLine="0"/>
        <w:rPr>
          <w:sz w:val="28"/>
        </w:rPr>
      </w:pPr>
      <w:r>
        <w:rPr>
          <w:w w:val="90"/>
          <w:sz w:val="28"/>
        </w:rPr>
        <w:t>В</w:t>
      </w:r>
      <w:r>
        <w:rPr>
          <w:spacing w:val="-10"/>
          <w:w w:val="90"/>
          <w:sz w:val="28"/>
        </w:rPr>
        <w:t xml:space="preserve"> </w:t>
      </w:r>
      <w:r>
        <w:rPr>
          <w:w w:val="90"/>
          <w:sz w:val="28"/>
        </w:rPr>
        <w:t>случае</w:t>
      </w:r>
      <w:r>
        <w:rPr>
          <w:spacing w:val="-9"/>
          <w:w w:val="90"/>
          <w:sz w:val="28"/>
        </w:rPr>
        <w:t xml:space="preserve"> </w:t>
      </w:r>
      <w:r>
        <w:rPr>
          <w:w w:val="90"/>
          <w:sz w:val="28"/>
        </w:rPr>
        <w:t>устройства</w:t>
      </w:r>
      <w:r>
        <w:rPr>
          <w:spacing w:val="-9"/>
          <w:w w:val="90"/>
          <w:sz w:val="28"/>
        </w:rPr>
        <w:t xml:space="preserve"> </w:t>
      </w:r>
      <w:r>
        <w:rPr>
          <w:w w:val="90"/>
          <w:sz w:val="28"/>
        </w:rPr>
        <w:t>козырька</w:t>
      </w:r>
      <w:r>
        <w:rPr>
          <w:spacing w:val="-9"/>
          <w:w w:val="90"/>
          <w:sz w:val="28"/>
        </w:rPr>
        <w:t xml:space="preserve"> </w:t>
      </w:r>
      <w:r>
        <w:rPr>
          <w:w w:val="90"/>
          <w:sz w:val="28"/>
        </w:rPr>
        <w:t>на</w:t>
      </w:r>
      <w:r>
        <w:rPr>
          <w:spacing w:val="-9"/>
          <w:w w:val="90"/>
          <w:sz w:val="28"/>
        </w:rPr>
        <w:t xml:space="preserve"> </w:t>
      </w:r>
      <w:r>
        <w:rPr>
          <w:w w:val="90"/>
          <w:sz w:val="28"/>
        </w:rPr>
        <w:t>фасаде</w:t>
      </w:r>
      <w:r>
        <w:rPr>
          <w:spacing w:val="-9"/>
          <w:w w:val="90"/>
          <w:sz w:val="28"/>
        </w:rPr>
        <w:t xml:space="preserve"> </w:t>
      </w:r>
      <w:r>
        <w:rPr>
          <w:w w:val="90"/>
          <w:sz w:val="28"/>
        </w:rPr>
        <w:t>здания,</w:t>
      </w:r>
      <w:r>
        <w:rPr>
          <w:spacing w:val="-9"/>
          <w:w w:val="90"/>
          <w:sz w:val="28"/>
        </w:rPr>
        <w:t xml:space="preserve"> </w:t>
      </w:r>
      <w:r>
        <w:rPr>
          <w:w w:val="90"/>
          <w:sz w:val="28"/>
        </w:rPr>
        <w:t>где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уже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установлены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иные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козырьки,</w:t>
      </w:r>
      <w:r>
        <w:rPr>
          <w:spacing w:val="59"/>
          <w:sz w:val="28"/>
        </w:rPr>
        <w:t xml:space="preserve"> </w:t>
      </w:r>
      <w:r>
        <w:rPr>
          <w:w w:val="85"/>
          <w:sz w:val="28"/>
        </w:rPr>
        <w:t>необходимо</w:t>
      </w:r>
      <w:r>
        <w:rPr>
          <w:spacing w:val="59"/>
          <w:sz w:val="28"/>
        </w:rPr>
        <w:t xml:space="preserve"> </w:t>
      </w:r>
      <w:r>
        <w:rPr>
          <w:w w:val="85"/>
          <w:sz w:val="28"/>
        </w:rPr>
        <w:t>выполнить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его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идентичным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существующим,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за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исключением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случаев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оформления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главного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входа,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также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случае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устройства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ра-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нее</w:t>
      </w:r>
      <w:r>
        <w:rPr>
          <w:spacing w:val="7"/>
          <w:w w:val="80"/>
          <w:sz w:val="28"/>
        </w:rPr>
        <w:t xml:space="preserve"> </w:t>
      </w:r>
      <w:r>
        <w:rPr>
          <w:w w:val="80"/>
          <w:sz w:val="28"/>
        </w:rPr>
        <w:t>установленных</w:t>
      </w:r>
      <w:r>
        <w:rPr>
          <w:spacing w:val="7"/>
          <w:w w:val="80"/>
          <w:sz w:val="28"/>
        </w:rPr>
        <w:t xml:space="preserve"> </w:t>
      </w:r>
      <w:r>
        <w:rPr>
          <w:w w:val="80"/>
          <w:sz w:val="28"/>
        </w:rPr>
        <w:t>козырьков</w:t>
      </w:r>
      <w:r>
        <w:rPr>
          <w:spacing w:val="7"/>
          <w:w w:val="80"/>
          <w:sz w:val="28"/>
        </w:rPr>
        <w:t xml:space="preserve"> </w:t>
      </w:r>
      <w:r>
        <w:rPr>
          <w:w w:val="80"/>
          <w:sz w:val="28"/>
        </w:rPr>
        <w:t>не</w:t>
      </w:r>
      <w:r>
        <w:rPr>
          <w:spacing w:val="7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8"/>
          <w:w w:val="80"/>
          <w:sz w:val="28"/>
        </w:rPr>
        <w:t xml:space="preserve"> </w:t>
      </w:r>
      <w:r>
        <w:rPr>
          <w:w w:val="80"/>
          <w:sz w:val="28"/>
        </w:rPr>
        <w:t>соответствии</w:t>
      </w:r>
      <w:r>
        <w:rPr>
          <w:spacing w:val="7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7"/>
          <w:w w:val="80"/>
          <w:sz w:val="28"/>
        </w:rPr>
        <w:t xml:space="preserve"> </w:t>
      </w:r>
      <w:r>
        <w:rPr>
          <w:w w:val="80"/>
          <w:sz w:val="28"/>
        </w:rPr>
        <w:t>п.</w:t>
      </w:r>
      <w:r>
        <w:rPr>
          <w:spacing w:val="7"/>
          <w:w w:val="80"/>
          <w:sz w:val="28"/>
        </w:rPr>
        <w:t xml:space="preserve"> </w:t>
      </w:r>
      <w:r>
        <w:rPr>
          <w:w w:val="80"/>
          <w:sz w:val="28"/>
        </w:rPr>
        <w:t>4.2.1.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761"/>
        </w:tabs>
        <w:spacing w:before="6"/>
        <w:ind w:left="760"/>
        <w:rPr>
          <w:sz w:val="28"/>
        </w:rPr>
      </w:pPr>
      <w:r>
        <w:rPr>
          <w:w w:val="85"/>
          <w:sz w:val="28"/>
        </w:rPr>
        <w:t>Ограждения</w:t>
      </w:r>
      <w:r>
        <w:rPr>
          <w:spacing w:val="25"/>
          <w:w w:val="85"/>
          <w:sz w:val="28"/>
        </w:rPr>
        <w:t xml:space="preserve"> </w:t>
      </w:r>
      <w:r>
        <w:rPr>
          <w:w w:val="85"/>
          <w:sz w:val="28"/>
        </w:rPr>
        <w:t>входных</w:t>
      </w:r>
      <w:r>
        <w:rPr>
          <w:spacing w:val="25"/>
          <w:w w:val="85"/>
          <w:sz w:val="28"/>
        </w:rPr>
        <w:t xml:space="preserve"> </w:t>
      </w:r>
      <w:r>
        <w:rPr>
          <w:w w:val="85"/>
          <w:sz w:val="28"/>
        </w:rPr>
        <w:t>групп.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10" w:line="247" w:lineRule="auto"/>
        <w:ind w:left="137" w:right="40" w:firstLine="0"/>
        <w:rPr>
          <w:sz w:val="28"/>
        </w:rPr>
      </w:pPr>
      <w:r>
        <w:rPr>
          <w:w w:val="85"/>
          <w:sz w:val="28"/>
        </w:rPr>
        <w:t>Ограждения входных групп выполняются с использова-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нием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лаконичных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решений.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3" w:line="247" w:lineRule="auto"/>
        <w:ind w:left="137" w:right="38" w:firstLine="0"/>
        <w:rPr>
          <w:sz w:val="28"/>
        </w:rPr>
      </w:pPr>
      <w:r>
        <w:rPr>
          <w:spacing w:val="-1"/>
          <w:w w:val="90"/>
          <w:sz w:val="28"/>
        </w:rPr>
        <w:t xml:space="preserve">Ограждение входной группы необходимо </w:t>
      </w:r>
      <w:r>
        <w:rPr>
          <w:w w:val="90"/>
          <w:sz w:val="28"/>
        </w:rPr>
        <w:t>выполнять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из</w:t>
      </w:r>
      <w:r>
        <w:rPr>
          <w:spacing w:val="6"/>
          <w:w w:val="85"/>
          <w:sz w:val="28"/>
        </w:rPr>
        <w:t xml:space="preserve"> </w:t>
      </w:r>
      <w:r>
        <w:rPr>
          <w:w w:val="85"/>
          <w:sz w:val="28"/>
        </w:rPr>
        <w:t>нержавеющей</w:t>
      </w:r>
      <w:r>
        <w:rPr>
          <w:spacing w:val="7"/>
          <w:w w:val="85"/>
          <w:sz w:val="28"/>
        </w:rPr>
        <w:t xml:space="preserve"> </w:t>
      </w:r>
      <w:r>
        <w:rPr>
          <w:w w:val="85"/>
          <w:sz w:val="28"/>
        </w:rPr>
        <w:t>стали</w:t>
      </w:r>
      <w:r>
        <w:rPr>
          <w:spacing w:val="7"/>
          <w:w w:val="85"/>
          <w:sz w:val="28"/>
        </w:rPr>
        <w:t xml:space="preserve"> </w:t>
      </w:r>
      <w:r>
        <w:rPr>
          <w:w w:val="85"/>
          <w:sz w:val="28"/>
        </w:rPr>
        <w:t>либо</w:t>
      </w:r>
      <w:r>
        <w:rPr>
          <w:spacing w:val="7"/>
          <w:w w:val="85"/>
          <w:sz w:val="28"/>
        </w:rPr>
        <w:t xml:space="preserve"> </w:t>
      </w:r>
      <w:r>
        <w:rPr>
          <w:w w:val="85"/>
          <w:sz w:val="28"/>
        </w:rPr>
        <w:t>металла.</w:t>
      </w:r>
      <w:r>
        <w:rPr>
          <w:spacing w:val="6"/>
          <w:w w:val="85"/>
          <w:sz w:val="28"/>
        </w:rPr>
        <w:t xml:space="preserve"> </w:t>
      </w:r>
      <w:r>
        <w:rPr>
          <w:w w:val="85"/>
          <w:sz w:val="28"/>
        </w:rPr>
        <w:t>Цвет</w:t>
      </w:r>
      <w:r>
        <w:rPr>
          <w:spacing w:val="7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7"/>
          <w:w w:val="85"/>
          <w:sz w:val="28"/>
        </w:rPr>
        <w:t xml:space="preserve"> </w:t>
      </w:r>
      <w:r>
        <w:rPr>
          <w:w w:val="85"/>
          <w:sz w:val="28"/>
        </w:rPr>
        <w:t>соответствии</w:t>
      </w:r>
      <w:r>
        <w:rPr>
          <w:spacing w:val="7"/>
          <w:w w:val="85"/>
          <w:sz w:val="28"/>
        </w:rPr>
        <w:t xml:space="preserve"> </w:t>
      </w:r>
      <w:r>
        <w:rPr>
          <w:w w:val="85"/>
          <w:sz w:val="28"/>
        </w:rPr>
        <w:t>с</w:t>
      </w:r>
    </w:p>
    <w:p w:rsidR="004B4F5E" w:rsidRDefault="004B4F5E">
      <w:pPr>
        <w:pStyle w:val="BodyText"/>
        <w:spacing w:before="114"/>
        <w:ind w:left="137"/>
        <w:jc w:val="both"/>
      </w:pPr>
      <w:r>
        <w:br w:type="column"/>
      </w:r>
      <w:r>
        <w:rPr>
          <w:w w:val="85"/>
        </w:rPr>
        <w:t>рекомендуемыми</w:t>
      </w:r>
      <w:r>
        <w:rPr>
          <w:spacing w:val="46"/>
          <w:w w:val="85"/>
        </w:rPr>
        <w:t xml:space="preserve"> </w:t>
      </w:r>
      <w:r>
        <w:rPr>
          <w:w w:val="85"/>
        </w:rPr>
        <w:t>колористическими</w:t>
      </w:r>
      <w:r>
        <w:rPr>
          <w:spacing w:val="47"/>
          <w:w w:val="85"/>
        </w:rPr>
        <w:t xml:space="preserve"> </w:t>
      </w:r>
      <w:r>
        <w:rPr>
          <w:w w:val="85"/>
        </w:rPr>
        <w:t>решениями</w:t>
      </w:r>
    </w:p>
    <w:p w:rsidR="004B4F5E" w:rsidRDefault="004B4F5E">
      <w:pPr>
        <w:pStyle w:val="BodyText"/>
        <w:spacing w:before="11" w:line="247" w:lineRule="auto"/>
        <w:ind w:left="137" w:right="473"/>
        <w:jc w:val="both"/>
      </w:pPr>
      <w:r>
        <w:rPr>
          <w:color w:val="646363"/>
          <w:w w:val="85"/>
        </w:rPr>
        <w:t>(см. стандарт 2, глава "2. Рекомендуемые колористические</w:t>
      </w:r>
      <w:r>
        <w:rPr>
          <w:color w:val="646363"/>
          <w:spacing w:val="1"/>
          <w:w w:val="85"/>
        </w:rPr>
        <w:t xml:space="preserve"> </w:t>
      </w:r>
      <w:r>
        <w:rPr>
          <w:color w:val="646363"/>
          <w:w w:val="80"/>
        </w:rPr>
        <w:t>решения",</w:t>
      </w:r>
      <w:r>
        <w:rPr>
          <w:color w:val="646363"/>
          <w:spacing w:val="-9"/>
          <w:w w:val="80"/>
        </w:rPr>
        <w:t xml:space="preserve"> </w:t>
      </w:r>
      <w:r>
        <w:rPr>
          <w:color w:val="646363"/>
          <w:w w:val="80"/>
        </w:rPr>
        <w:t>рис.</w:t>
      </w:r>
      <w:r>
        <w:rPr>
          <w:color w:val="646363"/>
          <w:spacing w:val="-8"/>
          <w:w w:val="80"/>
        </w:rPr>
        <w:t xml:space="preserve"> </w:t>
      </w:r>
      <w:r>
        <w:rPr>
          <w:color w:val="646363"/>
          <w:w w:val="80"/>
        </w:rPr>
        <w:t>2)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line="247" w:lineRule="auto"/>
        <w:ind w:left="137" w:right="471" w:firstLine="0"/>
        <w:rPr>
          <w:sz w:val="28"/>
        </w:rPr>
      </w:pPr>
      <w:r>
        <w:rPr>
          <w:w w:val="90"/>
          <w:sz w:val="28"/>
        </w:rPr>
        <w:t>В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случае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устройства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ограждения</w:t>
      </w:r>
      <w:r>
        <w:rPr>
          <w:spacing w:val="67"/>
          <w:sz w:val="28"/>
        </w:rPr>
        <w:t xml:space="preserve"> </w:t>
      </w:r>
      <w:r>
        <w:rPr>
          <w:w w:val="90"/>
          <w:sz w:val="28"/>
        </w:rPr>
        <w:t>входной</w:t>
      </w:r>
      <w:r>
        <w:rPr>
          <w:spacing w:val="67"/>
          <w:sz w:val="28"/>
        </w:rPr>
        <w:t xml:space="preserve"> </w:t>
      </w:r>
      <w:r>
        <w:rPr>
          <w:w w:val="90"/>
          <w:sz w:val="28"/>
        </w:rPr>
        <w:t>группы</w:t>
      </w:r>
      <w:r>
        <w:rPr>
          <w:spacing w:val="-73"/>
          <w:w w:val="90"/>
          <w:sz w:val="28"/>
        </w:rPr>
        <w:t xml:space="preserve"> </w:t>
      </w:r>
      <w:r>
        <w:rPr>
          <w:w w:val="90"/>
          <w:sz w:val="28"/>
        </w:rPr>
        <w:t>на фасаде здания, где уже выполнено устройство иных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ограждений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входных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групп,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необходимо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выполнить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его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иден-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тичным существующим, за исключением случаев оформле-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ния главного входа, а также в случае устройства ранее уста-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новленных</w:t>
      </w:r>
      <w:r>
        <w:rPr>
          <w:spacing w:val="-5"/>
          <w:w w:val="80"/>
          <w:sz w:val="28"/>
        </w:rPr>
        <w:t xml:space="preserve"> </w:t>
      </w:r>
      <w:r>
        <w:rPr>
          <w:w w:val="80"/>
          <w:sz w:val="28"/>
        </w:rPr>
        <w:t>ограждений</w:t>
      </w:r>
      <w:r>
        <w:rPr>
          <w:spacing w:val="-4"/>
          <w:w w:val="80"/>
          <w:sz w:val="28"/>
        </w:rPr>
        <w:t xml:space="preserve"> </w:t>
      </w:r>
      <w:r>
        <w:rPr>
          <w:w w:val="80"/>
          <w:sz w:val="28"/>
        </w:rPr>
        <w:t>не</w:t>
      </w:r>
      <w:r>
        <w:rPr>
          <w:spacing w:val="-5"/>
          <w:w w:val="8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4"/>
          <w:w w:val="80"/>
          <w:sz w:val="28"/>
        </w:rPr>
        <w:t xml:space="preserve"> </w:t>
      </w:r>
      <w:r>
        <w:rPr>
          <w:w w:val="80"/>
          <w:sz w:val="28"/>
        </w:rPr>
        <w:t>соответствии</w:t>
      </w:r>
      <w:r>
        <w:rPr>
          <w:spacing w:val="-4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5"/>
          <w:w w:val="80"/>
          <w:sz w:val="28"/>
        </w:rPr>
        <w:t xml:space="preserve"> </w:t>
      </w:r>
      <w:r>
        <w:rPr>
          <w:w w:val="80"/>
          <w:sz w:val="28"/>
        </w:rPr>
        <w:t>п.п.</w:t>
      </w:r>
      <w:r>
        <w:rPr>
          <w:spacing w:val="-4"/>
          <w:w w:val="80"/>
          <w:sz w:val="28"/>
        </w:rPr>
        <w:t xml:space="preserve"> </w:t>
      </w:r>
      <w:r>
        <w:rPr>
          <w:w w:val="80"/>
          <w:sz w:val="28"/>
        </w:rPr>
        <w:t>4.3.1.,</w:t>
      </w:r>
      <w:r>
        <w:rPr>
          <w:spacing w:val="-5"/>
          <w:w w:val="80"/>
          <w:sz w:val="28"/>
        </w:rPr>
        <w:t xml:space="preserve"> </w:t>
      </w:r>
      <w:r>
        <w:rPr>
          <w:w w:val="80"/>
          <w:sz w:val="28"/>
        </w:rPr>
        <w:t>4.3.2.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858"/>
        </w:tabs>
        <w:spacing w:before="7"/>
        <w:ind w:left="857" w:hanging="721"/>
        <w:rPr>
          <w:sz w:val="28"/>
        </w:rPr>
      </w:pPr>
      <w:r>
        <w:rPr>
          <w:w w:val="85"/>
          <w:sz w:val="28"/>
        </w:rPr>
        <w:t>Цоколь,</w:t>
      </w:r>
      <w:r>
        <w:rPr>
          <w:spacing w:val="3"/>
          <w:w w:val="85"/>
          <w:sz w:val="28"/>
        </w:rPr>
        <w:t xml:space="preserve"> </w:t>
      </w:r>
      <w:r>
        <w:rPr>
          <w:w w:val="85"/>
          <w:sz w:val="28"/>
        </w:rPr>
        <w:t>ступени.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11" w:line="247" w:lineRule="auto"/>
        <w:ind w:left="137" w:right="472" w:firstLine="0"/>
        <w:rPr>
          <w:sz w:val="28"/>
        </w:rPr>
      </w:pPr>
      <w:r>
        <w:rPr>
          <w:w w:val="85"/>
          <w:sz w:val="28"/>
        </w:rPr>
        <w:t>Облицовку цоколя и входных ступеней с пандусом не-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обходимо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выполнять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из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одного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материала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близкой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цве-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товой гамме. Рекомендуются монохромные цвета отделки,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сочетающиеся</w:t>
      </w:r>
      <w:r>
        <w:rPr>
          <w:spacing w:val="12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13"/>
          <w:w w:val="85"/>
          <w:sz w:val="28"/>
        </w:rPr>
        <w:t xml:space="preserve"> </w:t>
      </w:r>
      <w:r>
        <w:rPr>
          <w:w w:val="85"/>
          <w:sz w:val="28"/>
        </w:rPr>
        <w:t>общим</w:t>
      </w:r>
      <w:r>
        <w:rPr>
          <w:spacing w:val="13"/>
          <w:w w:val="85"/>
          <w:sz w:val="28"/>
        </w:rPr>
        <w:t xml:space="preserve"> </w:t>
      </w:r>
      <w:r>
        <w:rPr>
          <w:w w:val="85"/>
          <w:sz w:val="28"/>
        </w:rPr>
        <w:t>колористическим</w:t>
      </w:r>
      <w:r>
        <w:rPr>
          <w:spacing w:val="13"/>
          <w:w w:val="85"/>
          <w:sz w:val="28"/>
        </w:rPr>
        <w:t xml:space="preserve"> </w:t>
      </w:r>
      <w:r>
        <w:rPr>
          <w:w w:val="85"/>
          <w:sz w:val="28"/>
        </w:rPr>
        <w:t>решением</w:t>
      </w:r>
      <w:r>
        <w:rPr>
          <w:spacing w:val="12"/>
          <w:w w:val="85"/>
          <w:sz w:val="28"/>
        </w:rPr>
        <w:t xml:space="preserve"> </w:t>
      </w:r>
      <w:r>
        <w:rPr>
          <w:w w:val="85"/>
          <w:sz w:val="28"/>
        </w:rPr>
        <w:t>здания.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4" w:line="247" w:lineRule="auto"/>
        <w:ind w:left="137" w:right="473" w:firstLine="0"/>
        <w:rPr>
          <w:sz w:val="28"/>
        </w:rPr>
      </w:pPr>
      <w:r>
        <w:rPr>
          <w:w w:val="90"/>
          <w:sz w:val="28"/>
        </w:rPr>
        <w:t>Облицовка</w:t>
      </w:r>
      <w:r>
        <w:rPr>
          <w:spacing w:val="-7"/>
          <w:w w:val="90"/>
          <w:sz w:val="28"/>
        </w:rPr>
        <w:t xml:space="preserve"> </w:t>
      </w:r>
      <w:r>
        <w:rPr>
          <w:w w:val="90"/>
          <w:sz w:val="28"/>
        </w:rPr>
        <w:t>поверхностей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ступеней</w:t>
      </w:r>
      <w:r>
        <w:rPr>
          <w:spacing w:val="-7"/>
          <w:w w:val="90"/>
          <w:sz w:val="28"/>
        </w:rPr>
        <w:t xml:space="preserve"> </w:t>
      </w:r>
      <w:r>
        <w:rPr>
          <w:w w:val="90"/>
          <w:sz w:val="28"/>
        </w:rPr>
        <w:t>и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пандусов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долж-</w:t>
      </w:r>
      <w:r>
        <w:rPr>
          <w:spacing w:val="-74"/>
          <w:w w:val="90"/>
          <w:sz w:val="28"/>
        </w:rPr>
        <w:t xml:space="preserve"> </w:t>
      </w:r>
      <w:r>
        <w:rPr>
          <w:w w:val="85"/>
          <w:sz w:val="28"/>
        </w:rPr>
        <w:t>на быть изготовлена из материала с шероховатой текстурой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поверхности,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допускающей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скольжения.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4" w:line="247" w:lineRule="auto"/>
        <w:ind w:left="137" w:right="476" w:firstLine="0"/>
        <w:rPr>
          <w:sz w:val="28"/>
        </w:rPr>
      </w:pPr>
      <w:r>
        <w:rPr>
          <w:w w:val="90"/>
          <w:sz w:val="28"/>
        </w:rPr>
        <w:t>Запрещается использовать тротуарную плитку для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облицовки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цоколя,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ступеней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пандуса.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line="247" w:lineRule="auto"/>
        <w:ind w:left="137" w:right="471" w:firstLine="0"/>
        <w:rPr>
          <w:sz w:val="28"/>
        </w:rPr>
      </w:pPr>
      <w:r>
        <w:rPr>
          <w:spacing w:val="-1"/>
          <w:w w:val="90"/>
          <w:sz w:val="28"/>
        </w:rPr>
        <w:t>В</w:t>
      </w:r>
      <w:r>
        <w:rPr>
          <w:spacing w:val="-10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зимний</w:t>
      </w:r>
      <w:r>
        <w:rPr>
          <w:spacing w:val="-10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период</w:t>
      </w:r>
      <w:r>
        <w:rPr>
          <w:spacing w:val="-9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необходимо</w:t>
      </w:r>
      <w:r>
        <w:rPr>
          <w:spacing w:val="-10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организовывать</w:t>
      </w:r>
      <w:r>
        <w:rPr>
          <w:spacing w:val="-9"/>
          <w:w w:val="90"/>
          <w:sz w:val="28"/>
        </w:rPr>
        <w:t xml:space="preserve"> </w:t>
      </w:r>
      <w:r>
        <w:rPr>
          <w:w w:val="90"/>
          <w:sz w:val="28"/>
        </w:rPr>
        <w:t>допол-</w:t>
      </w:r>
      <w:r>
        <w:rPr>
          <w:spacing w:val="-74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 xml:space="preserve">нительные меры для обеспечения </w:t>
      </w:r>
      <w:r>
        <w:rPr>
          <w:w w:val="90"/>
          <w:sz w:val="28"/>
        </w:rPr>
        <w:t>безопасности граждан: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обработку плитки специальной противоскользящей пропит-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кой, установку закрепленных резиновых ковриков шириной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не менее 0,8 м, антискользящих угловых накладок на ступе-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ни. В качестве поверхности пандуса допускается использо-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вать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рифленую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поверхность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металлические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решетки.</w:t>
      </w:r>
    </w:p>
    <w:p w:rsidR="004B4F5E" w:rsidRDefault="004B4F5E">
      <w:pPr>
        <w:spacing w:line="247" w:lineRule="auto"/>
        <w:jc w:val="both"/>
        <w:rPr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8" w:space="187"/>
            <w:col w:w="7435"/>
          </w:cols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7"/>
        <w:rPr>
          <w:sz w:val="18"/>
        </w:rPr>
      </w:pPr>
    </w:p>
    <w:p w:rsidR="004B4F5E" w:rsidRDefault="004B4F5E">
      <w:pPr>
        <w:rPr>
          <w:sz w:val="18"/>
        </w:rPr>
        <w:sectPr w:rsidR="004B4F5E">
          <w:footerReference w:type="even" r:id="rId117"/>
          <w:footerReference w:type="default" r:id="rId118"/>
          <w:pgSz w:w="16840" w:h="11910" w:orient="landscape"/>
          <w:pgMar w:top="1220" w:right="940" w:bottom="560" w:left="1280" w:header="751" w:footer="379" w:gutter="0"/>
          <w:pgNumType w:start="24"/>
          <w:cols w:space="720"/>
        </w:sectPr>
      </w:pPr>
    </w:p>
    <w:p w:rsidR="004B4F5E" w:rsidRDefault="004B4F5E">
      <w:pPr>
        <w:pStyle w:val="ListParagraph"/>
        <w:numPr>
          <w:ilvl w:val="1"/>
          <w:numId w:val="9"/>
        </w:numPr>
        <w:tabs>
          <w:tab w:val="left" w:pos="761"/>
        </w:tabs>
        <w:spacing w:before="33"/>
        <w:ind w:left="760"/>
        <w:rPr>
          <w:sz w:val="28"/>
        </w:rPr>
      </w:pPr>
      <w:r>
        <w:rPr>
          <w:w w:val="85"/>
          <w:sz w:val="28"/>
        </w:rPr>
        <w:t>Балконы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лоджии.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11" w:line="247" w:lineRule="auto"/>
        <w:ind w:left="137" w:right="39" w:firstLine="0"/>
        <w:rPr>
          <w:sz w:val="28"/>
        </w:rPr>
      </w:pPr>
      <w:r>
        <w:rPr>
          <w:w w:val="85"/>
          <w:sz w:val="28"/>
        </w:rPr>
        <w:t>Остекление балконов и лоджий необходимо выполнять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в идентичной стилистике с ранее установленным остекле-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нием</w:t>
      </w:r>
      <w:r>
        <w:rPr>
          <w:spacing w:val="-17"/>
          <w:w w:val="85"/>
          <w:sz w:val="28"/>
        </w:rPr>
        <w:t xml:space="preserve"> </w:t>
      </w:r>
      <w:r>
        <w:rPr>
          <w:w w:val="85"/>
          <w:sz w:val="28"/>
        </w:rPr>
        <w:t>других</w:t>
      </w:r>
      <w:r>
        <w:rPr>
          <w:spacing w:val="-17"/>
          <w:w w:val="85"/>
          <w:sz w:val="28"/>
        </w:rPr>
        <w:t xml:space="preserve"> </w:t>
      </w:r>
      <w:r>
        <w:rPr>
          <w:w w:val="85"/>
          <w:sz w:val="28"/>
        </w:rPr>
        <w:t>балконов</w:t>
      </w:r>
      <w:r>
        <w:rPr>
          <w:spacing w:val="-17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лоджий</w:t>
      </w:r>
      <w:r>
        <w:rPr>
          <w:spacing w:val="-17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фасаде</w:t>
      </w:r>
      <w:r>
        <w:rPr>
          <w:spacing w:val="-17"/>
          <w:w w:val="85"/>
          <w:sz w:val="28"/>
        </w:rPr>
        <w:t xml:space="preserve"> </w:t>
      </w:r>
      <w:r>
        <w:rPr>
          <w:w w:val="85"/>
          <w:sz w:val="28"/>
        </w:rPr>
        <w:t>объекта,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7"/>
          <w:w w:val="85"/>
          <w:sz w:val="28"/>
        </w:rPr>
        <w:t xml:space="preserve"> </w:t>
      </w:r>
      <w:r>
        <w:rPr>
          <w:w w:val="85"/>
          <w:sz w:val="28"/>
        </w:rPr>
        <w:t>также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остеклением,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предусмотренным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проектом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объекта.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4" w:line="247" w:lineRule="auto"/>
        <w:ind w:left="137" w:right="40" w:firstLine="0"/>
        <w:rPr>
          <w:sz w:val="28"/>
        </w:rPr>
      </w:pPr>
      <w:r>
        <w:rPr>
          <w:w w:val="90"/>
          <w:sz w:val="28"/>
        </w:rPr>
        <w:t>Запрещается установка металлических профилиро-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ванных листов, виниловых элементов (сайдинг) на огражде-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ниях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балконов,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лоджий.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761"/>
        </w:tabs>
        <w:spacing w:before="4"/>
        <w:ind w:left="760"/>
        <w:rPr>
          <w:sz w:val="28"/>
        </w:rPr>
      </w:pPr>
      <w:r>
        <w:rPr>
          <w:w w:val="95"/>
          <w:sz w:val="28"/>
        </w:rPr>
        <w:t>Двери.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11" w:line="247" w:lineRule="auto"/>
        <w:ind w:left="137" w:right="38" w:firstLine="0"/>
        <w:rPr>
          <w:sz w:val="28"/>
        </w:rPr>
      </w:pPr>
      <w:r>
        <w:rPr>
          <w:w w:val="85"/>
          <w:sz w:val="28"/>
        </w:rPr>
        <w:t>Запрещается установка глухих металлических дверных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полотен на фасадах зданий, за исключением многоквартир-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ных домов, выходящих на лицевой фасад улиц, визуально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связанных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открытыми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городскими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пространствами.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4" w:line="247" w:lineRule="auto"/>
        <w:ind w:left="137" w:right="38" w:firstLine="0"/>
        <w:rPr>
          <w:sz w:val="28"/>
        </w:rPr>
      </w:pPr>
      <w:r>
        <w:rPr>
          <w:w w:val="85"/>
          <w:sz w:val="28"/>
        </w:rPr>
        <w:t>Двери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для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входных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групп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помещениях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коммерческого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назначения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должны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быть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светопрозрачными,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алюминиевом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профиле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остеклением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от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60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%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до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90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%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плоскости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двери.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4" w:line="247" w:lineRule="auto"/>
        <w:ind w:left="137" w:right="39" w:firstLine="0"/>
        <w:rPr>
          <w:sz w:val="28"/>
        </w:rPr>
      </w:pPr>
      <w:r>
        <w:rPr>
          <w:w w:val="90"/>
          <w:sz w:val="28"/>
        </w:rPr>
        <w:t>Двери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одного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фасада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должны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иметь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единообразный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вид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быть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одного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типа,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2"/>
          <w:w w:val="85"/>
          <w:sz w:val="28"/>
        </w:rPr>
        <w:t xml:space="preserve"> </w:t>
      </w:r>
      <w:r>
        <w:rPr>
          <w:w w:val="85"/>
          <w:sz w:val="28"/>
        </w:rPr>
        <w:t>также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сочетаться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по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стилю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цвету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оконных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переплетов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окнами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фасадом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здания.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761"/>
        </w:tabs>
        <w:spacing w:before="3"/>
        <w:ind w:left="760"/>
        <w:rPr>
          <w:sz w:val="28"/>
        </w:rPr>
      </w:pPr>
      <w:r>
        <w:rPr>
          <w:w w:val="95"/>
          <w:sz w:val="28"/>
        </w:rPr>
        <w:t>Окна.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11" w:line="247" w:lineRule="auto"/>
        <w:ind w:left="137" w:right="39" w:firstLine="0"/>
        <w:rPr>
          <w:sz w:val="28"/>
        </w:rPr>
      </w:pPr>
      <w:r>
        <w:rPr>
          <w:spacing w:val="-1"/>
          <w:w w:val="90"/>
          <w:sz w:val="28"/>
        </w:rPr>
        <w:t>Оконные</w:t>
      </w:r>
      <w:r>
        <w:rPr>
          <w:spacing w:val="-12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рамы</w:t>
      </w:r>
      <w:r>
        <w:rPr>
          <w:spacing w:val="-12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и</w:t>
      </w:r>
      <w:r>
        <w:rPr>
          <w:spacing w:val="-11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переплеты</w:t>
      </w:r>
      <w:r>
        <w:rPr>
          <w:spacing w:val="-12"/>
          <w:w w:val="90"/>
          <w:sz w:val="28"/>
        </w:rPr>
        <w:t xml:space="preserve"> </w:t>
      </w:r>
      <w:r>
        <w:rPr>
          <w:spacing w:val="-1"/>
          <w:w w:val="90"/>
          <w:sz w:val="28"/>
        </w:rPr>
        <w:t>в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рамках</w:t>
      </w:r>
      <w:r>
        <w:rPr>
          <w:spacing w:val="-13"/>
          <w:w w:val="90"/>
          <w:sz w:val="28"/>
        </w:rPr>
        <w:t xml:space="preserve"> </w:t>
      </w:r>
      <w:r>
        <w:rPr>
          <w:w w:val="90"/>
          <w:sz w:val="28"/>
        </w:rPr>
        <w:t>единого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здания</w:t>
      </w:r>
      <w:r>
        <w:rPr>
          <w:spacing w:val="-74"/>
          <w:w w:val="90"/>
          <w:sz w:val="28"/>
        </w:rPr>
        <w:t xml:space="preserve"> </w:t>
      </w:r>
      <w:r>
        <w:rPr>
          <w:w w:val="85"/>
          <w:sz w:val="28"/>
        </w:rPr>
        <w:t>должны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быть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выполнены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одном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цвете.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line="247" w:lineRule="auto"/>
        <w:ind w:left="137" w:right="40" w:firstLine="0"/>
        <w:rPr>
          <w:sz w:val="28"/>
        </w:rPr>
      </w:pPr>
      <w:r>
        <w:rPr>
          <w:w w:val="85"/>
          <w:sz w:val="28"/>
        </w:rPr>
        <w:t>Для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объектов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культурного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наследия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федерального,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ре-</w:t>
      </w:r>
      <w:r>
        <w:rPr>
          <w:spacing w:val="-69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гионального,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местного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значений,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выявленных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объектов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куль-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турного значения запрещается изменение габаритов прое-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мов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исторического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рисунка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оконных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переплетов.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5" w:line="247" w:lineRule="auto"/>
        <w:ind w:left="137" w:right="38" w:firstLine="0"/>
        <w:rPr>
          <w:sz w:val="28"/>
        </w:rPr>
      </w:pPr>
      <w:r>
        <w:rPr>
          <w:w w:val="90"/>
          <w:sz w:val="28"/>
        </w:rPr>
        <w:t>При отсутствии исторических сведений об объекте,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выбирая</w:t>
      </w:r>
      <w:r>
        <w:rPr>
          <w:spacing w:val="39"/>
          <w:w w:val="85"/>
          <w:sz w:val="28"/>
        </w:rPr>
        <w:t xml:space="preserve"> </w:t>
      </w:r>
      <w:r>
        <w:rPr>
          <w:w w:val="85"/>
          <w:sz w:val="28"/>
        </w:rPr>
        <w:t>цвет</w:t>
      </w:r>
      <w:r>
        <w:rPr>
          <w:spacing w:val="41"/>
          <w:w w:val="85"/>
          <w:sz w:val="28"/>
        </w:rPr>
        <w:t xml:space="preserve"> </w:t>
      </w:r>
      <w:r>
        <w:rPr>
          <w:w w:val="85"/>
          <w:sz w:val="28"/>
        </w:rPr>
        <w:t>оконных</w:t>
      </w:r>
      <w:r>
        <w:rPr>
          <w:spacing w:val="41"/>
          <w:w w:val="85"/>
          <w:sz w:val="28"/>
        </w:rPr>
        <w:t xml:space="preserve"> </w:t>
      </w:r>
      <w:r>
        <w:rPr>
          <w:w w:val="85"/>
          <w:sz w:val="28"/>
        </w:rPr>
        <w:t>переплетов,</w:t>
      </w:r>
      <w:r>
        <w:rPr>
          <w:spacing w:val="41"/>
          <w:w w:val="85"/>
          <w:sz w:val="28"/>
        </w:rPr>
        <w:t xml:space="preserve"> </w:t>
      </w:r>
      <w:r>
        <w:rPr>
          <w:w w:val="85"/>
          <w:sz w:val="28"/>
        </w:rPr>
        <w:t>необходимо</w:t>
      </w:r>
      <w:r>
        <w:rPr>
          <w:spacing w:val="41"/>
          <w:w w:val="85"/>
          <w:sz w:val="28"/>
        </w:rPr>
        <w:t xml:space="preserve"> </w:t>
      </w:r>
      <w:r>
        <w:rPr>
          <w:w w:val="85"/>
          <w:sz w:val="28"/>
        </w:rPr>
        <w:t>придержи-</w:t>
      </w:r>
    </w:p>
    <w:p w:rsidR="004B4F5E" w:rsidRDefault="004B4F5E">
      <w:pPr>
        <w:pStyle w:val="BodyText"/>
        <w:spacing w:before="33" w:line="247" w:lineRule="auto"/>
        <w:ind w:left="137" w:right="472"/>
        <w:jc w:val="both"/>
      </w:pPr>
      <w:r>
        <w:br w:type="column"/>
      </w:r>
      <w:r>
        <w:rPr>
          <w:w w:val="90"/>
        </w:rPr>
        <w:t>ваться</w:t>
      </w:r>
      <w:r>
        <w:rPr>
          <w:spacing w:val="-5"/>
          <w:w w:val="90"/>
        </w:rPr>
        <w:t xml:space="preserve"> </w:t>
      </w:r>
      <w:r>
        <w:rPr>
          <w:w w:val="90"/>
        </w:rPr>
        <w:t>следующей</w:t>
      </w:r>
      <w:r>
        <w:rPr>
          <w:spacing w:val="-5"/>
          <w:w w:val="90"/>
        </w:rPr>
        <w:t xml:space="preserve"> </w:t>
      </w:r>
      <w:r>
        <w:rPr>
          <w:w w:val="90"/>
        </w:rPr>
        <w:t>цветовой</w:t>
      </w:r>
      <w:r>
        <w:rPr>
          <w:spacing w:val="-4"/>
          <w:w w:val="90"/>
        </w:rPr>
        <w:t xml:space="preserve"> </w:t>
      </w:r>
      <w:r>
        <w:rPr>
          <w:w w:val="90"/>
        </w:rPr>
        <w:t>гаммы</w:t>
      </w:r>
      <w:r>
        <w:rPr>
          <w:spacing w:val="-5"/>
          <w:w w:val="90"/>
        </w:rPr>
        <w:t xml:space="preserve"> </w:t>
      </w:r>
      <w:r>
        <w:rPr>
          <w:w w:val="90"/>
        </w:rPr>
        <w:t>в</w:t>
      </w:r>
      <w:r>
        <w:rPr>
          <w:spacing w:val="-4"/>
          <w:w w:val="90"/>
        </w:rPr>
        <w:t xml:space="preserve"> </w:t>
      </w:r>
      <w:r>
        <w:rPr>
          <w:w w:val="90"/>
        </w:rPr>
        <w:t>соответствии</w:t>
      </w:r>
      <w:r>
        <w:rPr>
          <w:spacing w:val="-4"/>
          <w:w w:val="90"/>
        </w:rPr>
        <w:t xml:space="preserve"> </w:t>
      </w:r>
      <w:r>
        <w:rPr>
          <w:w w:val="90"/>
        </w:rPr>
        <w:t>с</w:t>
      </w:r>
      <w:r>
        <w:rPr>
          <w:spacing w:val="-4"/>
          <w:w w:val="90"/>
        </w:rPr>
        <w:t xml:space="preserve"> </w:t>
      </w:r>
      <w:r>
        <w:rPr>
          <w:w w:val="90"/>
        </w:rPr>
        <w:t>ката-</w:t>
      </w:r>
      <w:r>
        <w:rPr>
          <w:spacing w:val="-73"/>
          <w:w w:val="90"/>
        </w:rPr>
        <w:t xml:space="preserve"> </w:t>
      </w:r>
      <w:r>
        <w:rPr>
          <w:w w:val="86"/>
        </w:rPr>
        <w:t>ло</w:t>
      </w:r>
      <w:r>
        <w:rPr>
          <w:spacing w:val="-3"/>
          <w:w w:val="86"/>
        </w:rPr>
        <w:t>г</w:t>
      </w:r>
      <w:r>
        <w:rPr>
          <w:w w:val="87"/>
        </w:rPr>
        <w:t>ом</w:t>
      </w:r>
      <w:r>
        <w:rPr>
          <w:spacing w:val="-26"/>
        </w:rPr>
        <w:t xml:space="preserve"> </w:t>
      </w:r>
      <w:r>
        <w:rPr>
          <w:w w:val="88"/>
        </w:rPr>
        <w:t>цв</w:t>
      </w:r>
      <w:r>
        <w:rPr>
          <w:spacing w:val="-2"/>
          <w:w w:val="88"/>
        </w:rPr>
        <w:t>е</w:t>
      </w:r>
      <w:r>
        <w:rPr>
          <w:spacing w:val="-3"/>
          <w:w w:val="82"/>
        </w:rPr>
        <w:t>т</w:t>
      </w:r>
      <w:r>
        <w:rPr>
          <w:w w:val="88"/>
        </w:rPr>
        <w:t>ов</w:t>
      </w:r>
      <w:r>
        <w:rPr>
          <w:spacing w:val="-26"/>
        </w:rPr>
        <w:t xml:space="preserve"> </w:t>
      </w:r>
      <w:r>
        <w:rPr>
          <w:w w:val="82"/>
        </w:rPr>
        <w:t>RAL:</w:t>
      </w:r>
      <w:r>
        <w:rPr>
          <w:spacing w:val="-26"/>
        </w:rPr>
        <w:t xml:space="preserve"> </w:t>
      </w:r>
      <w:r>
        <w:rPr>
          <w:w w:val="85"/>
        </w:rPr>
        <w:t>9010,</w:t>
      </w:r>
      <w:r>
        <w:rPr>
          <w:spacing w:val="-26"/>
        </w:rPr>
        <w:t xml:space="preserve"> </w:t>
      </w:r>
      <w:r>
        <w:rPr>
          <w:spacing w:val="-4"/>
          <w:w w:val="83"/>
        </w:rPr>
        <w:t>7</w:t>
      </w:r>
      <w:r>
        <w:rPr>
          <w:w w:val="101"/>
        </w:rPr>
        <w:t>0</w:t>
      </w:r>
      <w:r>
        <w:rPr>
          <w:spacing w:val="-3"/>
          <w:w w:val="101"/>
        </w:rPr>
        <w:t>4</w:t>
      </w:r>
      <w:r>
        <w:rPr>
          <w:spacing w:val="-12"/>
          <w:w w:val="83"/>
        </w:rPr>
        <w:t>7</w:t>
      </w:r>
      <w:r>
        <w:rPr>
          <w:w w:val="38"/>
        </w:rPr>
        <w:t>,</w:t>
      </w:r>
      <w:r>
        <w:rPr>
          <w:spacing w:val="-26"/>
        </w:rPr>
        <w:t xml:space="preserve"> </w:t>
      </w:r>
      <w:r>
        <w:rPr>
          <w:w w:val="86"/>
        </w:rPr>
        <w:t>801</w:t>
      </w:r>
      <w:r>
        <w:rPr>
          <w:spacing w:val="-12"/>
          <w:w w:val="86"/>
        </w:rPr>
        <w:t>7</w:t>
      </w:r>
      <w:r>
        <w:rPr>
          <w:w w:val="38"/>
        </w:rPr>
        <w:t>,</w:t>
      </w:r>
      <w:r>
        <w:rPr>
          <w:spacing w:val="-26"/>
        </w:rPr>
        <w:t xml:space="preserve"> </w:t>
      </w:r>
      <w:r>
        <w:rPr>
          <w:w w:val="93"/>
        </w:rPr>
        <w:t>9006,</w:t>
      </w:r>
      <w:r>
        <w:rPr>
          <w:spacing w:val="-26"/>
        </w:rPr>
        <w:t xml:space="preserve"> </w:t>
      </w:r>
      <w:r>
        <w:rPr>
          <w:w w:val="81"/>
        </w:rPr>
        <w:t>9018,</w:t>
      </w:r>
      <w:r>
        <w:rPr>
          <w:spacing w:val="-26"/>
        </w:rPr>
        <w:t xml:space="preserve"> </w:t>
      </w:r>
      <w:r>
        <w:rPr>
          <w:w w:val="80"/>
        </w:rPr>
        <w:t>1035.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line="247" w:lineRule="auto"/>
        <w:ind w:left="137" w:right="472" w:firstLine="0"/>
        <w:rPr>
          <w:sz w:val="28"/>
        </w:rPr>
      </w:pPr>
      <w:r>
        <w:rPr>
          <w:w w:val="85"/>
          <w:sz w:val="28"/>
        </w:rPr>
        <w:t>Запрещается размещение наружных защитных экранов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(рольставней) и жалюзи на фасадах объектов культурного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наследия федерального, регионального, местного значения,</w:t>
      </w:r>
      <w:r>
        <w:rPr>
          <w:spacing w:val="-70"/>
          <w:w w:val="85"/>
          <w:sz w:val="28"/>
        </w:rPr>
        <w:t xml:space="preserve"> </w:t>
      </w:r>
      <w:r>
        <w:rPr>
          <w:w w:val="85"/>
          <w:sz w:val="28"/>
        </w:rPr>
        <w:t>выявленных объектов культурного значения. Их установка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допускается на входах первого этажа нежилых помещений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дворового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фасада.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7" w:line="247" w:lineRule="auto"/>
        <w:ind w:left="137" w:right="471" w:firstLine="0"/>
        <w:rPr>
          <w:sz w:val="28"/>
        </w:rPr>
      </w:pPr>
      <w:r>
        <w:rPr>
          <w:w w:val="85"/>
          <w:sz w:val="28"/>
        </w:rPr>
        <w:t>Цветовое решение наружных защитных экранов (роль-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ставней) и жалюзи должно соответствовать цветовой гамме</w:t>
      </w:r>
      <w:r>
        <w:rPr>
          <w:spacing w:val="1"/>
          <w:w w:val="85"/>
          <w:sz w:val="28"/>
        </w:rPr>
        <w:t xml:space="preserve"> </w:t>
      </w:r>
      <w:r>
        <w:rPr>
          <w:spacing w:val="-1"/>
          <w:w w:val="90"/>
          <w:sz w:val="28"/>
        </w:rPr>
        <w:t>фасада здания и общему архитектурно-художественному</w:t>
      </w:r>
      <w:r>
        <w:rPr>
          <w:w w:val="90"/>
          <w:sz w:val="28"/>
        </w:rPr>
        <w:t xml:space="preserve"> </w:t>
      </w:r>
      <w:r>
        <w:rPr>
          <w:w w:val="80"/>
          <w:sz w:val="28"/>
        </w:rPr>
        <w:t>облику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фасада.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4" w:line="247" w:lineRule="auto"/>
        <w:ind w:left="137" w:right="473" w:firstLine="0"/>
        <w:rPr>
          <w:sz w:val="28"/>
        </w:rPr>
      </w:pPr>
      <w:r>
        <w:rPr>
          <w:w w:val="85"/>
          <w:sz w:val="28"/>
        </w:rPr>
        <w:t>При установке наружных защитных экранов (рольстав-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ней)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жалюзи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необходимо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использовать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системы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со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скрыты-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ми коробами, не выходящими за пределы фасадной плоско-</w:t>
      </w:r>
      <w:r>
        <w:rPr>
          <w:spacing w:val="1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сти,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устанавливать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их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интерьере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за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окном.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761"/>
        </w:tabs>
        <w:spacing w:before="5"/>
        <w:ind w:left="760"/>
        <w:rPr>
          <w:sz w:val="28"/>
        </w:rPr>
      </w:pPr>
      <w:r>
        <w:rPr>
          <w:w w:val="95"/>
          <w:sz w:val="28"/>
        </w:rPr>
        <w:t>Кровля.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11" w:line="247" w:lineRule="auto"/>
        <w:ind w:left="137" w:right="473" w:firstLine="0"/>
        <w:jc w:val="left"/>
        <w:rPr>
          <w:sz w:val="28"/>
        </w:rPr>
      </w:pPr>
      <w:r>
        <w:rPr>
          <w:w w:val="85"/>
          <w:sz w:val="28"/>
        </w:rPr>
        <w:t>Цвет</w:t>
      </w:r>
      <w:r>
        <w:rPr>
          <w:spacing w:val="25"/>
          <w:w w:val="85"/>
          <w:sz w:val="28"/>
        </w:rPr>
        <w:t xml:space="preserve"> </w:t>
      </w:r>
      <w:r>
        <w:rPr>
          <w:w w:val="85"/>
          <w:sz w:val="28"/>
        </w:rPr>
        <w:t>кровли</w:t>
      </w:r>
      <w:r>
        <w:rPr>
          <w:spacing w:val="26"/>
          <w:w w:val="85"/>
          <w:sz w:val="28"/>
        </w:rPr>
        <w:t xml:space="preserve"> </w:t>
      </w:r>
      <w:r>
        <w:rPr>
          <w:w w:val="85"/>
          <w:sz w:val="28"/>
        </w:rPr>
        <w:t>зданий,</w:t>
      </w:r>
      <w:r>
        <w:rPr>
          <w:spacing w:val="26"/>
          <w:w w:val="85"/>
          <w:sz w:val="28"/>
        </w:rPr>
        <w:t xml:space="preserve"> </w:t>
      </w:r>
      <w:r>
        <w:rPr>
          <w:w w:val="85"/>
          <w:sz w:val="28"/>
        </w:rPr>
        <w:t>строений,</w:t>
      </w:r>
      <w:r>
        <w:rPr>
          <w:spacing w:val="26"/>
          <w:w w:val="85"/>
          <w:sz w:val="28"/>
        </w:rPr>
        <w:t xml:space="preserve"> </w:t>
      </w:r>
      <w:r>
        <w:rPr>
          <w:w w:val="85"/>
          <w:sz w:val="28"/>
        </w:rPr>
        <w:t>сооружений</w:t>
      </w:r>
      <w:r>
        <w:rPr>
          <w:spacing w:val="25"/>
          <w:w w:val="85"/>
          <w:sz w:val="28"/>
        </w:rPr>
        <w:t xml:space="preserve"> </w:t>
      </w:r>
      <w:r>
        <w:rPr>
          <w:w w:val="85"/>
          <w:sz w:val="28"/>
        </w:rPr>
        <w:t>за</w:t>
      </w:r>
      <w:r>
        <w:rPr>
          <w:spacing w:val="26"/>
          <w:w w:val="85"/>
          <w:sz w:val="28"/>
        </w:rPr>
        <w:t xml:space="preserve"> </w:t>
      </w:r>
      <w:r>
        <w:rPr>
          <w:w w:val="85"/>
          <w:sz w:val="28"/>
        </w:rPr>
        <w:t>исклю-</w:t>
      </w:r>
      <w:r>
        <w:rPr>
          <w:spacing w:val="-68"/>
          <w:w w:val="85"/>
          <w:sz w:val="28"/>
        </w:rPr>
        <w:t xml:space="preserve"> </w:t>
      </w:r>
      <w:r>
        <w:rPr>
          <w:w w:val="90"/>
          <w:sz w:val="28"/>
        </w:rPr>
        <w:t>чением</w:t>
      </w:r>
      <w:r>
        <w:rPr>
          <w:spacing w:val="33"/>
          <w:w w:val="90"/>
          <w:sz w:val="28"/>
        </w:rPr>
        <w:t xml:space="preserve"> </w:t>
      </w:r>
      <w:r>
        <w:rPr>
          <w:w w:val="90"/>
          <w:sz w:val="28"/>
        </w:rPr>
        <w:t>цвета</w:t>
      </w:r>
      <w:r>
        <w:rPr>
          <w:spacing w:val="35"/>
          <w:w w:val="90"/>
          <w:sz w:val="28"/>
        </w:rPr>
        <w:t xml:space="preserve"> </w:t>
      </w:r>
      <w:r>
        <w:rPr>
          <w:w w:val="90"/>
          <w:sz w:val="28"/>
        </w:rPr>
        <w:t>кровли</w:t>
      </w:r>
      <w:r>
        <w:rPr>
          <w:spacing w:val="34"/>
          <w:w w:val="90"/>
          <w:sz w:val="28"/>
        </w:rPr>
        <w:t xml:space="preserve"> </w:t>
      </w:r>
      <w:r>
        <w:rPr>
          <w:w w:val="90"/>
          <w:sz w:val="28"/>
        </w:rPr>
        <w:t>выявленных</w:t>
      </w:r>
      <w:r>
        <w:rPr>
          <w:spacing w:val="34"/>
          <w:w w:val="90"/>
          <w:sz w:val="28"/>
        </w:rPr>
        <w:t xml:space="preserve"> </w:t>
      </w:r>
      <w:r>
        <w:rPr>
          <w:w w:val="90"/>
          <w:sz w:val="28"/>
        </w:rPr>
        <w:t>объектов</w:t>
      </w:r>
      <w:r>
        <w:rPr>
          <w:spacing w:val="34"/>
          <w:w w:val="90"/>
          <w:sz w:val="28"/>
        </w:rPr>
        <w:t xml:space="preserve"> </w:t>
      </w:r>
      <w:r>
        <w:rPr>
          <w:w w:val="90"/>
          <w:sz w:val="28"/>
        </w:rPr>
        <w:t>культурного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наследия,</w:t>
      </w:r>
      <w:r>
        <w:rPr>
          <w:spacing w:val="12"/>
          <w:w w:val="85"/>
          <w:sz w:val="28"/>
        </w:rPr>
        <w:t xml:space="preserve"> </w:t>
      </w:r>
      <w:r>
        <w:rPr>
          <w:w w:val="85"/>
          <w:sz w:val="28"/>
        </w:rPr>
        <w:t>объектов</w:t>
      </w:r>
      <w:r>
        <w:rPr>
          <w:spacing w:val="12"/>
          <w:w w:val="85"/>
          <w:sz w:val="28"/>
        </w:rPr>
        <w:t xml:space="preserve"> </w:t>
      </w:r>
      <w:r>
        <w:rPr>
          <w:w w:val="85"/>
          <w:sz w:val="28"/>
        </w:rPr>
        <w:t>культурного</w:t>
      </w:r>
      <w:r>
        <w:rPr>
          <w:spacing w:val="12"/>
          <w:w w:val="85"/>
          <w:sz w:val="28"/>
        </w:rPr>
        <w:t xml:space="preserve"> </w:t>
      </w:r>
      <w:r>
        <w:rPr>
          <w:w w:val="85"/>
          <w:sz w:val="28"/>
        </w:rPr>
        <w:t>наследия</w:t>
      </w:r>
      <w:r>
        <w:rPr>
          <w:spacing w:val="12"/>
          <w:w w:val="85"/>
          <w:sz w:val="28"/>
        </w:rPr>
        <w:t xml:space="preserve"> </w:t>
      </w:r>
      <w:r>
        <w:rPr>
          <w:w w:val="85"/>
          <w:sz w:val="28"/>
        </w:rPr>
        <w:t>федерального,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регионального,</w:t>
      </w:r>
      <w:r>
        <w:rPr>
          <w:spacing w:val="24"/>
          <w:w w:val="85"/>
          <w:sz w:val="28"/>
        </w:rPr>
        <w:t xml:space="preserve"> </w:t>
      </w:r>
      <w:r>
        <w:rPr>
          <w:w w:val="85"/>
          <w:sz w:val="28"/>
        </w:rPr>
        <w:t>местного</w:t>
      </w:r>
      <w:r>
        <w:rPr>
          <w:spacing w:val="24"/>
          <w:w w:val="85"/>
          <w:sz w:val="28"/>
        </w:rPr>
        <w:t xml:space="preserve"> </w:t>
      </w:r>
      <w:r>
        <w:rPr>
          <w:w w:val="85"/>
          <w:sz w:val="28"/>
        </w:rPr>
        <w:t>значений</w:t>
      </w:r>
      <w:r>
        <w:rPr>
          <w:spacing w:val="24"/>
          <w:w w:val="85"/>
          <w:sz w:val="28"/>
        </w:rPr>
        <w:t xml:space="preserve"> </w:t>
      </w:r>
      <w:r>
        <w:rPr>
          <w:w w:val="85"/>
          <w:sz w:val="28"/>
        </w:rPr>
        <w:t>осуществлять</w:t>
      </w:r>
      <w:r>
        <w:rPr>
          <w:spacing w:val="25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24"/>
          <w:w w:val="85"/>
          <w:sz w:val="28"/>
        </w:rPr>
        <w:t xml:space="preserve"> </w:t>
      </w:r>
      <w:r>
        <w:rPr>
          <w:w w:val="85"/>
          <w:sz w:val="28"/>
        </w:rPr>
        <w:t>соответ-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ствии</w:t>
      </w:r>
      <w:r>
        <w:rPr>
          <w:spacing w:val="13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13"/>
          <w:w w:val="85"/>
          <w:sz w:val="28"/>
        </w:rPr>
        <w:t xml:space="preserve"> </w:t>
      </w:r>
      <w:r>
        <w:rPr>
          <w:w w:val="85"/>
          <w:sz w:val="28"/>
        </w:rPr>
        <w:t>рекомендуемыми</w:t>
      </w:r>
      <w:r>
        <w:rPr>
          <w:spacing w:val="14"/>
          <w:w w:val="85"/>
          <w:sz w:val="28"/>
        </w:rPr>
        <w:t xml:space="preserve"> </w:t>
      </w:r>
      <w:r>
        <w:rPr>
          <w:w w:val="85"/>
          <w:sz w:val="28"/>
        </w:rPr>
        <w:t>колористическими</w:t>
      </w:r>
      <w:r>
        <w:rPr>
          <w:spacing w:val="13"/>
          <w:w w:val="85"/>
          <w:sz w:val="28"/>
        </w:rPr>
        <w:t xml:space="preserve"> </w:t>
      </w:r>
      <w:r>
        <w:rPr>
          <w:w w:val="85"/>
          <w:sz w:val="28"/>
        </w:rPr>
        <w:t>решениями</w:t>
      </w:r>
      <w:r>
        <w:rPr>
          <w:spacing w:val="1"/>
          <w:w w:val="85"/>
          <w:sz w:val="28"/>
        </w:rPr>
        <w:t xml:space="preserve"> </w:t>
      </w:r>
      <w:r>
        <w:rPr>
          <w:color w:val="646363"/>
          <w:w w:val="85"/>
          <w:sz w:val="28"/>
        </w:rPr>
        <w:t>(см.</w:t>
      </w:r>
      <w:r>
        <w:rPr>
          <w:color w:val="646363"/>
          <w:spacing w:val="1"/>
          <w:w w:val="85"/>
          <w:sz w:val="28"/>
        </w:rPr>
        <w:t xml:space="preserve"> </w:t>
      </w:r>
      <w:r>
        <w:rPr>
          <w:color w:val="646363"/>
          <w:w w:val="85"/>
          <w:sz w:val="28"/>
        </w:rPr>
        <w:t>стандарт</w:t>
      </w:r>
      <w:r>
        <w:rPr>
          <w:color w:val="646363"/>
          <w:spacing w:val="1"/>
          <w:w w:val="85"/>
          <w:sz w:val="28"/>
        </w:rPr>
        <w:t xml:space="preserve"> </w:t>
      </w:r>
      <w:r>
        <w:rPr>
          <w:color w:val="646363"/>
          <w:w w:val="85"/>
          <w:sz w:val="28"/>
        </w:rPr>
        <w:t>2,</w:t>
      </w:r>
      <w:r>
        <w:rPr>
          <w:color w:val="646363"/>
          <w:spacing w:val="2"/>
          <w:w w:val="85"/>
          <w:sz w:val="28"/>
        </w:rPr>
        <w:t xml:space="preserve"> </w:t>
      </w:r>
      <w:r>
        <w:rPr>
          <w:color w:val="646363"/>
          <w:w w:val="85"/>
          <w:sz w:val="28"/>
        </w:rPr>
        <w:t>глава</w:t>
      </w:r>
      <w:r>
        <w:rPr>
          <w:color w:val="646363"/>
          <w:spacing w:val="1"/>
          <w:w w:val="85"/>
          <w:sz w:val="28"/>
        </w:rPr>
        <w:t xml:space="preserve"> </w:t>
      </w:r>
      <w:r>
        <w:rPr>
          <w:color w:val="646363"/>
          <w:w w:val="85"/>
          <w:sz w:val="28"/>
        </w:rPr>
        <w:t>"Рекомендуемые</w:t>
      </w:r>
      <w:r>
        <w:rPr>
          <w:color w:val="646363"/>
          <w:spacing w:val="1"/>
          <w:w w:val="85"/>
          <w:sz w:val="28"/>
        </w:rPr>
        <w:t xml:space="preserve"> </w:t>
      </w:r>
      <w:r>
        <w:rPr>
          <w:color w:val="646363"/>
          <w:w w:val="85"/>
          <w:sz w:val="28"/>
        </w:rPr>
        <w:t>колористические</w:t>
      </w:r>
      <w:r>
        <w:rPr>
          <w:color w:val="646363"/>
          <w:spacing w:val="2"/>
          <w:w w:val="85"/>
          <w:sz w:val="28"/>
        </w:rPr>
        <w:t xml:space="preserve"> </w:t>
      </w:r>
      <w:r>
        <w:rPr>
          <w:color w:val="646363"/>
          <w:w w:val="85"/>
          <w:sz w:val="28"/>
        </w:rPr>
        <w:t>ре-</w:t>
      </w:r>
      <w:r>
        <w:rPr>
          <w:color w:val="646363"/>
          <w:spacing w:val="-69"/>
          <w:w w:val="85"/>
          <w:sz w:val="28"/>
        </w:rPr>
        <w:t xml:space="preserve"> </w:t>
      </w:r>
      <w:r>
        <w:rPr>
          <w:color w:val="646363"/>
          <w:w w:val="80"/>
          <w:sz w:val="28"/>
        </w:rPr>
        <w:t>шения",</w:t>
      </w:r>
      <w:r>
        <w:rPr>
          <w:color w:val="646363"/>
          <w:spacing w:val="-9"/>
          <w:w w:val="80"/>
          <w:sz w:val="28"/>
        </w:rPr>
        <w:t xml:space="preserve"> </w:t>
      </w:r>
      <w:r>
        <w:rPr>
          <w:color w:val="646363"/>
          <w:w w:val="80"/>
          <w:sz w:val="28"/>
        </w:rPr>
        <w:t>рис.</w:t>
      </w:r>
      <w:r>
        <w:rPr>
          <w:color w:val="646363"/>
          <w:spacing w:val="-9"/>
          <w:w w:val="80"/>
          <w:sz w:val="28"/>
        </w:rPr>
        <w:t xml:space="preserve"> </w:t>
      </w:r>
      <w:r>
        <w:rPr>
          <w:color w:val="646363"/>
          <w:w w:val="80"/>
          <w:sz w:val="28"/>
        </w:rPr>
        <w:t>2)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8" w:line="247" w:lineRule="auto"/>
        <w:ind w:left="137" w:right="475" w:firstLine="0"/>
        <w:rPr>
          <w:sz w:val="28"/>
        </w:rPr>
      </w:pPr>
      <w:r>
        <w:rPr>
          <w:w w:val="85"/>
          <w:sz w:val="28"/>
        </w:rPr>
        <w:t>На объектах культурного наследия федерального, ре-</w:t>
      </w:r>
      <w:r>
        <w:rPr>
          <w:spacing w:val="1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гионального,</w:t>
      </w:r>
      <w:r>
        <w:rPr>
          <w:spacing w:val="-8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местного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значения,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также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выявленных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объек-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тах культурного наследия устройство кровли по цвету и ма-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териалу</w:t>
      </w:r>
      <w:r>
        <w:rPr>
          <w:spacing w:val="3"/>
          <w:w w:val="85"/>
          <w:sz w:val="28"/>
        </w:rPr>
        <w:t xml:space="preserve"> </w:t>
      </w:r>
      <w:r>
        <w:rPr>
          <w:w w:val="85"/>
          <w:sz w:val="28"/>
        </w:rPr>
        <w:t>осуществляется</w:t>
      </w:r>
      <w:r>
        <w:rPr>
          <w:spacing w:val="3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3"/>
          <w:w w:val="85"/>
          <w:sz w:val="28"/>
        </w:rPr>
        <w:t xml:space="preserve"> </w:t>
      </w:r>
      <w:r>
        <w:rPr>
          <w:w w:val="85"/>
          <w:sz w:val="28"/>
        </w:rPr>
        <w:t>соответствии</w:t>
      </w:r>
      <w:r>
        <w:rPr>
          <w:spacing w:val="3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проектом</w:t>
      </w:r>
      <w:r>
        <w:rPr>
          <w:spacing w:val="3"/>
          <w:w w:val="85"/>
          <w:sz w:val="28"/>
        </w:rPr>
        <w:t xml:space="preserve"> </w:t>
      </w:r>
      <w:r>
        <w:rPr>
          <w:w w:val="85"/>
          <w:sz w:val="28"/>
        </w:rPr>
        <w:t>здания.</w:t>
      </w:r>
    </w:p>
    <w:p w:rsidR="004B4F5E" w:rsidRDefault="004B4F5E">
      <w:pPr>
        <w:spacing w:line="247" w:lineRule="auto"/>
        <w:jc w:val="both"/>
        <w:rPr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8" w:space="187"/>
            <w:col w:w="7435"/>
          </w:cols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7"/>
        <w:rPr>
          <w:sz w:val="18"/>
        </w:rPr>
      </w:pPr>
    </w:p>
    <w:p w:rsidR="004B4F5E" w:rsidRDefault="004B4F5E">
      <w:pPr>
        <w:rPr>
          <w:sz w:val="18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ListParagraph"/>
        <w:numPr>
          <w:ilvl w:val="1"/>
          <w:numId w:val="9"/>
        </w:numPr>
        <w:tabs>
          <w:tab w:val="left" w:pos="761"/>
        </w:tabs>
        <w:spacing w:before="33"/>
        <w:ind w:left="760"/>
        <w:rPr>
          <w:sz w:val="28"/>
        </w:rPr>
      </w:pPr>
      <w:r>
        <w:rPr>
          <w:spacing w:val="-1"/>
          <w:w w:val="90"/>
          <w:sz w:val="28"/>
        </w:rPr>
        <w:t>Водосточные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трубы.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11" w:line="247" w:lineRule="auto"/>
        <w:ind w:left="137" w:right="41" w:firstLine="0"/>
        <w:rPr>
          <w:sz w:val="28"/>
        </w:rPr>
      </w:pPr>
      <w:r>
        <w:rPr>
          <w:w w:val="85"/>
          <w:sz w:val="28"/>
        </w:rPr>
        <w:t>Водосточные трубы не должны полностью перекрывать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архитектурные элементы, нарушать целостность их восприя-</w:t>
      </w:r>
      <w:r>
        <w:rPr>
          <w:spacing w:val="-69"/>
          <w:w w:val="85"/>
          <w:sz w:val="28"/>
        </w:rPr>
        <w:t xml:space="preserve"> </w:t>
      </w:r>
      <w:r>
        <w:rPr>
          <w:w w:val="95"/>
          <w:sz w:val="28"/>
        </w:rPr>
        <w:t>тия.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3" w:line="247" w:lineRule="auto"/>
        <w:ind w:left="137" w:right="41" w:firstLine="0"/>
        <w:jc w:val="left"/>
        <w:rPr>
          <w:sz w:val="28"/>
        </w:rPr>
      </w:pPr>
      <w:r>
        <w:rPr>
          <w:w w:val="85"/>
          <w:sz w:val="28"/>
        </w:rPr>
        <w:t>Цвет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водосточных</w:t>
      </w:r>
      <w:r>
        <w:rPr>
          <w:spacing w:val="16"/>
          <w:w w:val="85"/>
          <w:sz w:val="28"/>
        </w:rPr>
        <w:t xml:space="preserve"> </w:t>
      </w:r>
      <w:r>
        <w:rPr>
          <w:w w:val="85"/>
          <w:sz w:val="28"/>
        </w:rPr>
        <w:t>труб</w:t>
      </w:r>
      <w:r>
        <w:rPr>
          <w:spacing w:val="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16"/>
          <w:w w:val="85"/>
          <w:sz w:val="28"/>
        </w:rPr>
        <w:t xml:space="preserve"> </w:t>
      </w:r>
      <w:r>
        <w:rPr>
          <w:w w:val="85"/>
          <w:sz w:val="28"/>
        </w:rPr>
        <w:t>желобов</w:t>
      </w:r>
      <w:r>
        <w:rPr>
          <w:spacing w:val="16"/>
          <w:w w:val="85"/>
          <w:sz w:val="28"/>
        </w:rPr>
        <w:t xml:space="preserve"> </w:t>
      </w:r>
      <w:r>
        <w:rPr>
          <w:w w:val="85"/>
          <w:sz w:val="28"/>
        </w:rPr>
        <w:t>должен</w:t>
      </w:r>
      <w:r>
        <w:rPr>
          <w:spacing w:val="16"/>
          <w:w w:val="85"/>
          <w:sz w:val="28"/>
        </w:rPr>
        <w:t xml:space="preserve"> </w:t>
      </w:r>
      <w:r>
        <w:rPr>
          <w:w w:val="85"/>
          <w:sz w:val="28"/>
        </w:rPr>
        <w:t>совпадать</w:t>
      </w:r>
      <w:r>
        <w:rPr>
          <w:spacing w:val="15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68"/>
          <w:w w:val="85"/>
          <w:sz w:val="28"/>
        </w:rPr>
        <w:t xml:space="preserve"> </w:t>
      </w:r>
      <w:r>
        <w:rPr>
          <w:w w:val="85"/>
          <w:sz w:val="28"/>
        </w:rPr>
        <w:t>цветом</w:t>
      </w:r>
      <w:r>
        <w:rPr>
          <w:spacing w:val="-5"/>
          <w:w w:val="85"/>
          <w:sz w:val="28"/>
        </w:rPr>
        <w:t xml:space="preserve"> </w:t>
      </w:r>
      <w:r>
        <w:rPr>
          <w:w w:val="85"/>
          <w:sz w:val="28"/>
        </w:rPr>
        <w:t>фасада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здания</w:t>
      </w:r>
      <w:r>
        <w:rPr>
          <w:spacing w:val="-5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кровли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соответствии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5"/>
          <w:w w:val="85"/>
          <w:sz w:val="28"/>
        </w:rPr>
        <w:t xml:space="preserve"> </w:t>
      </w:r>
      <w:r>
        <w:rPr>
          <w:w w:val="85"/>
          <w:sz w:val="28"/>
        </w:rPr>
        <w:t>рекомен-</w:t>
      </w:r>
      <w:r>
        <w:rPr>
          <w:spacing w:val="-68"/>
          <w:w w:val="85"/>
          <w:sz w:val="28"/>
        </w:rPr>
        <w:t xml:space="preserve"> </w:t>
      </w:r>
      <w:r>
        <w:rPr>
          <w:w w:val="85"/>
          <w:sz w:val="28"/>
        </w:rPr>
        <w:t xml:space="preserve">дуемыми колористическими решениями </w:t>
      </w:r>
      <w:r>
        <w:rPr>
          <w:color w:val="646363"/>
          <w:w w:val="85"/>
          <w:sz w:val="28"/>
        </w:rPr>
        <w:t>(см. стандарт 2,</w:t>
      </w:r>
      <w:r>
        <w:rPr>
          <w:color w:val="646363"/>
          <w:spacing w:val="1"/>
          <w:w w:val="85"/>
          <w:sz w:val="28"/>
        </w:rPr>
        <w:t xml:space="preserve"> </w:t>
      </w:r>
      <w:r>
        <w:rPr>
          <w:color w:val="646363"/>
          <w:w w:val="85"/>
          <w:sz w:val="28"/>
        </w:rPr>
        <w:t>глава</w:t>
      </w:r>
      <w:r>
        <w:rPr>
          <w:color w:val="646363"/>
          <w:spacing w:val="-9"/>
          <w:w w:val="85"/>
          <w:sz w:val="28"/>
        </w:rPr>
        <w:t xml:space="preserve"> </w:t>
      </w:r>
      <w:r>
        <w:rPr>
          <w:color w:val="646363"/>
          <w:w w:val="85"/>
          <w:sz w:val="28"/>
        </w:rPr>
        <w:t>"Рекомендуемые</w:t>
      </w:r>
      <w:r>
        <w:rPr>
          <w:color w:val="646363"/>
          <w:spacing w:val="-9"/>
          <w:w w:val="85"/>
          <w:sz w:val="28"/>
        </w:rPr>
        <w:t xml:space="preserve"> </w:t>
      </w:r>
      <w:r>
        <w:rPr>
          <w:color w:val="646363"/>
          <w:w w:val="85"/>
          <w:sz w:val="28"/>
        </w:rPr>
        <w:t>колористические</w:t>
      </w:r>
      <w:r>
        <w:rPr>
          <w:color w:val="646363"/>
          <w:spacing w:val="-8"/>
          <w:w w:val="85"/>
          <w:sz w:val="28"/>
        </w:rPr>
        <w:t xml:space="preserve"> </w:t>
      </w:r>
      <w:r>
        <w:rPr>
          <w:color w:val="646363"/>
          <w:w w:val="85"/>
          <w:sz w:val="28"/>
        </w:rPr>
        <w:t>решения",</w:t>
      </w:r>
      <w:r>
        <w:rPr>
          <w:color w:val="646363"/>
          <w:spacing w:val="-9"/>
          <w:w w:val="85"/>
          <w:sz w:val="28"/>
        </w:rPr>
        <w:t xml:space="preserve"> </w:t>
      </w:r>
      <w:r>
        <w:rPr>
          <w:color w:val="646363"/>
          <w:w w:val="85"/>
          <w:sz w:val="28"/>
        </w:rPr>
        <w:t>рис.</w:t>
      </w:r>
      <w:r>
        <w:rPr>
          <w:color w:val="646363"/>
          <w:spacing w:val="-8"/>
          <w:w w:val="85"/>
          <w:sz w:val="28"/>
        </w:rPr>
        <w:t xml:space="preserve"> </w:t>
      </w:r>
      <w:r>
        <w:rPr>
          <w:color w:val="646363"/>
          <w:w w:val="85"/>
          <w:sz w:val="28"/>
        </w:rPr>
        <w:t>1-2)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761"/>
        </w:tabs>
        <w:spacing w:before="5"/>
        <w:ind w:left="760"/>
        <w:jc w:val="left"/>
        <w:rPr>
          <w:sz w:val="28"/>
        </w:rPr>
      </w:pPr>
      <w:r>
        <w:rPr>
          <w:w w:val="85"/>
          <w:sz w:val="28"/>
        </w:rPr>
        <w:t>Маркизы</w:t>
      </w:r>
      <w:r>
        <w:rPr>
          <w:spacing w:val="16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16"/>
          <w:w w:val="85"/>
          <w:sz w:val="28"/>
        </w:rPr>
        <w:t xml:space="preserve"> </w:t>
      </w:r>
      <w:r>
        <w:rPr>
          <w:w w:val="85"/>
          <w:sz w:val="28"/>
        </w:rPr>
        <w:t>навесы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16"/>
          <w:w w:val="85"/>
          <w:sz w:val="28"/>
        </w:rPr>
        <w:t xml:space="preserve"> </w:t>
      </w:r>
      <w:r>
        <w:rPr>
          <w:w w:val="85"/>
          <w:sz w:val="28"/>
        </w:rPr>
        <w:t>окна.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11" w:line="247" w:lineRule="auto"/>
        <w:ind w:left="137" w:right="41" w:firstLine="0"/>
        <w:rPr>
          <w:sz w:val="28"/>
        </w:rPr>
      </w:pPr>
      <w:r>
        <w:rPr>
          <w:w w:val="85"/>
          <w:sz w:val="28"/>
        </w:rPr>
        <w:t>Маркизы должны размещаться по оси оконных, двер-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ных</w:t>
      </w:r>
      <w:r>
        <w:rPr>
          <w:spacing w:val="27"/>
          <w:w w:val="85"/>
          <w:sz w:val="28"/>
        </w:rPr>
        <w:t xml:space="preserve"> </w:t>
      </w:r>
      <w:r>
        <w:rPr>
          <w:w w:val="85"/>
          <w:sz w:val="28"/>
        </w:rPr>
        <w:t>проемов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27"/>
          <w:w w:val="85"/>
          <w:sz w:val="28"/>
        </w:rPr>
        <w:t xml:space="preserve"> </w:t>
      </w:r>
      <w:r>
        <w:rPr>
          <w:w w:val="85"/>
          <w:sz w:val="28"/>
        </w:rPr>
        <w:t>их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пределах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27"/>
          <w:w w:val="85"/>
          <w:sz w:val="28"/>
        </w:rPr>
        <w:t xml:space="preserve"> </w:t>
      </w:r>
      <w:r>
        <w:rPr>
          <w:w w:val="85"/>
          <w:sz w:val="28"/>
        </w:rPr>
        <w:t>выступами</w:t>
      </w:r>
      <w:r>
        <w:rPr>
          <w:spacing w:val="27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более</w:t>
      </w:r>
      <w:r>
        <w:rPr>
          <w:spacing w:val="27"/>
          <w:w w:val="85"/>
          <w:sz w:val="28"/>
        </w:rPr>
        <w:t xml:space="preserve"> </w:t>
      </w:r>
      <w:r>
        <w:rPr>
          <w:w w:val="85"/>
          <w:sz w:val="28"/>
        </w:rPr>
        <w:t>0,15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каждой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стороны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проема.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58"/>
        </w:tabs>
        <w:spacing w:before="3" w:line="247" w:lineRule="auto"/>
        <w:ind w:left="137" w:right="40" w:firstLine="0"/>
        <w:rPr>
          <w:sz w:val="28"/>
        </w:rPr>
      </w:pPr>
      <w:r>
        <w:rPr>
          <w:w w:val="85"/>
          <w:sz w:val="28"/>
        </w:rPr>
        <w:t>Высота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нижней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отметки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маркизы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должна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быть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ниже</w:t>
      </w:r>
      <w:r>
        <w:rPr>
          <w:spacing w:val="-69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2,5</w:t>
      </w:r>
      <w:r>
        <w:rPr>
          <w:spacing w:val="-14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м</w:t>
      </w:r>
      <w:r>
        <w:rPr>
          <w:spacing w:val="-13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от</w:t>
      </w:r>
      <w:r>
        <w:rPr>
          <w:spacing w:val="-13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уровня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тротуара.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58"/>
        </w:tabs>
        <w:spacing w:line="247" w:lineRule="auto"/>
        <w:ind w:left="137" w:right="42" w:firstLine="0"/>
        <w:rPr>
          <w:sz w:val="28"/>
        </w:rPr>
      </w:pPr>
      <w:r>
        <w:rPr>
          <w:w w:val="85"/>
          <w:sz w:val="28"/>
        </w:rPr>
        <w:t>Маркиза не должна перекрывать архитектурные эле-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менты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здания.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58"/>
        </w:tabs>
        <w:spacing w:before="3" w:line="247" w:lineRule="auto"/>
        <w:ind w:left="137" w:right="42" w:firstLine="0"/>
        <w:rPr>
          <w:sz w:val="28"/>
        </w:rPr>
      </w:pPr>
      <w:r>
        <w:rPr>
          <w:w w:val="90"/>
          <w:sz w:val="28"/>
        </w:rPr>
        <w:t>Маркиза не должна перекрывать окна или витрины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более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чем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30%.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57"/>
        </w:tabs>
        <w:spacing w:line="247" w:lineRule="auto"/>
        <w:ind w:left="137" w:right="38" w:firstLine="0"/>
        <w:rPr>
          <w:sz w:val="28"/>
        </w:rPr>
      </w:pPr>
      <w:r>
        <w:rPr>
          <w:w w:val="90"/>
          <w:sz w:val="28"/>
        </w:rPr>
        <w:t>Допускается однотонное или двухцветное цветовое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решение маркизы, не диссонирующее с цветовой концепци-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ей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фасада.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761"/>
        </w:tabs>
        <w:spacing w:before="3"/>
        <w:ind w:left="760"/>
        <w:rPr>
          <w:sz w:val="28"/>
        </w:rPr>
      </w:pPr>
      <w:r>
        <w:rPr>
          <w:sz w:val="28"/>
        </w:rPr>
        <w:t>Кондиционеры.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11" w:line="247" w:lineRule="auto"/>
        <w:ind w:left="137" w:right="39" w:firstLine="0"/>
        <w:rPr>
          <w:sz w:val="28"/>
        </w:rPr>
      </w:pPr>
      <w:r>
        <w:rPr>
          <w:w w:val="85"/>
          <w:sz w:val="28"/>
        </w:rPr>
        <w:t>Наружный блок кондиционера должен быть установлен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только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местах,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предусмотренных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для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его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размещения:</w:t>
      </w:r>
    </w:p>
    <w:p w:rsidR="004B4F5E" w:rsidRDefault="004B4F5E">
      <w:pPr>
        <w:pStyle w:val="ListParagraph"/>
        <w:numPr>
          <w:ilvl w:val="0"/>
          <w:numId w:val="8"/>
        </w:numPr>
        <w:tabs>
          <w:tab w:val="left" w:pos="292"/>
        </w:tabs>
        <w:ind w:left="291" w:hanging="155"/>
        <w:jc w:val="left"/>
        <w:rPr>
          <w:sz w:val="28"/>
        </w:rPr>
      </w:pPr>
      <w:r>
        <w:rPr>
          <w:w w:val="85"/>
          <w:sz w:val="28"/>
        </w:rPr>
        <w:t>закрытая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решеткой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ниша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стене;</w:t>
      </w:r>
    </w:p>
    <w:p w:rsidR="004B4F5E" w:rsidRDefault="004B4F5E">
      <w:pPr>
        <w:pStyle w:val="ListParagraph"/>
        <w:numPr>
          <w:ilvl w:val="0"/>
          <w:numId w:val="8"/>
        </w:numPr>
        <w:tabs>
          <w:tab w:val="left" w:pos="292"/>
        </w:tabs>
        <w:spacing w:before="11"/>
        <w:ind w:left="291" w:hanging="155"/>
        <w:jc w:val="left"/>
        <w:rPr>
          <w:sz w:val="28"/>
        </w:rPr>
      </w:pPr>
      <w:r>
        <w:rPr>
          <w:w w:val="80"/>
          <w:sz w:val="28"/>
        </w:rPr>
        <w:t>балкон</w:t>
      </w:r>
      <w:r>
        <w:rPr>
          <w:spacing w:val="26"/>
          <w:w w:val="80"/>
          <w:sz w:val="28"/>
        </w:rPr>
        <w:t xml:space="preserve"> </w:t>
      </w:r>
      <w:r>
        <w:rPr>
          <w:w w:val="80"/>
          <w:sz w:val="28"/>
        </w:rPr>
        <w:t>(на</w:t>
      </w:r>
      <w:r>
        <w:rPr>
          <w:spacing w:val="26"/>
          <w:w w:val="80"/>
          <w:sz w:val="28"/>
        </w:rPr>
        <w:t xml:space="preserve"> </w:t>
      </w:r>
      <w:r>
        <w:rPr>
          <w:w w:val="80"/>
          <w:sz w:val="28"/>
        </w:rPr>
        <w:t>высоте</w:t>
      </w:r>
      <w:r>
        <w:rPr>
          <w:spacing w:val="27"/>
          <w:w w:val="80"/>
          <w:sz w:val="28"/>
        </w:rPr>
        <w:t xml:space="preserve"> </w:t>
      </w:r>
      <w:r>
        <w:rPr>
          <w:w w:val="80"/>
          <w:sz w:val="28"/>
        </w:rPr>
        <w:t>ниже</w:t>
      </w:r>
      <w:r>
        <w:rPr>
          <w:spacing w:val="26"/>
          <w:w w:val="80"/>
          <w:sz w:val="28"/>
        </w:rPr>
        <w:t xml:space="preserve"> </w:t>
      </w:r>
      <w:r>
        <w:rPr>
          <w:w w:val="80"/>
          <w:sz w:val="28"/>
        </w:rPr>
        <w:t>ограждения);</w:t>
      </w:r>
    </w:p>
    <w:p w:rsidR="004B4F5E" w:rsidRDefault="004B4F5E">
      <w:pPr>
        <w:pStyle w:val="ListParagraph"/>
        <w:numPr>
          <w:ilvl w:val="0"/>
          <w:numId w:val="8"/>
        </w:numPr>
        <w:tabs>
          <w:tab w:val="left" w:pos="292"/>
        </w:tabs>
        <w:spacing w:before="11"/>
        <w:ind w:left="291" w:hanging="155"/>
        <w:jc w:val="left"/>
        <w:rPr>
          <w:sz w:val="28"/>
        </w:rPr>
      </w:pPr>
      <w:r>
        <w:rPr>
          <w:spacing w:val="-1"/>
          <w:w w:val="85"/>
          <w:sz w:val="28"/>
        </w:rPr>
        <w:t>декоративные</w:t>
      </w:r>
      <w:r>
        <w:rPr>
          <w:spacing w:val="-13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корзины;</w:t>
      </w:r>
    </w:p>
    <w:p w:rsidR="004B4F5E" w:rsidRDefault="004B4F5E">
      <w:pPr>
        <w:pStyle w:val="ListParagraph"/>
        <w:numPr>
          <w:ilvl w:val="0"/>
          <w:numId w:val="8"/>
        </w:numPr>
        <w:tabs>
          <w:tab w:val="left" w:pos="292"/>
        </w:tabs>
        <w:spacing w:before="11"/>
        <w:ind w:left="291" w:hanging="155"/>
        <w:jc w:val="left"/>
        <w:rPr>
          <w:sz w:val="28"/>
        </w:rPr>
      </w:pPr>
      <w:r>
        <w:rPr>
          <w:w w:val="85"/>
          <w:sz w:val="28"/>
        </w:rPr>
        <w:t>специально</w:t>
      </w:r>
      <w:r>
        <w:rPr>
          <w:spacing w:val="10"/>
          <w:w w:val="85"/>
          <w:sz w:val="28"/>
        </w:rPr>
        <w:t xml:space="preserve"> </w:t>
      </w:r>
      <w:r>
        <w:rPr>
          <w:w w:val="85"/>
          <w:sz w:val="28"/>
        </w:rPr>
        <w:t>выделенные</w:t>
      </w:r>
      <w:r>
        <w:rPr>
          <w:spacing w:val="11"/>
          <w:w w:val="85"/>
          <w:sz w:val="28"/>
        </w:rPr>
        <w:t xml:space="preserve"> </w:t>
      </w:r>
      <w:r>
        <w:rPr>
          <w:w w:val="85"/>
          <w:sz w:val="28"/>
        </w:rPr>
        <w:t>помещения;</w:t>
      </w:r>
    </w:p>
    <w:p w:rsidR="004B4F5E" w:rsidRDefault="004B4F5E">
      <w:pPr>
        <w:pStyle w:val="ListParagraph"/>
        <w:numPr>
          <w:ilvl w:val="0"/>
          <w:numId w:val="8"/>
        </w:numPr>
        <w:tabs>
          <w:tab w:val="left" w:pos="292"/>
        </w:tabs>
        <w:spacing w:before="33" w:line="247" w:lineRule="auto"/>
        <w:ind w:right="475" w:firstLine="0"/>
        <w:rPr>
          <w:sz w:val="28"/>
        </w:rPr>
      </w:pPr>
      <w:r>
        <w:rPr>
          <w:w w:val="90"/>
          <w:sz w:val="28"/>
        </w:rPr>
        <w:br w:type="column"/>
      </w:r>
      <w:r>
        <w:rPr>
          <w:w w:val="85"/>
          <w:sz w:val="28"/>
        </w:rPr>
        <w:t>простенки межэтажного пояса под окном, закрытые экра-</w:t>
      </w:r>
      <w:r>
        <w:rPr>
          <w:spacing w:val="1"/>
          <w:w w:val="85"/>
          <w:sz w:val="28"/>
        </w:rPr>
        <w:t xml:space="preserve"> </w:t>
      </w:r>
      <w:r>
        <w:rPr>
          <w:w w:val="95"/>
          <w:sz w:val="28"/>
        </w:rPr>
        <w:t>нами;</w:t>
      </w:r>
    </w:p>
    <w:p w:rsidR="004B4F5E" w:rsidRDefault="004B4F5E">
      <w:pPr>
        <w:pStyle w:val="ListParagraph"/>
        <w:numPr>
          <w:ilvl w:val="0"/>
          <w:numId w:val="8"/>
        </w:numPr>
        <w:tabs>
          <w:tab w:val="left" w:pos="292"/>
        </w:tabs>
        <w:spacing w:line="247" w:lineRule="auto"/>
        <w:ind w:right="475" w:firstLine="0"/>
        <w:rPr>
          <w:sz w:val="28"/>
        </w:rPr>
      </w:pPr>
      <w:r>
        <w:rPr>
          <w:w w:val="85"/>
          <w:sz w:val="28"/>
        </w:rPr>
        <w:t>оконный проем без выхода за плоскость фасада (с исполь-</w:t>
      </w:r>
      <w:r>
        <w:rPr>
          <w:spacing w:val="1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зованием</w:t>
      </w:r>
      <w:r>
        <w:rPr>
          <w:spacing w:val="-14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декоративных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экранов);</w:t>
      </w:r>
    </w:p>
    <w:p w:rsidR="004B4F5E" w:rsidRDefault="004B4F5E">
      <w:pPr>
        <w:pStyle w:val="ListParagraph"/>
        <w:numPr>
          <w:ilvl w:val="0"/>
          <w:numId w:val="8"/>
        </w:numPr>
        <w:tabs>
          <w:tab w:val="left" w:pos="292"/>
        </w:tabs>
        <w:spacing w:line="247" w:lineRule="auto"/>
        <w:ind w:right="473" w:firstLine="0"/>
        <w:rPr>
          <w:sz w:val="28"/>
        </w:rPr>
      </w:pPr>
      <w:r>
        <w:rPr>
          <w:w w:val="85"/>
          <w:sz w:val="28"/>
        </w:rPr>
        <w:t>допускается размещение на фасаде, не выходящем на цен-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тральные улицы города (список улиц утверждается дополни-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тельным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нормативным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правовым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актом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администрации).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4" w:line="247" w:lineRule="auto"/>
        <w:ind w:left="137" w:right="474" w:firstLine="0"/>
        <w:rPr>
          <w:sz w:val="28"/>
        </w:rPr>
      </w:pPr>
      <w:r>
        <w:rPr>
          <w:w w:val="85"/>
          <w:sz w:val="28"/>
        </w:rPr>
        <w:t>Наружные блоки кондиционеров на фасадах необходи-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мо размещать с привязкой к единой системе осей по верти-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кали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горизонтали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фасаде.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3" w:line="247" w:lineRule="auto"/>
        <w:ind w:left="137" w:right="473" w:firstLine="0"/>
        <w:rPr>
          <w:sz w:val="28"/>
        </w:rPr>
      </w:pPr>
      <w:r>
        <w:rPr>
          <w:w w:val="85"/>
          <w:sz w:val="28"/>
        </w:rPr>
        <w:t>В случае если используются корзины и декоративные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экраны,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их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конструкции,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цвет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рисунок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перфорации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должны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быть едиными в рамках всего здания, строения, сооружения.</w:t>
      </w:r>
      <w:r>
        <w:rPr>
          <w:spacing w:val="1"/>
          <w:w w:val="80"/>
          <w:sz w:val="28"/>
        </w:rPr>
        <w:t xml:space="preserve"> </w:t>
      </w:r>
      <w:r>
        <w:rPr>
          <w:w w:val="85"/>
          <w:sz w:val="28"/>
        </w:rPr>
        <w:t>Экраны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корзины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рекомендуется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окрашивать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цвет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фасада.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5"/>
        <w:ind w:left="760"/>
        <w:rPr>
          <w:sz w:val="28"/>
        </w:rPr>
      </w:pPr>
      <w:r>
        <w:rPr>
          <w:w w:val="85"/>
          <w:sz w:val="28"/>
        </w:rPr>
        <w:t>Запрещается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размещать:</w:t>
      </w:r>
    </w:p>
    <w:p w:rsidR="004B4F5E" w:rsidRDefault="004B4F5E">
      <w:pPr>
        <w:pStyle w:val="ListParagraph"/>
        <w:numPr>
          <w:ilvl w:val="0"/>
          <w:numId w:val="8"/>
        </w:numPr>
        <w:tabs>
          <w:tab w:val="left" w:pos="292"/>
        </w:tabs>
        <w:spacing w:before="11" w:line="247" w:lineRule="auto"/>
        <w:ind w:right="475" w:firstLine="0"/>
        <w:rPr>
          <w:sz w:val="28"/>
        </w:rPr>
      </w:pPr>
      <w:r>
        <w:rPr>
          <w:w w:val="85"/>
          <w:sz w:val="28"/>
        </w:rPr>
        <w:t>наружный</w:t>
      </w:r>
      <w:r>
        <w:rPr>
          <w:spacing w:val="-17"/>
          <w:w w:val="85"/>
          <w:sz w:val="28"/>
        </w:rPr>
        <w:t xml:space="preserve"> </w:t>
      </w:r>
      <w:r>
        <w:rPr>
          <w:w w:val="85"/>
          <w:sz w:val="28"/>
        </w:rPr>
        <w:t>блок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поверхности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стены</w:t>
      </w:r>
      <w:r>
        <w:rPr>
          <w:spacing w:val="-17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отметке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ниже</w:t>
      </w:r>
      <w:r>
        <w:rPr>
          <w:spacing w:val="-16"/>
          <w:w w:val="85"/>
          <w:sz w:val="28"/>
        </w:rPr>
        <w:t xml:space="preserve"> </w:t>
      </w:r>
      <w:r>
        <w:rPr>
          <w:w w:val="85"/>
          <w:sz w:val="28"/>
        </w:rPr>
        <w:t>2,5</w:t>
      </w:r>
      <w:r>
        <w:rPr>
          <w:spacing w:val="-5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от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поверхности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земли;</w:t>
      </w:r>
    </w:p>
    <w:p w:rsidR="004B4F5E" w:rsidRDefault="004B4F5E">
      <w:pPr>
        <w:pStyle w:val="ListParagraph"/>
        <w:numPr>
          <w:ilvl w:val="0"/>
          <w:numId w:val="8"/>
        </w:numPr>
        <w:tabs>
          <w:tab w:val="left" w:pos="292"/>
        </w:tabs>
        <w:spacing w:line="247" w:lineRule="auto"/>
        <w:ind w:right="474" w:firstLine="0"/>
        <w:rPr>
          <w:sz w:val="28"/>
        </w:rPr>
      </w:pPr>
      <w:r>
        <w:rPr>
          <w:w w:val="85"/>
          <w:sz w:val="28"/>
        </w:rPr>
        <w:t>наружные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блоки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кондиционеров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2"/>
          <w:w w:val="85"/>
          <w:sz w:val="28"/>
        </w:rPr>
        <w:t xml:space="preserve"> </w:t>
      </w:r>
      <w:r>
        <w:rPr>
          <w:w w:val="85"/>
          <w:sz w:val="28"/>
        </w:rPr>
        <w:t>фасадах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объектов</w:t>
      </w:r>
      <w:r>
        <w:rPr>
          <w:spacing w:val="-3"/>
          <w:w w:val="85"/>
          <w:sz w:val="28"/>
        </w:rPr>
        <w:t xml:space="preserve"> </w:t>
      </w:r>
      <w:r>
        <w:rPr>
          <w:w w:val="85"/>
          <w:sz w:val="28"/>
        </w:rPr>
        <w:t>куль-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турного наследия федерального, регионального, местного</w:t>
      </w:r>
      <w:r>
        <w:rPr>
          <w:spacing w:val="1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значения,</w:t>
      </w:r>
      <w:r>
        <w:rPr>
          <w:spacing w:val="-8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а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также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фасадах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выявленных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объектов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культур-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ного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наследия;</w:t>
      </w:r>
    </w:p>
    <w:p w:rsidR="004B4F5E" w:rsidRDefault="004B4F5E">
      <w:pPr>
        <w:pStyle w:val="ListParagraph"/>
        <w:numPr>
          <w:ilvl w:val="0"/>
          <w:numId w:val="8"/>
        </w:numPr>
        <w:tabs>
          <w:tab w:val="left" w:pos="292"/>
        </w:tabs>
        <w:spacing w:before="4" w:line="247" w:lineRule="auto"/>
        <w:ind w:right="472" w:firstLine="0"/>
        <w:rPr>
          <w:sz w:val="28"/>
        </w:rPr>
      </w:pPr>
      <w:r>
        <w:rPr>
          <w:w w:val="85"/>
          <w:sz w:val="28"/>
        </w:rPr>
        <w:t>наружный блок на архитектурных деталях, декоративных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элементах, муралах, мозаичных поверхностях и на других ви-</w:t>
      </w:r>
      <w:r>
        <w:rPr>
          <w:spacing w:val="1"/>
          <w:w w:val="80"/>
          <w:sz w:val="28"/>
        </w:rPr>
        <w:t xml:space="preserve"> </w:t>
      </w:r>
      <w:r>
        <w:rPr>
          <w:w w:val="85"/>
          <w:sz w:val="28"/>
        </w:rPr>
        <w:t>дах отделки, представляющих художественную и историче-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скую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ценность;</w:t>
      </w:r>
    </w:p>
    <w:p w:rsidR="004B4F5E" w:rsidRDefault="004B4F5E">
      <w:pPr>
        <w:pStyle w:val="ListParagraph"/>
        <w:numPr>
          <w:ilvl w:val="0"/>
          <w:numId w:val="8"/>
        </w:numPr>
        <w:tabs>
          <w:tab w:val="left" w:pos="292"/>
        </w:tabs>
        <w:spacing w:before="5" w:line="247" w:lineRule="auto"/>
        <w:ind w:right="475" w:firstLine="0"/>
        <w:rPr>
          <w:sz w:val="28"/>
        </w:rPr>
      </w:pPr>
      <w:r>
        <w:rPr>
          <w:w w:val="85"/>
          <w:sz w:val="28"/>
        </w:rPr>
        <w:t>наружный блок без маскирующего экрана;трубки для са-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моточного отвода конденсата на фасад выше отметки 1 м от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уровня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земли.</w:t>
      </w:r>
    </w:p>
    <w:p w:rsidR="004B4F5E" w:rsidRDefault="004B4F5E">
      <w:pPr>
        <w:spacing w:line="247" w:lineRule="auto"/>
        <w:jc w:val="both"/>
        <w:rPr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9" w:space="186"/>
            <w:col w:w="7435"/>
          </w:cols>
        </w:sectPr>
      </w:pPr>
    </w:p>
    <w:p w:rsidR="004B4F5E" w:rsidRDefault="004B4F5E">
      <w:pPr>
        <w:pStyle w:val="BodyText"/>
        <w:spacing w:before="2"/>
        <w:rPr>
          <w:sz w:val="17"/>
        </w:rPr>
      </w:pPr>
    </w:p>
    <w:p w:rsidR="004B4F5E" w:rsidRDefault="004B4F5E">
      <w:pPr>
        <w:rPr>
          <w:sz w:val="17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34" w:line="247" w:lineRule="auto"/>
        <w:ind w:left="137" w:right="38" w:firstLine="0"/>
        <w:rPr>
          <w:sz w:val="28"/>
        </w:rPr>
      </w:pPr>
      <w:r>
        <w:rPr>
          <w:w w:val="85"/>
          <w:sz w:val="28"/>
        </w:rPr>
        <w:t>Сети</w:t>
      </w:r>
      <w:r>
        <w:rPr>
          <w:spacing w:val="39"/>
          <w:w w:val="85"/>
          <w:sz w:val="28"/>
        </w:rPr>
        <w:t xml:space="preserve"> </w:t>
      </w:r>
      <w:r>
        <w:rPr>
          <w:w w:val="85"/>
          <w:sz w:val="28"/>
        </w:rPr>
        <w:t>кондиционера</w:t>
      </w:r>
      <w:r>
        <w:rPr>
          <w:spacing w:val="40"/>
          <w:w w:val="85"/>
          <w:sz w:val="28"/>
        </w:rPr>
        <w:t xml:space="preserve"> </w:t>
      </w:r>
      <w:r>
        <w:rPr>
          <w:w w:val="85"/>
          <w:sz w:val="28"/>
        </w:rPr>
        <w:t>должны</w:t>
      </w:r>
      <w:r>
        <w:rPr>
          <w:spacing w:val="39"/>
          <w:w w:val="85"/>
          <w:sz w:val="28"/>
        </w:rPr>
        <w:t xml:space="preserve"> </w:t>
      </w:r>
      <w:r>
        <w:rPr>
          <w:w w:val="85"/>
          <w:sz w:val="28"/>
        </w:rPr>
        <w:t>быть</w:t>
      </w:r>
      <w:r>
        <w:rPr>
          <w:spacing w:val="40"/>
          <w:w w:val="85"/>
          <w:sz w:val="28"/>
        </w:rPr>
        <w:t xml:space="preserve"> </w:t>
      </w:r>
      <w:r>
        <w:rPr>
          <w:w w:val="85"/>
          <w:sz w:val="28"/>
        </w:rPr>
        <w:t>скрыты.</w:t>
      </w:r>
      <w:r>
        <w:rPr>
          <w:spacing w:val="39"/>
          <w:w w:val="85"/>
          <w:sz w:val="28"/>
        </w:rPr>
        <w:t xml:space="preserve"> </w:t>
      </w:r>
      <w:r>
        <w:rPr>
          <w:w w:val="85"/>
          <w:sz w:val="28"/>
        </w:rPr>
        <w:t>Ввод</w:t>
      </w:r>
      <w:r>
        <w:rPr>
          <w:spacing w:val="40"/>
          <w:w w:val="85"/>
          <w:sz w:val="28"/>
        </w:rPr>
        <w:t xml:space="preserve"> </w:t>
      </w:r>
      <w:r>
        <w:rPr>
          <w:w w:val="85"/>
          <w:sz w:val="28"/>
        </w:rPr>
        <w:t>сетей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в здание должен быть организован в габаритах корзины или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маскирующего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экрана.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761"/>
          <w:tab w:val="left" w:pos="2256"/>
          <w:tab w:val="left" w:pos="4095"/>
          <w:tab w:val="left" w:pos="5296"/>
          <w:tab w:val="left" w:pos="6562"/>
        </w:tabs>
        <w:spacing w:before="3" w:line="247" w:lineRule="auto"/>
        <w:ind w:left="137" w:right="38" w:firstLine="0"/>
        <w:jc w:val="left"/>
        <w:rPr>
          <w:sz w:val="28"/>
        </w:rPr>
      </w:pPr>
      <w:r>
        <w:rPr>
          <w:w w:val="90"/>
          <w:sz w:val="28"/>
        </w:rPr>
        <w:t>Дополнительное</w:t>
      </w:r>
      <w:r>
        <w:rPr>
          <w:spacing w:val="49"/>
          <w:w w:val="90"/>
          <w:sz w:val="28"/>
        </w:rPr>
        <w:t xml:space="preserve"> </w:t>
      </w:r>
      <w:r>
        <w:rPr>
          <w:w w:val="90"/>
          <w:sz w:val="28"/>
        </w:rPr>
        <w:t>оборудование</w:t>
      </w:r>
      <w:r>
        <w:rPr>
          <w:spacing w:val="50"/>
          <w:w w:val="90"/>
          <w:sz w:val="28"/>
        </w:rPr>
        <w:t xml:space="preserve"> </w:t>
      </w:r>
      <w:r>
        <w:rPr>
          <w:w w:val="90"/>
          <w:sz w:val="28"/>
        </w:rPr>
        <w:t>фасадов</w:t>
      </w:r>
      <w:r>
        <w:rPr>
          <w:spacing w:val="49"/>
          <w:w w:val="90"/>
          <w:sz w:val="28"/>
        </w:rPr>
        <w:t xml:space="preserve"> </w:t>
      </w:r>
      <w:r>
        <w:rPr>
          <w:w w:val="90"/>
          <w:sz w:val="28"/>
        </w:rPr>
        <w:t>(спутнико-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вые тарелки и антенны, видеокамеры и т. п.)</w:t>
      </w:r>
      <w:r>
        <w:rPr>
          <w:spacing w:val="1"/>
          <w:w w:val="85"/>
          <w:sz w:val="28"/>
        </w:rPr>
        <w:t xml:space="preserve"> </w:t>
      </w:r>
      <w:r>
        <w:rPr>
          <w:w w:val="90"/>
          <w:sz w:val="28"/>
        </w:rPr>
        <w:t>Дополнительное</w:t>
      </w:r>
      <w:r>
        <w:rPr>
          <w:w w:val="90"/>
          <w:sz w:val="28"/>
        </w:rPr>
        <w:tab/>
      </w:r>
      <w:r>
        <w:rPr>
          <w:spacing w:val="-1"/>
          <w:w w:val="95"/>
          <w:sz w:val="28"/>
        </w:rPr>
        <w:t>оборудование</w:t>
      </w:r>
      <w:r>
        <w:rPr>
          <w:spacing w:val="-1"/>
          <w:w w:val="95"/>
          <w:sz w:val="28"/>
        </w:rPr>
        <w:tab/>
      </w:r>
      <w:r>
        <w:rPr>
          <w:w w:val="95"/>
          <w:sz w:val="28"/>
        </w:rPr>
        <w:t>фасадов</w:t>
      </w:r>
      <w:r>
        <w:rPr>
          <w:w w:val="95"/>
          <w:sz w:val="28"/>
        </w:rPr>
        <w:tab/>
      </w:r>
      <w:r>
        <w:rPr>
          <w:w w:val="90"/>
          <w:sz w:val="28"/>
        </w:rPr>
        <w:t>включает</w:t>
      </w:r>
      <w:r>
        <w:rPr>
          <w:w w:val="90"/>
          <w:sz w:val="28"/>
        </w:rPr>
        <w:tab/>
      </w:r>
      <w:r>
        <w:rPr>
          <w:w w:val="85"/>
          <w:sz w:val="28"/>
        </w:rPr>
        <w:t>две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основные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группы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наружных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элементов: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городское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техниче-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ское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оборудование.</w:t>
      </w:r>
    </w:p>
    <w:p w:rsidR="004B4F5E" w:rsidRDefault="004B4F5E">
      <w:pPr>
        <w:pStyle w:val="BodyText"/>
        <w:spacing w:before="6" w:line="247" w:lineRule="auto"/>
        <w:ind w:left="137" w:right="38"/>
        <w:jc w:val="both"/>
      </w:pPr>
      <w:r>
        <w:rPr>
          <w:w w:val="85"/>
        </w:rPr>
        <w:t>К городскому оборудованию относятся часы, почтовые ящи-</w:t>
      </w:r>
      <w:r>
        <w:rPr>
          <w:spacing w:val="1"/>
          <w:w w:val="85"/>
        </w:rPr>
        <w:t xml:space="preserve"> </w:t>
      </w:r>
      <w:r>
        <w:rPr>
          <w:w w:val="85"/>
        </w:rPr>
        <w:t>ки, банкоматы, таксофоны, держатели флагов (флагштоки,</w:t>
      </w:r>
      <w:r>
        <w:rPr>
          <w:spacing w:val="1"/>
          <w:w w:val="85"/>
        </w:rPr>
        <w:t xml:space="preserve"> </w:t>
      </w:r>
      <w:r>
        <w:rPr>
          <w:w w:val="85"/>
        </w:rPr>
        <w:t>кронштейны). К техническому — видеокамеры, электрощи-</w:t>
      </w:r>
      <w:r>
        <w:rPr>
          <w:spacing w:val="1"/>
          <w:w w:val="85"/>
        </w:rPr>
        <w:t xml:space="preserve"> </w:t>
      </w:r>
      <w:r>
        <w:rPr>
          <w:w w:val="85"/>
        </w:rPr>
        <w:t>товые и газовые ящики (ШРП), элементы архитектурной под-</w:t>
      </w:r>
      <w:r>
        <w:rPr>
          <w:spacing w:val="-69"/>
          <w:w w:val="85"/>
        </w:rPr>
        <w:t xml:space="preserve"> </w:t>
      </w:r>
      <w:r>
        <w:rPr>
          <w:w w:val="80"/>
        </w:rPr>
        <w:t>светки,</w:t>
      </w:r>
      <w:r>
        <w:rPr>
          <w:spacing w:val="-6"/>
          <w:w w:val="80"/>
        </w:rPr>
        <w:t xml:space="preserve"> </w:t>
      </w:r>
      <w:r>
        <w:rPr>
          <w:w w:val="80"/>
        </w:rPr>
        <w:t>спутниковые</w:t>
      </w:r>
      <w:r>
        <w:rPr>
          <w:spacing w:val="-5"/>
          <w:w w:val="80"/>
        </w:rPr>
        <w:t xml:space="preserve"> </w:t>
      </w:r>
      <w:r>
        <w:rPr>
          <w:w w:val="80"/>
        </w:rPr>
        <w:t>тарелки,</w:t>
      </w:r>
      <w:r>
        <w:rPr>
          <w:spacing w:val="-6"/>
          <w:w w:val="80"/>
        </w:rPr>
        <w:t xml:space="preserve"> </w:t>
      </w:r>
      <w:r>
        <w:rPr>
          <w:w w:val="80"/>
        </w:rPr>
        <w:t>антенны.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20"/>
        </w:tabs>
        <w:spacing w:before="5" w:line="247" w:lineRule="auto"/>
        <w:ind w:left="137" w:right="38" w:firstLine="0"/>
        <w:rPr>
          <w:sz w:val="28"/>
        </w:rPr>
      </w:pPr>
      <w:r>
        <w:rPr>
          <w:w w:val="90"/>
          <w:sz w:val="28"/>
        </w:rPr>
        <w:t>Допускается установка антенн и кабелей на кровле</w:t>
      </w:r>
      <w:r>
        <w:rPr>
          <w:spacing w:val="-73"/>
          <w:w w:val="90"/>
          <w:sz w:val="28"/>
        </w:rPr>
        <w:t xml:space="preserve"> </w:t>
      </w:r>
      <w:r>
        <w:rPr>
          <w:w w:val="95"/>
          <w:sz w:val="28"/>
        </w:rPr>
        <w:t>зданий.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20"/>
        </w:tabs>
        <w:spacing w:before="3" w:line="247" w:lineRule="auto"/>
        <w:ind w:left="137" w:right="39" w:firstLine="0"/>
        <w:rPr>
          <w:sz w:val="28"/>
        </w:rPr>
      </w:pPr>
      <w:r>
        <w:rPr>
          <w:w w:val="90"/>
          <w:sz w:val="28"/>
        </w:rPr>
        <w:t>При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размещении</w:t>
      </w:r>
      <w:r>
        <w:rPr>
          <w:spacing w:val="67"/>
          <w:sz w:val="28"/>
        </w:rPr>
        <w:t xml:space="preserve"> </w:t>
      </w:r>
      <w:r>
        <w:rPr>
          <w:w w:val="90"/>
          <w:sz w:val="28"/>
        </w:rPr>
        <w:t>дополнительного</w:t>
      </w:r>
      <w:r>
        <w:rPr>
          <w:spacing w:val="67"/>
          <w:sz w:val="28"/>
        </w:rPr>
        <w:t xml:space="preserve"> </w:t>
      </w:r>
      <w:r>
        <w:rPr>
          <w:w w:val="90"/>
          <w:sz w:val="28"/>
        </w:rPr>
        <w:t>оборудования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не допускается нарушение целостности фасадов и их архи-</w:t>
      </w:r>
      <w:r>
        <w:rPr>
          <w:spacing w:val="1"/>
          <w:w w:val="85"/>
          <w:sz w:val="28"/>
        </w:rPr>
        <w:t xml:space="preserve"> </w:t>
      </w:r>
      <w:r>
        <w:rPr>
          <w:spacing w:val="-1"/>
          <w:w w:val="85"/>
          <w:sz w:val="28"/>
        </w:rPr>
        <w:t>тектурно-художественных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элементов.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20"/>
        </w:tabs>
        <w:spacing w:before="3" w:line="247" w:lineRule="auto"/>
        <w:ind w:left="137" w:right="39" w:firstLine="0"/>
        <w:rPr>
          <w:sz w:val="28"/>
        </w:rPr>
      </w:pPr>
      <w:r>
        <w:rPr>
          <w:w w:val="85"/>
          <w:sz w:val="28"/>
        </w:rPr>
        <w:t>Запрещается установка спутниковых тарелок и антенн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на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куполах,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башнях,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лоджиях,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балконах.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20"/>
        </w:tabs>
        <w:spacing w:line="247" w:lineRule="auto"/>
        <w:ind w:left="137" w:right="38" w:firstLine="0"/>
        <w:rPr>
          <w:sz w:val="28"/>
        </w:rPr>
      </w:pPr>
      <w:r>
        <w:rPr>
          <w:w w:val="90"/>
          <w:sz w:val="28"/>
        </w:rPr>
        <w:t>Запрещается установка видеокамер на архитектур-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ных элементах (колоннах, карнизах, фронтонах, порталах,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пилястрах),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цоколе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балконов.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20"/>
        </w:tabs>
        <w:spacing w:before="4" w:line="247" w:lineRule="auto"/>
        <w:ind w:left="137" w:right="40" w:firstLine="0"/>
        <w:rPr>
          <w:sz w:val="28"/>
        </w:rPr>
      </w:pPr>
      <w:r>
        <w:rPr>
          <w:w w:val="90"/>
          <w:sz w:val="28"/>
        </w:rPr>
        <w:t>Необходимо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использовать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скрытое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подведение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сетей при установке видеокамер и архитектурной подсветки</w:t>
      </w:r>
      <w:r>
        <w:rPr>
          <w:spacing w:val="-69"/>
          <w:w w:val="85"/>
          <w:sz w:val="28"/>
        </w:rPr>
        <w:t xml:space="preserve"> </w:t>
      </w:r>
      <w:r>
        <w:rPr>
          <w:w w:val="95"/>
          <w:sz w:val="28"/>
        </w:rPr>
        <w:t>фасада.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20"/>
        </w:tabs>
        <w:spacing w:before="3" w:line="247" w:lineRule="auto"/>
        <w:ind w:left="137" w:right="41" w:firstLine="0"/>
        <w:rPr>
          <w:sz w:val="28"/>
        </w:rPr>
      </w:pPr>
      <w:r>
        <w:rPr>
          <w:w w:val="85"/>
          <w:sz w:val="28"/>
        </w:rPr>
        <w:t>Кабель-канал,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скрывающий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провода,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должен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быть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покрашен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под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цвет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фасада.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20"/>
        </w:tabs>
        <w:spacing w:before="34" w:line="247" w:lineRule="auto"/>
        <w:ind w:left="137" w:right="474" w:firstLine="0"/>
        <w:rPr>
          <w:sz w:val="28"/>
        </w:rPr>
      </w:pPr>
      <w:r>
        <w:rPr>
          <w:w w:val="90"/>
          <w:sz w:val="28"/>
        </w:rPr>
        <w:br w:type="column"/>
        <w:t>Запрещается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использовать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гофрированные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трубы</w:t>
      </w:r>
      <w:r>
        <w:rPr>
          <w:spacing w:val="-73"/>
          <w:w w:val="90"/>
          <w:sz w:val="28"/>
        </w:rPr>
        <w:t xml:space="preserve"> </w:t>
      </w:r>
      <w:r>
        <w:rPr>
          <w:w w:val="80"/>
          <w:sz w:val="28"/>
        </w:rPr>
        <w:t>для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кабелей.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20"/>
        </w:tabs>
        <w:spacing w:line="247" w:lineRule="auto"/>
        <w:ind w:left="137" w:right="475" w:firstLine="0"/>
        <w:rPr>
          <w:sz w:val="28"/>
        </w:rPr>
      </w:pPr>
      <w:r>
        <w:rPr>
          <w:w w:val="85"/>
          <w:sz w:val="28"/>
        </w:rPr>
        <w:t>Допускается ортогональная прокладка сетей на фаса-</w:t>
      </w:r>
      <w:r>
        <w:rPr>
          <w:spacing w:val="1"/>
          <w:w w:val="85"/>
          <w:sz w:val="28"/>
        </w:rPr>
        <w:t xml:space="preserve"> </w:t>
      </w:r>
      <w:r>
        <w:rPr>
          <w:w w:val="95"/>
          <w:sz w:val="28"/>
        </w:rPr>
        <w:t>де.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761"/>
        </w:tabs>
        <w:ind w:left="760"/>
        <w:rPr>
          <w:sz w:val="28"/>
        </w:rPr>
      </w:pPr>
      <w:r>
        <w:rPr>
          <w:w w:val="85"/>
          <w:sz w:val="28"/>
        </w:rPr>
        <w:t>Архитектурно-художественное</w:t>
      </w:r>
      <w:r>
        <w:rPr>
          <w:spacing w:val="71"/>
          <w:sz w:val="28"/>
        </w:rPr>
        <w:t xml:space="preserve"> </w:t>
      </w:r>
      <w:r>
        <w:rPr>
          <w:w w:val="85"/>
          <w:sz w:val="28"/>
        </w:rPr>
        <w:t>оформление</w:t>
      </w:r>
      <w:r>
        <w:rPr>
          <w:spacing w:val="72"/>
          <w:sz w:val="28"/>
        </w:rPr>
        <w:t xml:space="preserve"> </w:t>
      </w:r>
      <w:r>
        <w:rPr>
          <w:w w:val="85"/>
          <w:sz w:val="28"/>
        </w:rPr>
        <w:t>(мурал).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11" w:line="247" w:lineRule="auto"/>
        <w:ind w:left="137" w:right="473" w:firstLine="0"/>
        <w:rPr>
          <w:sz w:val="28"/>
        </w:rPr>
      </w:pPr>
      <w:r>
        <w:rPr>
          <w:w w:val="85"/>
          <w:sz w:val="28"/>
        </w:rPr>
        <w:t>В случае нанесения мурала на торцевую стену объекта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композиция мурала должна охватывать всю плоскость стены</w:t>
      </w:r>
      <w:r>
        <w:rPr>
          <w:spacing w:val="-69"/>
          <w:w w:val="85"/>
          <w:sz w:val="28"/>
        </w:rPr>
        <w:t xml:space="preserve"> </w:t>
      </w:r>
      <w:r>
        <w:rPr>
          <w:w w:val="90"/>
          <w:sz w:val="28"/>
        </w:rPr>
        <w:t>начиная</w:t>
      </w:r>
      <w:r>
        <w:rPr>
          <w:spacing w:val="-7"/>
          <w:w w:val="90"/>
          <w:sz w:val="28"/>
        </w:rPr>
        <w:t xml:space="preserve"> </w:t>
      </w:r>
      <w:r>
        <w:rPr>
          <w:w w:val="90"/>
          <w:sz w:val="28"/>
        </w:rPr>
        <w:t>от</w:t>
      </w:r>
      <w:r>
        <w:rPr>
          <w:spacing w:val="-7"/>
          <w:w w:val="90"/>
          <w:sz w:val="28"/>
        </w:rPr>
        <w:t xml:space="preserve"> </w:t>
      </w:r>
      <w:r>
        <w:rPr>
          <w:w w:val="90"/>
          <w:sz w:val="28"/>
        </w:rPr>
        <w:t>уровня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цоколя</w:t>
      </w:r>
      <w:r>
        <w:rPr>
          <w:spacing w:val="-7"/>
          <w:w w:val="90"/>
          <w:sz w:val="28"/>
        </w:rPr>
        <w:t xml:space="preserve"> </w:t>
      </w:r>
      <w:r>
        <w:rPr>
          <w:w w:val="90"/>
          <w:sz w:val="28"/>
        </w:rPr>
        <w:t>либо</w:t>
      </w:r>
      <w:r>
        <w:rPr>
          <w:spacing w:val="-7"/>
          <w:w w:val="90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отступом</w:t>
      </w:r>
      <w:r>
        <w:rPr>
          <w:spacing w:val="-7"/>
          <w:w w:val="90"/>
          <w:sz w:val="28"/>
        </w:rPr>
        <w:t xml:space="preserve"> </w:t>
      </w:r>
      <w:r>
        <w:rPr>
          <w:w w:val="90"/>
          <w:sz w:val="28"/>
        </w:rPr>
        <w:t>в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1</w:t>
      </w:r>
      <w:r>
        <w:rPr>
          <w:spacing w:val="-7"/>
          <w:w w:val="90"/>
          <w:sz w:val="28"/>
        </w:rPr>
        <w:t xml:space="preserve"> </w:t>
      </w:r>
      <w:r>
        <w:rPr>
          <w:w w:val="90"/>
          <w:sz w:val="28"/>
        </w:rPr>
        <w:t>м</w:t>
      </w:r>
      <w:r>
        <w:rPr>
          <w:spacing w:val="-7"/>
          <w:w w:val="90"/>
          <w:sz w:val="28"/>
        </w:rPr>
        <w:t xml:space="preserve"> </w:t>
      </w:r>
      <w:r>
        <w:rPr>
          <w:w w:val="90"/>
          <w:sz w:val="28"/>
        </w:rPr>
        <w:t>от</w:t>
      </w:r>
      <w:r>
        <w:rPr>
          <w:spacing w:val="-6"/>
          <w:w w:val="90"/>
          <w:sz w:val="28"/>
        </w:rPr>
        <w:t xml:space="preserve"> </w:t>
      </w:r>
      <w:r>
        <w:rPr>
          <w:w w:val="90"/>
          <w:sz w:val="28"/>
        </w:rPr>
        <w:t>уровня</w:t>
      </w:r>
      <w:r>
        <w:rPr>
          <w:spacing w:val="-74"/>
          <w:w w:val="90"/>
          <w:sz w:val="28"/>
        </w:rPr>
        <w:t xml:space="preserve"> </w:t>
      </w:r>
      <w:r>
        <w:rPr>
          <w:w w:val="85"/>
          <w:sz w:val="28"/>
        </w:rPr>
        <w:t>земли. Если мурал имеет фон, то он должен покрывать всю</w:t>
      </w:r>
      <w:r>
        <w:rPr>
          <w:spacing w:val="1"/>
          <w:w w:val="85"/>
          <w:sz w:val="28"/>
        </w:rPr>
        <w:t xml:space="preserve"> </w:t>
      </w:r>
      <w:r>
        <w:rPr>
          <w:w w:val="90"/>
          <w:sz w:val="28"/>
        </w:rPr>
        <w:t>площадь</w:t>
      </w:r>
      <w:r>
        <w:rPr>
          <w:spacing w:val="-8"/>
          <w:w w:val="90"/>
          <w:sz w:val="28"/>
        </w:rPr>
        <w:t xml:space="preserve"> </w:t>
      </w:r>
      <w:r>
        <w:rPr>
          <w:w w:val="90"/>
          <w:sz w:val="28"/>
        </w:rPr>
        <w:t>стены</w:t>
      </w:r>
      <w:r>
        <w:rPr>
          <w:spacing w:val="-9"/>
          <w:w w:val="90"/>
          <w:sz w:val="28"/>
        </w:rPr>
        <w:t xml:space="preserve"> </w:t>
      </w:r>
      <w:r>
        <w:rPr>
          <w:w w:val="90"/>
          <w:sz w:val="28"/>
        </w:rPr>
        <w:t>начиная</w:t>
      </w:r>
      <w:r>
        <w:rPr>
          <w:spacing w:val="-8"/>
          <w:w w:val="90"/>
          <w:sz w:val="28"/>
        </w:rPr>
        <w:t xml:space="preserve"> </w:t>
      </w:r>
      <w:r>
        <w:rPr>
          <w:w w:val="90"/>
          <w:sz w:val="28"/>
        </w:rPr>
        <w:t>от</w:t>
      </w:r>
      <w:r>
        <w:rPr>
          <w:spacing w:val="-8"/>
          <w:w w:val="90"/>
          <w:sz w:val="28"/>
        </w:rPr>
        <w:t xml:space="preserve"> </w:t>
      </w:r>
      <w:r>
        <w:rPr>
          <w:w w:val="90"/>
          <w:sz w:val="28"/>
        </w:rPr>
        <w:t>уровня</w:t>
      </w:r>
      <w:r>
        <w:rPr>
          <w:spacing w:val="-8"/>
          <w:w w:val="90"/>
          <w:sz w:val="28"/>
        </w:rPr>
        <w:t xml:space="preserve"> </w:t>
      </w:r>
      <w:r>
        <w:rPr>
          <w:w w:val="90"/>
          <w:sz w:val="28"/>
        </w:rPr>
        <w:t>цоколя</w:t>
      </w:r>
      <w:r>
        <w:rPr>
          <w:spacing w:val="-8"/>
          <w:w w:val="90"/>
          <w:sz w:val="28"/>
        </w:rPr>
        <w:t xml:space="preserve"> </w:t>
      </w:r>
      <w:r>
        <w:rPr>
          <w:w w:val="90"/>
          <w:sz w:val="28"/>
        </w:rPr>
        <w:t>либо</w:t>
      </w:r>
      <w:r>
        <w:rPr>
          <w:spacing w:val="-8"/>
          <w:w w:val="90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8"/>
          <w:w w:val="90"/>
          <w:sz w:val="28"/>
        </w:rPr>
        <w:t xml:space="preserve"> </w:t>
      </w:r>
      <w:r>
        <w:rPr>
          <w:w w:val="90"/>
          <w:sz w:val="28"/>
        </w:rPr>
        <w:t>отступом</w:t>
      </w:r>
      <w:r>
        <w:rPr>
          <w:spacing w:val="-73"/>
          <w:w w:val="90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1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от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уровня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земли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(рис.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1).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1"/>
        </w:tabs>
        <w:spacing w:before="7" w:line="247" w:lineRule="auto"/>
        <w:ind w:left="137" w:right="472" w:firstLine="0"/>
        <w:rPr>
          <w:sz w:val="28"/>
        </w:rPr>
      </w:pPr>
      <w:r>
        <w:rPr>
          <w:noProof/>
          <w:lang w:eastAsia="ru-RU"/>
        </w:rPr>
        <w:pict>
          <v:shape id="image85.png" o:spid="_x0000_s3418" type="#_x0000_t75" style="position:absolute;left:0;text-align:left;margin-left:610.95pt;margin-top:133.95pt;width:160.05pt;height:121.85pt;z-index:251652096;visibility:visible;mso-wrap-distance-left:0;mso-wrap-distance-right:0;mso-position-horizontal-relative:page">
            <v:imagedata r:id="rId119" o:title=""/>
            <w10:wrap anchorx="page"/>
          </v:shape>
        </w:pict>
      </w:r>
      <w:r>
        <w:rPr>
          <w:w w:val="85"/>
          <w:sz w:val="28"/>
        </w:rPr>
        <w:t>В случае архитектурно-художественного оформления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сооружения (трансформаторной подстанции, остановки об-</w:t>
      </w:r>
      <w:r>
        <w:rPr>
          <w:spacing w:val="1"/>
          <w:w w:val="85"/>
          <w:sz w:val="28"/>
        </w:rPr>
        <w:t xml:space="preserve"> </w:t>
      </w:r>
      <w:r>
        <w:rPr>
          <w:w w:val="88"/>
          <w:sz w:val="28"/>
        </w:rPr>
        <w:t>щественно</w:t>
      </w:r>
      <w:r>
        <w:rPr>
          <w:spacing w:val="-4"/>
          <w:w w:val="88"/>
          <w:sz w:val="28"/>
        </w:rPr>
        <w:t>г</w:t>
      </w:r>
      <w:r>
        <w:rPr>
          <w:w w:val="91"/>
          <w:sz w:val="28"/>
        </w:rPr>
        <w:t>о</w:t>
      </w:r>
      <w:r>
        <w:rPr>
          <w:spacing w:val="-19"/>
          <w:sz w:val="28"/>
        </w:rPr>
        <w:t xml:space="preserve"> </w:t>
      </w:r>
      <w:r>
        <w:rPr>
          <w:w w:val="90"/>
          <w:sz w:val="28"/>
        </w:rPr>
        <w:t>транспо</w:t>
      </w:r>
      <w:r>
        <w:rPr>
          <w:spacing w:val="-4"/>
          <w:w w:val="90"/>
          <w:sz w:val="28"/>
        </w:rPr>
        <w:t>р</w:t>
      </w:r>
      <w:r>
        <w:rPr>
          <w:spacing w:val="-2"/>
          <w:w w:val="82"/>
          <w:sz w:val="28"/>
        </w:rPr>
        <w:t>т</w:t>
      </w:r>
      <w:r>
        <w:rPr>
          <w:w w:val="88"/>
          <w:sz w:val="28"/>
        </w:rPr>
        <w:t>а</w:t>
      </w:r>
      <w:r>
        <w:rPr>
          <w:spacing w:val="-19"/>
          <w:sz w:val="28"/>
        </w:rPr>
        <w:t xml:space="preserve"> </w:t>
      </w:r>
      <w:r>
        <w:rPr>
          <w:w w:val="87"/>
          <w:sz w:val="28"/>
        </w:rPr>
        <w:t>и</w:t>
      </w:r>
      <w:r>
        <w:rPr>
          <w:spacing w:val="-19"/>
          <w:sz w:val="28"/>
        </w:rPr>
        <w:t xml:space="preserve"> </w:t>
      </w:r>
      <w:r>
        <w:rPr>
          <w:spacing w:val="-9"/>
          <w:w w:val="82"/>
          <w:sz w:val="28"/>
        </w:rPr>
        <w:t>т</w:t>
      </w:r>
      <w:r>
        <w:rPr>
          <w:w w:val="38"/>
          <w:sz w:val="28"/>
        </w:rPr>
        <w:t>.</w:t>
      </w:r>
      <w:r>
        <w:rPr>
          <w:spacing w:val="-19"/>
          <w:sz w:val="28"/>
        </w:rPr>
        <w:t xml:space="preserve"> </w:t>
      </w:r>
      <w:r>
        <w:rPr>
          <w:w w:val="68"/>
          <w:sz w:val="28"/>
        </w:rPr>
        <w:t>п.)</w:t>
      </w:r>
      <w:r>
        <w:rPr>
          <w:spacing w:val="-19"/>
          <w:sz w:val="28"/>
        </w:rPr>
        <w:t xml:space="preserve"> </w:t>
      </w:r>
      <w:r>
        <w:rPr>
          <w:w w:val="87"/>
          <w:sz w:val="28"/>
        </w:rPr>
        <w:t>мурал</w:t>
      </w:r>
      <w:r>
        <w:rPr>
          <w:spacing w:val="-19"/>
          <w:sz w:val="28"/>
        </w:rPr>
        <w:t xml:space="preserve"> </w:t>
      </w:r>
      <w:r>
        <w:rPr>
          <w:w w:val="90"/>
          <w:sz w:val="28"/>
        </w:rPr>
        <w:t>нанос</w:t>
      </w:r>
      <w:r>
        <w:rPr>
          <w:spacing w:val="-1"/>
          <w:w w:val="90"/>
          <w:sz w:val="28"/>
        </w:rPr>
        <w:t>и</w:t>
      </w:r>
      <w:r>
        <w:rPr>
          <w:spacing w:val="-3"/>
          <w:w w:val="82"/>
          <w:sz w:val="28"/>
        </w:rPr>
        <w:t>т</w:t>
      </w:r>
      <w:r>
        <w:rPr>
          <w:w w:val="90"/>
          <w:sz w:val="28"/>
        </w:rPr>
        <w:t>ся</w:t>
      </w:r>
      <w:r>
        <w:rPr>
          <w:spacing w:val="-19"/>
          <w:sz w:val="28"/>
        </w:rPr>
        <w:t xml:space="preserve"> </w:t>
      </w:r>
      <w:r>
        <w:rPr>
          <w:w w:val="89"/>
          <w:sz w:val="28"/>
        </w:rPr>
        <w:t>на</w:t>
      </w:r>
      <w:r>
        <w:rPr>
          <w:spacing w:val="-19"/>
          <w:sz w:val="28"/>
        </w:rPr>
        <w:t xml:space="preserve"> </w:t>
      </w:r>
      <w:r>
        <w:rPr>
          <w:w w:val="89"/>
          <w:sz w:val="28"/>
        </w:rPr>
        <w:t>в</w:t>
      </w:r>
      <w:r>
        <w:rPr>
          <w:spacing w:val="-3"/>
          <w:w w:val="89"/>
          <w:sz w:val="28"/>
        </w:rPr>
        <w:t>с</w:t>
      </w:r>
      <w:r>
        <w:rPr>
          <w:w w:val="88"/>
          <w:sz w:val="28"/>
        </w:rPr>
        <w:t>е</w:t>
      </w:r>
      <w:r>
        <w:rPr>
          <w:spacing w:val="-19"/>
          <w:sz w:val="28"/>
        </w:rPr>
        <w:t xml:space="preserve"> </w:t>
      </w:r>
      <w:r>
        <w:rPr>
          <w:w w:val="88"/>
          <w:sz w:val="28"/>
        </w:rPr>
        <w:t>ф</w:t>
      </w:r>
      <w:r>
        <w:rPr>
          <w:spacing w:val="-1"/>
          <w:w w:val="88"/>
          <w:sz w:val="28"/>
        </w:rPr>
        <w:t>а</w:t>
      </w:r>
      <w:r>
        <w:rPr>
          <w:w w:val="92"/>
          <w:sz w:val="28"/>
        </w:rPr>
        <w:t xml:space="preserve">- </w:t>
      </w:r>
      <w:r>
        <w:rPr>
          <w:w w:val="85"/>
          <w:sz w:val="28"/>
        </w:rPr>
        <w:t>сады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объекта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от</w:t>
      </w:r>
      <w:r>
        <w:rPr>
          <w:spacing w:val="-5"/>
          <w:w w:val="85"/>
          <w:sz w:val="28"/>
        </w:rPr>
        <w:t xml:space="preserve"> </w:t>
      </w:r>
      <w:r>
        <w:rPr>
          <w:w w:val="85"/>
          <w:sz w:val="28"/>
        </w:rPr>
        <w:t>уровня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земли,</w:t>
      </w:r>
      <w:r>
        <w:rPr>
          <w:spacing w:val="-5"/>
          <w:w w:val="85"/>
          <w:sz w:val="28"/>
        </w:rPr>
        <w:t xml:space="preserve"> </w:t>
      </w:r>
      <w:r>
        <w:rPr>
          <w:w w:val="85"/>
          <w:sz w:val="28"/>
        </w:rPr>
        <w:t>за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исключением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случаев</w:t>
      </w:r>
      <w:r>
        <w:rPr>
          <w:spacing w:val="-5"/>
          <w:w w:val="85"/>
          <w:sz w:val="28"/>
        </w:rPr>
        <w:t xml:space="preserve"> </w:t>
      </w:r>
      <w:r>
        <w:rPr>
          <w:w w:val="85"/>
          <w:sz w:val="28"/>
        </w:rPr>
        <w:t>раз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6"/>
        <w:rPr>
          <w:sz w:val="10"/>
        </w:rPr>
      </w:pPr>
      <w:r>
        <w:rPr>
          <w:noProof/>
          <w:lang w:eastAsia="ru-RU"/>
        </w:rPr>
        <w:pict>
          <v:shape id="image86.png" o:spid="_x0000_s3419" type="#_x0000_t75" style="position:absolute;margin-left:430.25pt;margin-top:8.05pt;width:66.95pt;height:51pt;z-index:251572224;visibility:visible;mso-wrap-distance-left:0;mso-wrap-distance-right:0;mso-position-horizontal-relative:page">
            <v:imagedata r:id="rId120" o:title=""/>
            <w10:wrap type="topAndBottom" anchorx="page"/>
          </v:shape>
        </w:pict>
      </w:r>
      <w:r>
        <w:rPr>
          <w:noProof/>
          <w:lang w:eastAsia="ru-RU"/>
        </w:rPr>
        <w:pict>
          <v:shape id="image87.png" o:spid="_x0000_s3420" type="#_x0000_t75" style="position:absolute;margin-left:516.2pt;margin-top:8.05pt;width:66.95pt;height:51pt;z-index:251573248;visibility:visible;mso-wrap-distance-left:0;mso-wrap-distance-right:0;mso-position-horizontal-relative:page">
            <v:imagedata r:id="rId121" o:title=""/>
            <w10:wrap type="topAndBottom" anchorx="page"/>
          </v:shape>
        </w:pict>
      </w:r>
    </w:p>
    <w:p w:rsidR="004B4F5E" w:rsidRDefault="004B4F5E">
      <w:pPr>
        <w:pStyle w:val="BodyText"/>
        <w:spacing w:before="6" w:after="39"/>
        <w:rPr>
          <w:sz w:val="29"/>
        </w:rPr>
      </w:pPr>
    </w:p>
    <w:p w:rsidR="004B4F5E" w:rsidRDefault="004B4F5E">
      <w:pPr>
        <w:tabs>
          <w:tab w:val="left" w:pos="1858"/>
        </w:tabs>
        <w:ind w:left="140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88.png" o:spid="_x0000_i1039" type="#_x0000_t75" style="width:67.5pt;height:51pt;visibility:visible">
            <v:imagedata r:id="rId122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89.png" o:spid="_x0000_i1040" type="#_x0000_t75" style="width:66.75pt;height:51pt;visibility:visible">
            <v:imagedata r:id="rId123" o:title=""/>
          </v:shape>
        </w:pict>
      </w:r>
    </w:p>
    <w:p w:rsidR="004B4F5E" w:rsidRDefault="004B4F5E">
      <w:pPr>
        <w:pStyle w:val="BodyText"/>
        <w:rPr>
          <w:sz w:val="41"/>
        </w:rPr>
      </w:pPr>
    </w:p>
    <w:p w:rsidR="004B4F5E" w:rsidRDefault="004B4F5E">
      <w:pPr>
        <w:pStyle w:val="BodyText"/>
        <w:ind w:left="3204" w:right="3311"/>
        <w:jc w:val="center"/>
      </w:pPr>
      <w:r>
        <w:rPr>
          <w:w w:val="75"/>
        </w:rPr>
        <w:t>Рис.</w:t>
      </w:r>
      <w:r>
        <w:rPr>
          <w:spacing w:val="-1"/>
          <w:w w:val="75"/>
        </w:rPr>
        <w:t xml:space="preserve"> </w:t>
      </w:r>
      <w:r>
        <w:rPr>
          <w:w w:val="75"/>
        </w:rPr>
        <w:t>1</w:t>
      </w:r>
    </w:p>
    <w:p w:rsidR="004B4F5E" w:rsidRDefault="004B4F5E">
      <w:pPr>
        <w:jc w:val="center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9" w:space="187"/>
            <w:col w:w="7434"/>
          </w:cols>
        </w:sectPr>
      </w:pPr>
    </w:p>
    <w:p w:rsidR="004B4F5E" w:rsidRDefault="004B4F5E">
      <w:pPr>
        <w:pStyle w:val="BodyText"/>
        <w:spacing w:before="2"/>
        <w:rPr>
          <w:sz w:val="17"/>
        </w:rPr>
      </w:pPr>
    </w:p>
    <w:p w:rsidR="004B4F5E" w:rsidRDefault="004B4F5E">
      <w:pPr>
        <w:rPr>
          <w:sz w:val="17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BodyText"/>
        <w:spacing w:before="34" w:line="247" w:lineRule="auto"/>
        <w:ind w:left="137" w:right="39"/>
        <w:jc w:val="both"/>
      </w:pPr>
      <w:r>
        <w:rPr>
          <w:w w:val="85"/>
        </w:rPr>
        <w:t>мещения</w:t>
      </w:r>
      <w:r>
        <w:rPr>
          <w:spacing w:val="35"/>
          <w:w w:val="85"/>
        </w:rPr>
        <w:t xml:space="preserve"> </w:t>
      </w:r>
      <w:r>
        <w:rPr>
          <w:w w:val="85"/>
        </w:rPr>
        <w:t>мурала</w:t>
      </w:r>
      <w:r>
        <w:rPr>
          <w:spacing w:val="35"/>
          <w:w w:val="85"/>
        </w:rPr>
        <w:t xml:space="preserve"> </w:t>
      </w:r>
      <w:r>
        <w:rPr>
          <w:w w:val="85"/>
        </w:rPr>
        <w:t>на</w:t>
      </w:r>
      <w:r>
        <w:rPr>
          <w:spacing w:val="35"/>
          <w:w w:val="85"/>
        </w:rPr>
        <w:t xml:space="preserve"> </w:t>
      </w:r>
      <w:r>
        <w:rPr>
          <w:w w:val="85"/>
        </w:rPr>
        <w:t>стенах</w:t>
      </w:r>
      <w:r>
        <w:rPr>
          <w:spacing w:val="35"/>
          <w:w w:val="85"/>
        </w:rPr>
        <w:t xml:space="preserve"> </w:t>
      </w:r>
      <w:r>
        <w:rPr>
          <w:w w:val="85"/>
        </w:rPr>
        <w:t>вновь</w:t>
      </w:r>
      <w:r>
        <w:rPr>
          <w:spacing w:val="35"/>
          <w:w w:val="85"/>
        </w:rPr>
        <w:t xml:space="preserve"> </w:t>
      </w:r>
      <w:r>
        <w:rPr>
          <w:w w:val="85"/>
        </w:rPr>
        <w:t>построенных</w:t>
      </w:r>
      <w:r>
        <w:rPr>
          <w:spacing w:val="35"/>
          <w:w w:val="85"/>
        </w:rPr>
        <w:t xml:space="preserve"> </w:t>
      </w:r>
      <w:r>
        <w:rPr>
          <w:w w:val="85"/>
        </w:rPr>
        <w:t>сооружений</w:t>
      </w:r>
      <w:r>
        <w:rPr>
          <w:spacing w:val="-69"/>
          <w:w w:val="85"/>
        </w:rPr>
        <w:t xml:space="preserve"> </w:t>
      </w:r>
      <w:r>
        <w:rPr>
          <w:w w:val="87"/>
        </w:rPr>
        <w:t>и</w:t>
      </w:r>
      <w:r>
        <w:rPr>
          <w:spacing w:val="-26"/>
        </w:rPr>
        <w:t xml:space="preserve"> </w:t>
      </w:r>
      <w:r>
        <w:rPr>
          <w:w w:val="88"/>
        </w:rPr>
        <w:t>с</w:t>
      </w:r>
      <w:r>
        <w:rPr>
          <w:spacing w:val="-3"/>
          <w:w w:val="88"/>
        </w:rPr>
        <w:t>т</w:t>
      </w:r>
      <w:r>
        <w:rPr>
          <w:w w:val="85"/>
        </w:rPr>
        <w:t>енах</w:t>
      </w:r>
      <w:r>
        <w:rPr>
          <w:spacing w:val="-26"/>
        </w:rPr>
        <w:t xml:space="preserve"> </w:t>
      </w:r>
      <w:r>
        <w:rPr>
          <w:spacing w:val="-3"/>
          <w:w w:val="94"/>
        </w:rPr>
        <w:t>с</w:t>
      </w:r>
      <w:r>
        <w:rPr>
          <w:w w:val="87"/>
        </w:rPr>
        <w:t>оору</w:t>
      </w:r>
      <w:r>
        <w:rPr>
          <w:spacing w:val="-4"/>
          <w:w w:val="87"/>
        </w:rPr>
        <w:t>ж</w:t>
      </w:r>
      <w:r>
        <w:rPr>
          <w:w w:val="81"/>
        </w:rPr>
        <w:t>ений,</w:t>
      </w:r>
      <w:r>
        <w:rPr>
          <w:spacing w:val="-26"/>
        </w:rPr>
        <w:t xml:space="preserve"> </w:t>
      </w:r>
      <w:r>
        <w:rPr>
          <w:w w:val="89"/>
        </w:rPr>
        <w:t>на</w:t>
      </w:r>
      <w:r>
        <w:rPr>
          <w:spacing w:val="-26"/>
        </w:rPr>
        <w:t xml:space="preserve"> </w:t>
      </w:r>
      <w:r>
        <w:rPr>
          <w:spacing w:val="-3"/>
          <w:w w:val="76"/>
        </w:rPr>
        <w:t>к</w:t>
      </w:r>
      <w:r>
        <w:rPr>
          <w:spacing w:val="-3"/>
          <w:w w:val="91"/>
        </w:rPr>
        <w:t>о</w:t>
      </w:r>
      <w:r>
        <w:rPr>
          <w:spacing w:val="-3"/>
          <w:w w:val="82"/>
        </w:rPr>
        <w:t>т</w:t>
      </w:r>
      <w:r>
        <w:rPr>
          <w:w w:val="84"/>
        </w:rPr>
        <w:t>орых</w:t>
      </w:r>
      <w:r>
        <w:rPr>
          <w:spacing w:val="-26"/>
        </w:rPr>
        <w:t xml:space="preserve"> </w:t>
      </w:r>
      <w:r>
        <w:rPr>
          <w:w w:val="88"/>
        </w:rPr>
        <w:t>произведен</w:t>
      </w:r>
      <w:r>
        <w:rPr>
          <w:spacing w:val="-26"/>
        </w:rPr>
        <w:t xml:space="preserve"> </w:t>
      </w:r>
      <w:r>
        <w:rPr>
          <w:w w:val="88"/>
        </w:rPr>
        <w:t>ремон</w:t>
      </w:r>
      <w:r>
        <w:rPr>
          <w:spacing w:val="-10"/>
          <w:w w:val="88"/>
        </w:rPr>
        <w:t>т</w:t>
      </w:r>
      <w:r>
        <w:rPr>
          <w:w w:val="38"/>
        </w:rPr>
        <w:t>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05"/>
        </w:tabs>
        <w:spacing w:line="247" w:lineRule="auto"/>
        <w:ind w:left="137" w:right="38" w:firstLine="0"/>
        <w:rPr>
          <w:sz w:val="28"/>
        </w:rPr>
      </w:pPr>
      <w:r>
        <w:rPr>
          <w:w w:val="85"/>
          <w:sz w:val="28"/>
        </w:rPr>
        <w:t>Запрещено перекрывать муралом декоративные эле-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менты</w:t>
      </w:r>
      <w:r>
        <w:rPr>
          <w:spacing w:val="-34"/>
          <w:sz w:val="28"/>
        </w:rPr>
        <w:t xml:space="preserve"> </w:t>
      </w:r>
      <w:r>
        <w:rPr>
          <w:w w:val="83"/>
          <w:sz w:val="28"/>
        </w:rPr>
        <w:t>фасада:</w:t>
      </w:r>
      <w:r>
        <w:rPr>
          <w:spacing w:val="-35"/>
          <w:sz w:val="28"/>
        </w:rPr>
        <w:t xml:space="preserve"> </w:t>
      </w:r>
      <w:r>
        <w:rPr>
          <w:w w:val="81"/>
          <w:sz w:val="28"/>
        </w:rPr>
        <w:t>карнизы,</w:t>
      </w:r>
      <w:r>
        <w:rPr>
          <w:spacing w:val="-34"/>
          <w:sz w:val="28"/>
        </w:rPr>
        <w:t xml:space="preserve"> </w:t>
      </w:r>
      <w:r>
        <w:rPr>
          <w:w w:val="83"/>
          <w:sz w:val="28"/>
        </w:rPr>
        <w:t>пилястры,</w:t>
      </w:r>
      <w:r>
        <w:rPr>
          <w:spacing w:val="-35"/>
          <w:sz w:val="28"/>
        </w:rPr>
        <w:t xml:space="preserve"> </w:t>
      </w:r>
      <w:r>
        <w:rPr>
          <w:w w:val="87"/>
          <w:sz w:val="28"/>
        </w:rPr>
        <w:t>м</w:t>
      </w:r>
      <w:r>
        <w:rPr>
          <w:spacing w:val="-3"/>
          <w:w w:val="87"/>
          <w:sz w:val="28"/>
        </w:rPr>
        <w:t>о</w:t>
      </w:r>
      <w:r>
        <w:rPr>
          <w:w w:val="81"/>
          <w:sz w:val="28"/>
        </w:rPr>
        <w:t>лдинги,</w:t>
      </w:r>
      <w:r>
        <w:rPr>
          <w:spacing w:val="-34"/>
          <w:sz w:val="28"/>
        </w:rPr>
        <w:t xml:space="preserve"> </w:t>
      </w:r>
      <w:r>
        <w:rPr>
          <w:w w:val="89"/>
          <w:sz w:val="28"/>
        </w:rPr>
        <w:t>рус</w:t>
      </w:r>
      <w:r>
        <w:rPr>
          <w:spacing w:val="-9"/>
          <w:w w:val="89"/>
          <w:sz w:val="28"/>
        </w:rPr>
        <w:t>т</w:t>
      </w:r>
      <w:r>
        <w:rPr>
          <w:w w:val="38"/>
          <w:sz w:val="28"/>
        </w:rPr>
        <w:t>,</w:t>
      </w:r>
      <w:r>
        <w:rPr>
          <w:spacing w:val="-34"/>
          <w:sz w:val="28"/>
        </w:rPr>
        <w:t xml:space="preserve"> </w:t>
      </w:r>
      <w:r>
        <w:rPr>
          <w:w w:val="86"/>
          <w:sz w:val="28"/>
        </w:rPr>
        <w:t>кронш</w:t>
      </w:r>
      <w:r>
        <w:rPr>
          <w:spacing w:val="-4"/>
          <w:w w:val="86"/>
          <w:sz w:val="28"/>
        </w:rPr>
        <w:t>т</w:t>
      </w:r>
      <w:r>
        <w:rPr>
          <w:w w:val="89"/>
          <w:sz w:val="28"/>
        </w:rPr>
        <w:t xml:space="preserve">ей- </w:t>
      </w:r>
      <w:r>
        <w:rPr>
          <w:w w:val="75"/>
          <w:sz w:val="28"/>
        </w:rPr>
        <w:t>ны,</w:t>
      </w:r>
      <w:r>
        <w:rPr>
          <w:spacing w:val="-26"/>
          <w:sz w:val="28"/>
        </w:rPr>
        <w:t xml:space="preserve"> </w:t>
      </w:r>
      <w:r>
        <w:rPr>
          <w:w w:val="83"/>
          <w:sz w:val="28"/>
        </w:rPr>
        <w:t>наличники,</w:t>
      </w:r>
      <w:r>
        <w:rPr>
          <w:spacing w:val="-26"/>
          <w:sz w:val="28"/>
        </w:rPr>
        <w:t xml:space="preserve"> </w:t>
      </w:r>
      <w:r>
        <w:rPr>
          <w:w w:val="88"/>
          <w:sz w:val="28"/>
        </w:rPr>
        <w:t>роз</w:t>
      </w:r>
      <w:r>
        <w:rPr>
          <w:spacing w:val="-2"/>
          <w:w w:val="88"/>
          <w:sz w:val="28"/>
        </w:rPr>
        <w:t>е</w:t>
      </w:r>
      <w:r>
        <w:rPr>
          <w:w w:val="82"/>
          <w:sz w:val="28"/>
        </w:rPr>
        <w:t>тки</w:t>
      </w:r>
      <w:r>
        <w:rPr>
          <w:spacing w:val="-26"/>
          <w:sz w:val="28"/>
        </w:rPr>
        <w:t xml:space="preserve"> </w:t>
      </w:r>
      <w:r>
        <w:rPr>
          <w:w w:val="87"/>
          <w:sz w:val="28"/>
        </w:rPr>
        <w:t>и</w:t>
      </w:r>
      <w:r>
        <w:rPr>
          <w:spacing w:val="-26"/>
          <w:sz w:val="28"/>
        </w:rPr>
        <w:t xml:space="preserve"> </w:t>
      </w:r>
      <w:r>
        <w:rPr>
          <w:spacing w:val="-9"/>
          <w:w w:val="82"/>
          <w:sz w:val="28"/>
        </w:rPr>
        <w:t>т</w:t>
      </w:r>
      <w:r>
        <w:rPr>
          <w:w w:val="38"/>
          <w:sz w:val="28"/>
        </w:rPr>
        <w:t>.</w:t>
      </w:r>
      <w:r>
        <w:rPr>
          <w:spacing w:val="-26"/>
          <w:sz w:val="28"/>
        </w:rPr>
        <w:t xml:space="preserve"> </w:t>
      </w:r>
      <w:r>
        <w:rPr>
          <w:w w:val="70"/>
          <w:sz w:val="28"/>
        </w:rPr>
        <w:t>п.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806"/>
        </w:tabs>
        <w:spacing w:before="3" w:line="247" w:lineRule="auto"/>
        <w:ind w:left="137" w:right="40" w:firstLine="0"/>
        <w:rPr>
          <w:sz w:val="28"/>
        </w:rPr>
      </w:pPr>
      <w:r>
        <w:rPr>
          <w:w w:val="85"/>
          <w:sz w:val="28"/>
        </w:rPr>
        <w:t>При создании архитектурно-художественного оформ-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ления фасада объекта (настенного панно, мурала) требуется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согласование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администрации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поселения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(района)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762"/>
        </w:tabs>
        <w:spacing w:before="0" w:line="364" w:lineRule="exact"/>
        <w:ind w:hanging="625"/>
        <w:rPr>
          <w:rFonts w:ascii="Lucida Sans Unicode" w:hAnsi="Lucida Sans Unicode"/>
          <w:sz w:val="28"/>
        </w:rPr>
      </w:pPr>
      <w:r>
        <w:rPr>
          <w:rFonts w:ascii="Lucida Sans Unicode" w:hAnsi="Lucida Sans Unicode"/>
          <w:w w:val="80"/>
          <w:sz w:val="28"/>
        </w:rPr>
        <w:t>Архитектурная</w:t>
      </w:r>
      <w:r>
        <w:rPr>
          <w:rFonts w:ascii="Lucida Sans Unicode" w:hAnsi="Lucida Sans Unicode"/>
          <w:spacing w:val="12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подсветка</w:t>
      </w:r>
      <w:r>
        <w:rPr>
          <w:rFonts w:ascii="Lucida Sans Unicode" w:hAnsi="Lucida Sans Unicode"/>
          <w:spacing w:val="13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зданий.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2"/>
        </w:tabs>
        <w:spacing w:before="0" w:line="300" w:lineRule="exact"/>
        <w:ind w:left="761" w:hanging="625"/>
        <w:rPr>
          <w:sz w:val="28"/>
        </w:rPr>
      </w:pPr>
      <w:r>
        <w:rPr>
          <w:w w:val="90"/>
          <w:sz w:val="28"/>
        </w:rPr>
        <w:t>Архитектурное</w:t>
      </w:r>
      <w:r>
        <w:rPr>
          <w:spacing w:val="144"/>
          <w:sz w:val="28"/>
        </w:rPr>
        <w:t xml:space="preserve"> </w:t>
      </w:r>
      <w:r>
        <w:rPr>
          <w:w w:val="90"/>
          <w:sz w:val="28"/>
        </w:rPr>
        <w:t>освещение</w:t>
      </w:r>
      <w:r>
        <w:rPr>
          <w:spacing w:val="145"/>
          <w:sz w:val="28"/>
        </w:rPr>
        <w:t xml:space="preserve"> </w:t>
      </w:r>
      <w:r>
        <w:rPr>
          <w:w w:val="90"/>
          <w:sz w:val="28"/>
        </w:rPr>
        <w:t>должно</w:t>
      </w:r>
      <w:r>
        <w:rPr>
          <w:spacing w:val="145"/>
          <w:sz w:val="28"/>
        </w:rPr>
        <w:t xml:space="preserve"> </w:t>
      </w:r>
      <w:r>
        <w:rPr>
          <w:w w:val="90"/>
          <w:sz w:val="28"/>
        </w:rPr>
        <w:t>подчеркивать</w:t>
      </w:r>
    </w:p>
    <w:p w:rsidR="004B4F5E" w:rsidRDefault="004B4F5E">
      <w:pPr>
        <w:pStyle w:val="BodyText"/>
        <w:spacing w:before="11" w:line="247" w:lineRule="auto"/>
        <w:ind w:left="137" w:right="39"/>
        <w:jc w:val="both"/>
      </w:pPr>
      <w:r>
        <w:rPr>
          <w:w w:val="85"/>
        </w:rPr>
        <w:t>важные архитектурные элементы зданий. Объемные архи-</w:t>
      </w:r>
      <w:r>
        <w:rPr>
          <w:spacing w:val="1"/>
          <w:w w:val="85"/>
        </w:rPr>
        <w:t xml:space="preserve"> </w:t>
      </w:r>
      <w:r>
        <w:rPr>
          <w:w w:val="90"/>
        </w:rPr>
        <w:t>тектурные элементы с многосторонним обзором должны</w:t>
      </w:r>
      <w:r>
        <w:rPr>
          <w:spacing w:val="1"/>
          <w:w w:val="90"/>
        </w:rPr>
        <w:t xml:space="preserve"> </w:t>
      </w:r>
      <w:r>
        <w:rPr>
          <w:w w:val="90"/>
        </w:rPr>
        <w:t>освещаться</w:t>
      </w:r>
      <w:r>
        <w:rPr>
          <w:spacing w:val="-8"/>
          <w:w w:val="90"/>
        </w:rPr>
        <w:t xml:space="preserve"> </w:t>
      </w:r>
      <w:r>
        <w:rPr>
          <w:w w:val="90"/>
        </w:rPr>
        <w:t>с</w:t>
      </w:r>
      <w:r>
        <w:rPr>
          <w:spacing w:val="-8"/>
          <w:w w:val="90"/>
        </w:rPr>
        <w:t xml:space="preserve"> </w:t>
      </w:r>
      <w:r>
        <w:rPr>
          <w:w w:val="90"/>
        </w:rPr>
        <w:t>разных</w:t>
      </w:r>
      <w:r>
        <w:rPr>
          <w:spacing w:val="-7"/>
          <w:w w:val="90"/>
        </w:rPr>
        <w:t xml:space="preserve"> </w:t>
      </w:r>
      <w:r>
        <w:rPr>
          <w:w w:val="90"/>
        </w:rPr>
        <w:t>положений</w:t>
      </w:r>
      <w:r>
        <w:rPr>
          <w:spacing w:val="-8"/>
          <w:w w:val="90"/>
        </w:rPr>
        <w:t xml:space="preserve"> </w:t>
      </w:r>
      <w:r>
        <w:rPr>
          <w:w w:val="90"/>
        </w:rPr>
        <w:t>с</w:t>
      </w:r>
      <w:r>
        <w:rPr>
          <w:spacing w:val="-7"/>
          <w:w w:val="90"/>
        </w:rPr>
        <w:t xml:space="preserve"> </w:t>
      </w:r>
      <w:r>
        <w:rPr>
          <w:w w:val="90"/>
        </w:rPr>
        <w:t>выраженным</w:t>
      </w:r>
      <w:r>
        <w:rPr>
          <w:spacing w:val="-7"/>
          <w:w w:val="90"/>
        </w:rPr>
        <w:t xml:space="preserve"> </w:t>
      </w:r>
      <w:r>
        <w:rPr>
          <w:w w:val="90"/>
        </w:rPr>
        <w:t>основным</w:t>
      </w:r>
      <w:r>
        <w:rPr>
          <w:spacing w:val="-74"/>
          <w:w w:val="90"/>
        </w:rPr>
        <w:t xml:space="preserve"> </w:t>
      </w:r>
      <w:r>
        <w:rPr>
          <w:w w:val="85"/>
        </w:rPr>
        <w:t>направлением</w:t>
      </w:r>
      <w:r>
        <w:rPr>
          <w:spacing w:val="1"/>
          <w:w w:val="85"/>
        </w:rPr>
        <w:t xml:space="preserve"> </w:t>
      </w:r>
      <w:r>
        <w:rPr>
          <w:w w:val="85"/>
        </w:rPr>
        <w:t>потока</w:t>
      </w:r>
      <w:r>
        <w:rPr>
          <w:spacing w:val="59"/>
        </w:rPr>
        <w:t xml:space="preserve"> </w:t>
      </w:r>
      <w:r>
        <w:rPr>
          <w:w w:val="85"/>
        </w:rPr>
        <w:t>освещения,</w:t>
      </w:r>
      <w:r>
        <w:rPr>
          <w:spacing w:val="59"/>
        </w:rPr>
        <w:t xml:space="preserve"> </w:t>
      </w:r>
      <w:r>
        <w:rPr>
          <w:w w:val="85"/>
        </w:rPr>
        <w:t>углом</w:t>
      </w:r>
      <w:r>
        <w:rPr>
          <w:spacing w:val="59"/>
        </w:rPr>
        <w:t xml:space="preserve"> </w:t>
      </w:r>
      <w:r>
        <w:rPr>
          <w:w w:val="85"/>
        </w:rPr>
        <w:t>светового</w:t>
      </w:r>
      <w:r>
        <w:rPr>
          <w:spacing w:val="59"/>
        </w:rPr>
        <w:t xml:space="preserve"> </w:t>
      </w:r>
      <w:r>
        <w:rPr>
          <w:w w:val="85"/>
        </w:rPr>
        <w:t>пучка,</w:t>
      </w:r>
      <w:r>
        <w:rPr>
          <w:spacing w:val="-69"/>
          <w:w w:val="85"/>
        </w:rPr>
        <w:t xml:space="preserve"> </w:t>
      </w:r>
      <w:r>
        <w:rPr>
          <w:spacing w:val="-1"/>
          <w:w w:val="85"/>
        </w:rPr>
        <w:t>с</w:t>
      </w:r>
      <w:r>
        <w:rPr>
          <w:spacing w:val="-14"/>
          <w:w w:val="85"/>
        </w:rPr>
        <w:t xml:space="preserve"> </w:t>
      </w:r>
      <w:r>
        <w:rPr>
          <w:spacing w:val="-1"/>
          <w:w w:val="85"/>
        </w:rPr>
        <w:t>учетом</w:t>
      </w:r>
      <w:r>
        <w:rPr>
          <w:spacing w:val="-13"/>
          <w:w w:val="85"/>
        </w:rPr>
        <w:t xml:space="preserve"> </w:t>
      </w:r>
      <w:r>
        <w:rPr>
          <w:spacing w:val="-1"/>
          <w:w w:val="85"/>
        </w:rPr>
        <w:t>плоскости</w:t>
      </w:r>
      <w:r>
        <w:rPr>
          <w:spacing w:val="-13"/>
          <w:w w:val="85"/>
        </w:rPr>
        <w:t xml:space="preserve"> </w:t>
      </w:r>
      <w:r>
        <w:rPr>
          <w:w w:val="85"/>
        </w:rPr>
        <w:t>фасада</w:t>
      </w:r>
      <w:r>
        <w:rPr>
          <w:spacing w:val="-13"/>
          <w:w w:val="85"/>
        </w:rPr>
        <w:t xml:space="preserve"> </w:t>
      </w:r>
      <w:r>
        <w:rPr>
          <w:w w:val="85"/>
        </w:rPr>
        <w:t>(рис.</w:t>
      </w:r>
      <w:r>
        <w:rPr>
          <w:spacing w:val="-14"/>
          <w:w w:val="85"/>
        </w:rPr>
        <w:t xml:space="preserve"> </w:t>
      </w:r>
      <w:r>
        <w:rPr>
          <w:w w:val="85"/>
        </w:rPr>
        <w:t>2).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2"/>
        </w:tabs>
        <w:spacing w:before="6" w:line="247" w:lineRule="auto"/>
        <w:ind w:left="137" w:right="40" w:firstLine="0"/>
        <w:rPr>
          <w:sz w:val="28"/>
        </w:rPr>
      </w:pPr>
      <w:r>
        <w:rPr>
          <w:w w:val="90"/>
          <w:sz w:val="28"/>
        </w:rPr>
        <w:t>Освещенность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при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полном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охвате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здания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должна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учитывать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размеры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простенков,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глубину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выступов,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ниш,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размещение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архитектурных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элементов.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2"/>
        </w:tabs>
        <w:spacing w:before="3" w:line="247" w:lineRule="auto"/>
        <w:ind w:left="137" w:right="294" w:firstLine="0"/>
        <w:jc w:val="left"/>
        <w:rPr>
          <w:sz w:val="28"/>
          <w:szCs w:val="28"/>
        </w:rPr>
      </w:pPr>
      <w:r>
        <w:rPr>
          <w:w w:val="85"/>
          <w:sz w:val="28"/>
          <w:szCs w:val="28"/>
        </w:rPr>
        <w:t>Соотношение</w:t>
      </w:r>
      <w:r>
        <w:rPr>
          <w:spacing w:val="14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освещенной</w:t>
      </w:r>
      <w:r>
        <w:rPr>
          <w:spacing w:val="15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части</w:t>
      </w:r>
      <w:r>
        <w:rPr>
          <w:spacing w:val="14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к</w:t>
      </w:r>
      <w:r>
        <w:rPr>
          <w:spacing w:val="15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общей</w:t>
      </w:r>
      <w:r>
        <w:rPr>
          <w:spacing w:val="14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площади</w:t>
      </w:r>
      <w:r>
        <w:rPr>
          <w:spacing w:val="1"/>
          <w:w w:val="85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фасада</w:t>
      </w:r>
      <w:r>
        <w:rPr>
          <w:spacing w:val="-4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не</w:t>
      </w:r>
      <w:r>
        <w:rPr>
          <w:spacing w:val="-4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должно</w:t>
      </w:r>
      <w:r>
        <w:rPr>
          <w:spacing w:val="-4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превышать</w:t>
      </w:r>
      <w:r>
        <w:rPr>
          <w:spacing w:val="-4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1:3</w:t>
      </w:r>
      <w:r>
        <w:rPr>
          <w:spacing w:val="-4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при</w:t>
      </w:r>
      <w:r>
        <w:rPr>
          <w:spacing w:val="-4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ровных</w:t>
      </w:r>
      <w:r>
        <w:rPr>
          <w:spacing w:val="-4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фасадах</w:t>
      </w:r>
      <w:r>
        <w:rPr>
          <w:spacing w:val="-4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и</w:t>
      </w:r>
      <w:r>
        <w:rPr>
          <w:spacing w:val="-4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1:5</w:t>
      </w:r>
      <w:r>
        <w:rPr>
          <w:spacing w:val="-64"/>
          <w:w w:val="80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при</w:t>
      </w:r>
      <w:r>
        <w:rPr>
          <w:spacing w:val="-13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разноцветных</w:t>
      </w:r>
      <w:r>
        <w:rPr>
          <w:spacing w:val="-12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и</w:t>
      </w:r>
      <w:r>
        <w:rPr>
          <w:spacing w:val="-13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рельефных</w:t>
      </w:r>
      <w:r>
        <w:rPr>
          <w:spacing w:val="-12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фасадах.</w:t>
      </w:r>
    </w:p>
    <w:p w:rsidR="004B4F5E" w:rsidRDefault="004B4F5E">
      <w:pPr>
        <w:pStyle w:val="BodyText"/>
        <w:rPr>
          <w:sz w:val="20"/>
        </w:rPr>
      </w:pPr>
      <w:r>
        <w:br w:type="column"/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5"/>
        <w:rPr>
          <w:sz w:val="13"/>
        </w:rPr>
      </w:pPr>
      <w:r>
        <w:rPr>
          <w:noProof/>
          <w:lang w:eastAsia="ru-RU"/>
        </w:rPr>
        <w:pict>
          <v:shape id="image90.jpeg" o:spid="_x0000_s3421" type="#_x0000_t75" style="position:absolute;margin-left:430.65pt;margin-top:9.75pt;width:340.85pt;height:60.4pt;z-index:251574272;visibility:visible;mso-wrap-distance-left:0;mso-wrap-distance-right:0;mso-position-horizontal-relative:page">
            <v:imagedata r:id="rId124" o:title=""/>
            <w10:wrap type="topAndBottom" anchorx="page"/>
          </v:shape>
        </w:pict>
      </w:r>
      <w:r>
        <w:rPr>
          <w:noProof/>
          <w:lang w:eastAsia="ru-RU"/>
        </w:rPr>
        <w:pict>
          <v:shape id="image91.jpeg" o:spid="_x0000_s3422" type="#_x0000_t75" style="position:absolute;margin-left:430.65pt;margin-top:82.85pt;width:210.4pt;height:91.55pt;z-index:251575296;visibility:visible;mso-wrap-distance-left:0;mso-wrap-distance-right:0;mso-position-horizontal-relative:page">
            <v:imagedata r:id="rId125" o:title=""/>
            <w10:wrap type="topAndBottom" anchorx="page"/>
          </v:shape>
        </w:pict>
      </w:r>
      <w:r>
        <w:rPr>
          <w:noProof/>
          <w:lang w:eastAsia="ru-RU"/>
        </w:rPr>
        <w:pict>
          <v:shape id="image92.jpeg" o:spid="_x0000_s3423" type="#_x0000_t75" style="position:absolute;margin-left:661.25pt;margin-top:82.85pt;width:109.7pt;height:91.55pt;z-index:251576320;visibility:visible;mso-wrap-distance-left:0;mso-wrap-distance-right:0;mso-position-horizontal-relative:page">
            <v:imagedata r:id="rId126" o:title=""/>
            <w10:wrap type="topAndBottom" anchorx="page"/>
          </v:shape>
        </w:pict>
      </w:r>
    </w:p>
    <w:p w:rsidR="004B4F5E" w:rsidRDefault="004B4F5E">
      <w:pPr>
        <w:pStyle w:val="BodyText"/>
        <w:spacing w:before="11"/>
        <w:rPr>
          <w:sz w:val="15"/>
        </w:rPr>
      </w:pPr>
    </w:p>
    <w:p w:rsidR="004B4F5E" w:rsidRDefault="004B4F5E">
      <w:pPr>
        <w:pStyle w:val="BodyText"/>
        <w:spacing w:before="151"/>
        <w:ind w:left="3156" w:right="3596"/>
        <w:jc w:val="center"/>
      </w:pPr>
      <w:r>
        <w:rPr>
          <w:w w:val="80"/>
        </w:rPr>
        <w:t>Рис.</w:t>
      </w:r>
      <w:r>
        <w:rPr>
          <w:spacing w:val="-1"/>
          <w:w w:val="80"/>
        </w:rPr>
        <w:t xml:space="preserve"> </w:t>
      </w:r>
      <w:r>
        <w:rPr>
          <w:w w:val="80"/>
        </w:rPr>
        <w:t>2</w:t>
      </w:r>
    </w:p>
    <w:p w:rsidR="004B4F5E" w:rsidRDefault="004B4F5E">
      <w:pPr>
        <w:jc w:val="center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7000" w:space="196"/>
            <w:col w:w="7424"/>
          </w:cols>
        </w:sectPr>
      </w:pPr>
    </w:p>
    <w:p w:rsidR="004B4F5E" w:rsidRDefault="004B4F5E">
      <w:pPr>
        <w:pStyle w:val="BodyText"/>
        <w:spacing w:before="7"/>
        <w:rPr>
          <w:sz w:val="9"/>
        </w:rPr>
      </w:pPr>
    </w:p>
    <w:p w:rsidR="004B4F5E" w:rsidRDefault="004B4F5E">
      <w:pPr>
        <w:rPr>
          <w:sz w:val="9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ListParagraph"/>
        <w:numPr>
          <w:ilvl w:val="0"/>
          <w:numId w:val="9"/>
        </w:numPr>
        <w:tabs>
          <w:tab w:val="left" w:pos="761"/>
        </w:tabs>
        <w:spacing w:before="0" w:line="373" w:lineRule="exact"/>
        <w:ind w:left="760"/>
        <w:jc w:val="left"/>
        <w:rPr>
          <w:rFonts w:ascii="Lucida Sans Unicode" w:hAnsi="Lucida Sans Unicode"/>
          <w:sz w:val="28"/>
        </w:rPr>
      </w:pPr>
      <w:r>
        <w:rPr>
          <w:rFonts w:ascii="Lucida Sans Unicode" w:hAnsi="Lucida Sans Unicode"/>
          <w:w w:val="80"/>
          <w:sz w:val="28"/>
        </w:rPr>
        <w:t>Паспорт</w:t>
      </w:r>
      <w:r>
        <w:rPr>
          <w:rFonts w:ascii="Lucida Sans Unicode" w:hAnsi="Lucida Sans Unicode"/>
          <w:spacing w:val="28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фасадов</w:t>
      </w:r>
      <w:r>
        <w:rPr>
          <w:rFonts w:ascii="Lucida Sans Unicode" w:hAnsi="Lucida Sans Unicode"/>
          <w:spacing w:val="26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объекта.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761"/>
        </w:tabs>
        <w:spacing w:before="0" w:line="358" w:lineRule="exact"/>
        <w:jc w:val="left"/>
        <w:rPr>
          <w:rFonts w:ascii="Lucida Sans Unicode" w:hAnsi="Lucida Sans Unicode"/>
          <w:sz w:val="28"/>
        </w:rPr>
      </w:pPr>
      <w:r>
        <w:rPr>
          <w:rFonts w:ascii="Lucida Sans Unicode" w:hAnsi="Lucida Sans Unicode"/>
          <w:w w:val="80"/>
          <w:sz w:val="28"/>
        </w:rPr>
        <w:t>Общие</w:t>
      </w:r>
      <w:r>
        <w:rPr>
          <w:rFonts w:ascii="Lucida Sans Unicode" w:hAnsi="Lucida Sans Unicode"/>
          <w:spacing w:val="25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положения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2"/>
        </w:tabs>
        <w:spacing w:before="0" w:line="300" w:lineRule="exact"/>
        <w:ind w:left="761" w:hanging="625"/>
        <w:rPr>
          <w:sz w:val="28"/>
        </w:rPr>
      </w:pPr>
      <w:r>
        <w:rPr>
          <w:w w:val="85"/>
          <w:sz w:val="28"/>
        </w:rPr>
        <w:t>Типовая</w:t>
      </w:r>
      <w:r>
        <w:rPr>
          <w:spacing w:val="30"/>
          <w:w w:val="85"/>
          <w:sz w:val="28"/>
        </w:rPr>
        <w:t xml:space="preserve"> </w:t>
      </w:r>
      <w:r>
        <w:rPr>
          <w:w w:val="85"/>
          <w:sz w:val="28"/>
        </w:rPr>
        <w:t>форма</w:t>
      </w:r>
      <w:r>
        <w:rPr>
          <w:spacing w:val="30"/>
          <w:w w:val="85"/>
          <w:sz w:val="28"/>
        </w:rPr>
        <w:t xml:space="preserve"> </w:t>
      </w:r>
      <w:r>
        <w:rPr>
          <w:w w:val="85"/>
          <w:sz w:val="28"/>
        </w:rPr>
        <w:t>паспорта</w:t>
      </w:r>
      <w:r>
        <w:rPr>
          <w:spacing w:val="30"/>
          <w:w w:val="85"/>
          <w:sz w:val="28"/>
        </w:rPr>
        <w:t xml:space="preserve"> </w:t>
      </w:r>
      <w:r>
        <w:rPr>
          <w:w w:val="85"/>
          <w:sz w:val="28"/>
        </w:rPr>
        <w:t>фасадов</w:t>
      </w:r>
      <w:r>
        <w:rPr>
          <w:spacing w:val="30"/>
          <w:w w:val="85"/>
          <w:sz w:val="28"/>
        </w:rPr>
        <w:t xml:space="preserve"> </w:t>
      </w:r>
      <w:r>
        <w:rPr>
          <w:w w:val="85"/>
          <w:sz w:val="28"/>
        </w:rPr>
        <w:t>объекта</w:t>
      </w:r>
      <w:r>
        <w:rPr>
          <w:spacing w:val="30"/>
          <w:w w:val="85"/>
          <w:sz w:val="28"/>
        </w:rPr>
        <w:t xml:space="preserve"> </w:t>
      </w:r>
      <w:r>
        <w:rPr>
          <w:w w:val="85"/>
          <w:sz w:val="28"/>
        </w:rPr>
        <w:t>устанавли-</w:t>
      </w:r>
    </w:p>
    <w:p w:rsidR="004B4F5E" w:rsidRDefault="004B4F5E">
      <w:pPr>
        <w:pStyle w:val="BodyText"/>
        <w:spacing w:before="11"/>
        <w:ind w:left="137"/>
        <w:jc w:val="both"/>
      </w:pPr>
      <w:r>
        <w:rPr>
          <w:w w:val="85"/>
        </w:rPr>
        <w:t>вает</w:t>
      </w:r>
      <w:r>
        <w:rPr>
          <w:spacing w:val="10"/>
          <w:w w:val="85"/>
        </w:rPr>
        <w:t xml:space="preserve"> </w:t>
      </w:r>
      <w:r>
        <w:rPr>
          <w:w w:val="85"/>
        </w:rPr>
        <w:t>требования</w:t>
      </w:r>
      <w:r>
        <w:rPr>
          <w:spacing w:val="9"/>
          <w:w w:val="85"/>
        </w:rPr>
        <w:t xml:space="preserve"> </w:t>
      </w:r>
      <w:r>
        <w:rPr>
          <w:w w:val="85"/>
        </w:rPr>
        <w:t>к</w:t>
      </w:r>
      <w:r>
        <w:rPr>
          <w:spacing w:val="11"/>
          <w:w w:val="85"/>
        </w:rPr>
        <w:t xml:space="preserve"> </w:t>
      </w:r>
      <w:r>
        <w:rPr>
          <w:w w:val="85"/>
        </w:rPr>
        <w:t>паспорту</w:t>
      </w:r>
      <w:r>
        <w:rPr>
          <w:spacing w:val="10"/>
          <w:w w:val="85"/>
        </w:rPr>
        <w:t xml:space="preserve"> </w:t>
      </w:r>
      <w:r>
        <w:rPr>
          <w:w w:val="85"/>
        </w:rPr>
        <w:t>фасадов</w:t>
      </w:r>
      <w:r>
        <w:rPr>
          <w:spacing w:val="9"/>
          <w:w w:val="85"/>
        </w:rPr>
        <w:t xml:space="preserve"> </w:t>
      </w:r>
      <w:r>
        <w:rPr>
          <w:w w:val="85"/>
        </w:rPr>
        <w:t>объекта</w:t>
      </w:r>
      <w:r>
        <w:rPr>
          <w:spacing w:val="11"/>
          <w:w w:val="85"/>
        </w:rPr>
        <w:t xml:space="preserve"> </w:t>
      </w:r>
      <w:r>
        <w:rPr>
          <w:w w:val="85"/>
        </w:rPr>
        <w:t>на</w:t>
      </w:r>
      <w:r>
        <w:rPr>
          <w:spacing w:val="10"/>
          <w:w w:val="85"/>
        </w:rPr>
        <w:t xml:space="preserve"> </w:t>
      </w:r>
      <w:r>
        <w:rPr>
          <w:w w:val="85"/>
        </w:rPr>
        <w:t>территории</w:t>
      </w:r>
    </w:p>
    <w:p w:rsidR="004B4F5E" w:rsidRDefault="004B4F5E">
      <w:pPr>
        <w:pStyle w:val="BodyText"/>
        <w:tabs>
          <w:tab w:val="left" w:pos="2106"/>
        </w:tabs>
        <w:spacing w:before="10" w:line="247" w:lineRule="auto"/>
        <w:ind w:left="137" w:right="38"/>
        <w:jc w:val="both"/>
      </w:pPr>
      <w:r>
        <w:rPr>
          <w:rFonts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ab/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spacing w:val="-31"/>
        </w:rPr>
        <w:t xml:space="preserve"> </w:t>
      </w:r>
      <w:r>
        <w:rPr>
          <w:w w:val="90"/>
        </w:rPr>
        <w:t>(далее – Поселение) при строительстве,</w:t>
      </w:r>
      <w:r>
        <w:rPr>
          <w:spacing w:val="-73"/>
          <w:w w:val="90"/>
        </w:rPr>
        <w:t xml:space="preserve"> </w:t>
      </w:r>
      <w:r>
        <w:rPr>
          <w:w w:val="85"/>
        </w:rPr>
        <w:t>реконструкции, капитальном или текущем ремонте объектов</w:t>
      </w:r>
      <w:r>
        <w:rPr>
          <w:spacing w:val="-69"/>
          <w:w w:val="85"/>
        </w:rPr>
        <w:t xml:space="preserve"> </w:t>
      </w:r>
      <w:r>
        <w:rPr>
          <w:w w:val="85"/>
        </w:rPr>
        <w:t>(за исключением индивидуальных жилых домов, садовых и</w:t>
      </w:r>
      <w:r>
        <w:rPr>
          <w:spacing w:val="1"/>
          <w:w w:val="85"/>
        </w:rPr>
        <w:t xml:space="preserve"> </w:t>
      </w:r>
      <w:r>
        <w:rPr>
          <w:w w:val="85"/>
        </w:rPr>
        <w:t>дачных домов, жилых домов блокированной застройки (ду-</w:t>
      </w:r>
      <w:r>
        <w:rPr>
          <w:spacing w:val="1"/>
          <w:w w:val="85"/>
        </w:rPr>
        <w:t xml:space="preserve"> </w:t>
      </w:r>
      <w:r>
        <w:rPr>
          <w:w w:val="80"/>
        </w:rPr>
        <w:t>плексов,</w:t>
      </w:r>
      <w:r>
        <w:rPr>
          <w:spacing w:val="-8"/>
          <w:w w:val="80"/>
        </w:rPr>
        <w:t xml:space="preserve"> </w:t>
      </w:r>
      <w:r>
        <w:rPr>
          <w:w w:val="80"/>
        </w:rPr>
        <w:t>таунхаусов),</w:t>
      </w:r>
      <w:r>
        <w:rPr>
          <w:spacing w:val="-7"/>
          <w:w w:val="80"/>
        </w:rPr>
        <w:t xml:space="preserve"> </w:t>
      </w:r>
      <w:r>
        <w:rPr>
          <w:w w:val="80"/>
        </w:rPr>
        <w:t>в</w:t>
      </w:r>
      <w:r>
        <w:rPr>
          <w:spacing w:val="-7"/>
          <w:w w:val="80"/>
        </w:rPr>
        <w:t xml:space="preserve"> </w:t>
      </w:r>
      <w:r>
        <w:rPr>
          <w:w w:val="80"/>
        </w:rPr>
        <w:t>том</w:t>
      </w:r>
      <w:r>
        <w:rPr>
          <w:spacing w:val="-7"/>
          <w:w w:val="80"/>
        </w:rPr>
        <w:t xml:space="preserve"> </w:t>
      </w:r>
      <w:r>
        <w:rPr>
          <w:w w:val="80"/>
        </w:rPr>
        <w:t>числе: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before="6" w:line="247" w:lineRule="auto"/>
        <w:ind w:right="39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при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создании,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изменении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ликвидации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крылец,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навесов,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козырьков, карнизов, балконов, лоджий, веранд, террас,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эркеров, декоративных элементов, дверных, витринных,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арочных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оконных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проёмов;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4"/>
        <w:ind w:left="306" w:hanging="171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при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замене</w:t>
      </w:r>
      <w:r>
        <w:rPr>
          <w:spacing w:val="6"/>
          <w:w w:val="85"/>
          <w:sz w:val="28"/>
        </w:rPr>
        <w:t xml:space="preserve"> </w:t>
      </w:r>
      <w:r>
        <w:rPr>
          <w:w w:val="85"/>
          <w:sz w:val="28"/>
        </w:rPr>
        <w:t>облицовочного</w:t>
      </w:r>
      <w:r>
        <w:rPr>
          <w:spacing w:val="6"/>
          <w:w w:val="85"/>
          <w:sz w:val="28"/>
        </w:rPr>
        <w:t xml:space="preserve"> </w:t>
      </w:r>
      <w:r>
        <w:rPr>
          <w:w w:val="85"/>
          <w:sz w:val="28"/>
        </w:rPr>
        <w:t>материала;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11"/>
        <w:ind w:left="306" w:hanging="171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при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покраске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фасада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(его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частей);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11" w:line="247" w:lineRule="auto"/>
        <w:ind w:left="306" w:right="41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при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изменении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материала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кровли,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элементов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безопасности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крыши,</w:t>
      </w:r>
      <w:r>
        <w:rPr>
          <w:spacing w:val="-5"/>
          <w:w w:val="85"/>
          <w:sz w:val="28"/>
        </w:rPr>
        <w:t xml:space="preserve"> </w:t>
      </w:r>
      <w:r>
        <w:rPr>
          <w:w w:val="85"/>
          <w:sz w:val="28"/>
        </w:rPr>
        <w:t>элементов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организованного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наружного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водостока;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ind w:left="306" w:hanging="171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при</w:t>
      </w:r>
      <w:r>
        <w:rPr>
          <w:spacing w:val="3"/>
          <w:w w:val="85"/>
          <w:sz w:val="28"/>
        </w:rPr>
        <w:t xml:space="preserve"> </w:t>
      </w:r>
      <w:r>
        <w:rPr>
          <w:w w:val="85"/>
          <w:sz w:val="28"/>
        </w:rPr>
        <w:t>установке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кондиционеров;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6"/>
        </w:tabs>
        <w:spacing w:before="11" w:line="247" w:lineRule="auto"/>
        <w:ind w:left="305" w:right="39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при размещении нестационарных торговых объектов (да-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лее - НТО), в том числе совмещенных с остановкой обще-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ственного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транспорта;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6"/>
        </w:tabs>
        <w:spacing w:before="4" w:line="247" w:lineRule="auto"/>
        <w:ind w:left="305" w:right="42"/>
        <w:rPr>
          <w:rFonts w:ascii="Microsoft Sans Serif" w:hAnsi="Microsoft Sans Serif"/>
          <w:sz w:val="28"/>
        </w:rPr>
      </w:pPr>
      <w:r>
        <w:rPr>
          <w:w w:val="90"/>
          <w:sz w:val="28"/>
        </w:rPr>
        <w:t>при размещении информационных конструкций на от-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дельно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стоящем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объекте,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торгового,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общественно-дело-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вого (офисного), назначений, объекте производственного,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складского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назначений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(указатель,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вывеска,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информацион-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ный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стенд,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табличка).</w:t>
      </w:r>
    </w:p>
    <w:p w:rsidR="004B4F5E" w:rsidRDefault="004B4F5E">
      <w:pPr>
        <w:pStyle w:val="BodyText"/>
        <w:spacing w:before="5" w:line="247" w:lineRule="auto"/>
        <w:ind w:left="135" w:right="38"/>
        <w:jc w:val="both"/>
      </w:pPr>
      <w:r>
        <w:rPr>
          <w:w w:val="90"/>
        </w:rPr>
        <w:t>После утверждения Паспорта фасадов, с согласованными</w:t>
      </w:r>
      <w:r>
        <w:rPr>
          <w:spacing w:val="-74"/>
          <w:w w:val="90"/>
        </w:rPr>
        <w:t xml:space="preserve"> </w:t>
      </w:r>
      <w:r>
        <w:rPr>
          <w:w w:val="85"/>
        </w:rPr>
        <w:t>местами расположения информационных конструкций, не-</w:t>
      </w:r>
      <w:r>
        <w:rPr>
          <w:spacing w:val="1"/>
          <w:w w:val="85"/>
        </w:rPr>
        <w:t xml:space="preserve"> </w:t>
      </w:r>
      <w:r>
        <w:rPr>
          <w:w w:val="90"/>
        </w:rPr>
        <w:t>обходимо</w:t>
      </w:r>
      <w:r>
        <w:rPr>
          <w:spacing w:val="14"/>
          <w:w w:val="90"/>
        </w:rPr>
        <w:t xml:space="preserve"> </w:t>
      </w:r>
      <w:r>
        <w:rPr>
          <w:w w:val="90"/>
        </w:rPr>
        <w:t>получение</w:t>
      </w:r>
      <w:r>
        <w:rPr>
          <w:spacing w:val="15"/>
          <w:w w:val="90"/>
        </w:rPr>
        <w:t xml:space="preserve"> </w:t>
      </w:r>
      <w:r>
        <w:rPr>
          <w:w w:val="90"/>
        </w:rPr>
        <w:t>разрешения</w:t>
      </w:r>
      <w:r>
        <w:rPr>
          <w:spacing w:val="13"/>
          <w:w w:val="90"/>
        </w:rPr>
        <w:t xml:space="preserve"> </w:t>
      </w:r>
      <w:r>
        <w:rPr>
          <w:w w:val="90"/>
        </w:rPr>
        <w:t>на</w:t>
      </w:r>
      <w:r>
        <w:rPr>
          <w:spacing w:val="15"/>
          <w:w w:val="90"/>
        </w:rPr>
        <w:t xml:space="preserve"> </w:t>
      </w:r>
      <w:r>
        <w:rPr>
          <w:w w:val="90"/>
        </w:rPr>
        <w:t>размещение</w:t>
      </w:r>
      <w:r>
        <w:rPr>
          <w:spacing w:val="14"/>
          <w:w w:val="90"/>
        </w:rPr>
        <w:t xml:space="preserve"> </w:t>
      </w:r>
      <w:r>
        <w:rPr>
          <w:w w:val="90"/>
        </w:rPr>
        <w:t>каждой</w:t>
      </w:r>
    </w:p>
    <w:p w:rsidR="004B4F5E" w:rsidRDefault="004B4F5E">
      <w:pPr>
        <w:pStyle w:val="BodyText"/>
        <w:spacing w:before="34" w:line="247" w:lineRule="auto"/>
        <w:ind w:left="135" w:right="477"/>
        <w:jc w:val="both"/>
      </w:pPr>
      <w:r>
        <w:br w:type="column"/>
      </w:r>
      <w:r>
        <w:rPr>
          <w:w w:val="90"/>
        </w:rPr>
        <w:t>информационной</w:t>
      </w:r>
      <w:r>
        <w:rPr>
          <w:spacing w:val="-8"/>
          <w:w w:val="90"/>
        </w:rPr>
        <w:t xml:space="preserve"> </w:t>
      </w:r>
      <w:r>
        <w:rPr>
          <w:w w:val="90"/>
        </w:rPr>
        <w:t>конструкции</w:t>
      </w:r>
      <w:r>
        <w:rPr>
          <w:spacing w:val="-8"/>
          <w:w w:val="90"/>
        </w:rPr>
        <w:t xml:space="preserve"> </w:t>
      </w:r>
      <w:r>
        <w:rPr>
          <w:w w:val="90"/>
        </w:rPr>
        <w:t>в</w:t>
      </w:r>
      <w:r>
        <w:rPr>
          <w:spacing w:val="-6"/>
          <w:w w:val="90"/>
        </w:rPr>
        <w:t xml:space="preserve"> </w:t>
      </w:r>
      <w:r>
        <w:rPr>
          <w:w w:val="90"/>
        </w:rPr>
        <w:t>соответствии</w:t>
      </w:r>
      <w:r>
        <w:rPr>
          <w:spacing w:val="-7"/>
          <w:w w:val="90"/>
        </w:rPr>
        <w:t xml:space="preserve"> </w:t>
      </w:r>
      <w:r>
        <w:rPr>
          <w:w w:val="90"/>
        </w:rPr>
        <w:t>с</w:t>
      </w:r>
      <w:r>
        <w:rPr>
          <w:spacing w:val="-7"/>
          <w:w w:val="90"/>
        </w:rPr>
        <w:t xml:space="preserve"> </w:t>
      </w:r>
      <w:r>
        <w:rPr>
          <w:w w:val="90"/>
        </w:rPr>
        <w:t>законода-</w:t>
      </w:r>
      <w:r>
        <w:rPr>
          <w:spacing w:val="-74"/>
          <w:w w:val="90"/>
        </w:rPr>
        <w:t xml:space="preserve"> </w:t>
      </w:r>
      <w:r>
        <w:t>тельством.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0"/>
        </w:tabs>
        <w:spacing w:line="247" w:lineRule="auto"/>
        <w:ind w:right="474" w:firstLine="0"/>
        <w:rPr>
          <w:sz w:val="28"/>
        </w:rPr>
      </w:pPr>
      <w:r>
        <w:rPr>
          <w:w w:val="85"/>
          <w:sz w:val="28"/>
        </w:rPr>
        <w:t>К объектам, на которые необходимо утверждение па-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спорта фасадов при их строительстве, размещении, рекон-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струкции,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капитальном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-8"/>
          <w:w w:val="85"/>
          <w:sz w:val="28"/>
        </w:rPr>
        <w:t xml:space="preserve"> </w:t>
      </w:r>
      <w:r>
        <w:rPr>
          <w:w w:val="85"/>
          <w:sz w:val="28"/>
        </w:rPr>
        <w:t>текущем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ремонте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относятся: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зда-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ния;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строения;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сооружения;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НТО,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том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числе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совмещенных</w:t>
      </w:r>
      <w:r>
        <w:rPr>
          <w:spacing w:val="-15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остановкой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общественного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транспорта;</w:t>
      </w:r>
    </w:p>
    <w:p w:rsidR="004B4F5E" w:rsidRDefault="004B4F5E">
      <w:pPr>
        <w:pStyle w:val="ListParagraph"/>
        <w:numPr>
          <w:ilvl w:val="1"/>
          <w:numId w:val="9"/>
        </w:numPr>
        <w:tabs>
          <w:tab w:val="left" w:pos="760"/>
        </w:tabs>
        <w:spacing w:before="0" w:line="367" w:lineRule="exact"/>
        <w:ind w:left="759" w:hanging="625"/>
        <w:rPr>
          <w:rFonts w:ascii="Lucida Sans Unicode" w:hAnsi="Lucida Sans Unicode"/>
          <w:sz w:val="28"/>
        </w:rPr>
      </w:pPr>
      <w:r>
        <w:rPr>
          <w:rFonts w:ascii="Lucida Sans Unicode" w:hAnsi="Lucida Sans Unicode"/>
          <w:w w:val="80"/>
          <w:sz w:val="28"/>
        </w:rPr>
        <w:t>Типовая</w:t>
      </w:r>
      <w:r>
        <w:rPr>
          <w:rFonts w:ascii="Lucida Sans Unicode" w:hAnsi="Lucida Sans Unicode"/>
          <w:spacing w:val="32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форма</w:t>
      </w:r>
      <w:r>
        <w:rPr>
          <w:rFonts w:ascii="Lucida Sans Unicode" w:hAnsi="Lucida Sans Unicode"/>
          <w:spacing w:val="33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паспорта</w:t>
      </w:r>
      <w:r>
        <w:rPr>
          <w:rFonts w:ascii="Lucida Sans Unicode" w:hAnsi="Lucida Sans Unicode"/>
          <w:spacing w:val="33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фасадов</w:t>
      </w:r>
      <w:r>
        <w:rPr>
          <w:rFonts w:ascii="Lucida Sans Unicode" w:hAnsi="Lucida Sans Unicode"/>
          <w:spacing w:val="32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объекта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0"/>
        </w:tabs>
        <w:spacing w:before="0" w:line="300" w:lineRule="exact"/>
        <w:ind w:left="759" w:hanging="625"/>
        <w:rPr>
          <w:sz w:val="28"/>
        </w:rPr>
      </w:pPr>
      <w:r>
        <w:rPr>
          <w:w w:val="85"/>
          <w:sz w:val="28"/>
        </w:rPr>
        <w:t>Титульный</w:t>
      </w:r>
      <w:r>
        <w:rPr>
          <w:spacing w:val="2"/>
          <w:w w:val="85"/>
          <w:sz w:val="28"/>
        </w:rPr>
        <w:t xml:space="preserve"> </w:t>
      </w:r>
      <w:r>
        <w:rPr>
          <w:w w:val="85"/>
          <w:sz w:val="28"/>
        </w:rPr>
        <w:t>лист</w:t>
      </w:r>
      <w:r>
        <w:rPr>
          <w:spacing w:val="2"/>
          <w:w w:val="85"/>
          <w:sz w:val="28"/>
        </w:rPr>
        <w:t xml:space="preserve"> </w:t>
      </w:r>
      <w:r>
        <w:rPr>
          <w:w w:val="85"/>
          <w:sz w:val="28"/>
        </w:rPr>
        <w:t>паспорта</w:t>
      </w:r>
      <w:r>
        <w:rPr>
          <w:spacing w:val="3"/>
          <w:w w:val="85"/>
          <w:sz w:val="28"/>
        </w:rPr>
        <w:t xml:space="preserve"> </w:t>
      </w:r>
      <w:r>
        <w:rPr>
          <w:w w:val="85"/>
          <w:sz w:val="28"/>
        </w:rPr>
        <w:t>фасадов</w:t>
      </w:r>
      <w:r>
        <w:rPr>
          <w:spacing w:val="2"/>
          <w:w w:val="85"/>
          <w:sz w:val="28"/>
        </w:rPr>
        <w:t xml:space="preserve"> </w:t>
      </w:r>
      <w:r>
        <w:rPr>
          <w:w w:val="85"/>
          <w:sz w:val="28"/>
        </w:rPr>
        <w:t>объекта</w:t>
      </w:r>
    </w:p>
    <w:p w:rsidR="004B4F5E" w:rsidRDefault="004B4F5E">
      <w:pPr>
        <w:pStyle w:val="BodyText"/>
        <w:spacing w:before="11" w:line="247" w:lineRule="auto"/>
        <w:ind w:left="135" w:right="474"/>
        <w:jc w:val="both"/>
      </w:pPr>
      <w:r>
        <w:rPr>
          <w:w w:val="85"/>
        </w:rPr>
        <w:t>Титульный лист паспорта фасадов объекта (далее – Паспорт</w:t>
      </w:r>
      <w:r>
        <w:rPr>
          <w:spacing w:val="1"/>
          <w:w w:val="85"/>
        </w:rPr>
        <w:t xml:space="preserve"> </w:t>
      </w:r>
      <w:r>
        <w:rPr>
          <w:w w:val="85"/>
        </w:rPr>
        <w:t>фасадов) должен содержать сведения о заявителе, разра-</w:t>
      </w:r>
      <w:r>
        <w:rPr>
          <w:spacing w:val="1"/>
          <w:w w:val="85"/>
        </w:rPr>
        <w:t xml:space="preserve"> </w:t>
      </w:r>
      <w:r>
        <w:rPr>
          <w:w w:val="85"/>
        </w:rPr>
        <w:t>ботчике Паспорта фасадов, функциональное назначение и</w:t>
      </w:r>
      <w:r>
        <w:rPr>
          <w:spacing w:val="1"/>
          <w:w w:val="85"/>
        </w:rPr>
        <w:t xml:space="preserve"> </w:t>
      </w:r>
      <w:r>
        <w:rPr>
          <w:w w:val="85"/>
        </w:rPr>
        <w:t>адрес объекта, год разработки Паспорта фасадов, подписи</w:t>
      </w:r>
      <w:r>
        <w:rPr>
          <w:spacing w:val="1"/>
          <w:w w:val="85"/>
        </w:rPr>
        <w:t xml:space="preserve"> </w:t>
      </w:r>
      <w:r>
        <w:rPr>
          <w:w w:val="85"/>
        </w:rPr>
        <w:t>заявителя,</w:t>
      </w:r>
      <w:r>
        <w:rPr>
          <w:spacing w:val="-9"/>
          <w:w w:val="85"/>
        </w:rPr>
        <w:t xml:space="preserve"> </w:t>
      </w:r>
      <w:r>
        <w:rPr>
          <w:w w:val="85"/>
        </w:rPr>
        <w:t>подписи</w:t>
      </w:r>
      <w:r>
        <w:rPr>
          <w:spacing w:val="-8"/>
          <w:w w:val="85"/>
        </w:rPr>
        <w:t xml:space="preserve"> </w:t>
      </w:r>
      <w:r>
        <w:rPr>
          <w:w w:val="85"/>
        </w:rPr>
        <w:t>разработчика</w:t>
      </w:r>
      <w:r>
        <w:rPr>
          <w:spacing w:val="-8"/>
          <w:w w:val="85"/>
        </w:rPr>
        <w:t xml:space="preserve"> </w:t>
      </w:r>
      <w:r>
        <w:rPr>
          <w:w w:val="85"/>
        </w:rPr>
        <w:t>Паспорта</w:t>
      </w:r>
      <w:r>
        <w:rPr>
          <w:spacing w:val="-8"/>
          <w:w w:val="85"/>
        </w:rPr>
        <w:t xml:space="preserve"> </w:t>
      </w:r>
      <w:r>
        <w:rPr>
          <w:w w:val="85"/>
        </w:rPr>
        <w:t>фасадов.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0"/>
        </w:tabs>
        <w:spacing w:before="5" w:line="247" w:lineRule="auto"/>
        <w:ind w:right="2422" w:firstLine="0"/>
        <w:jc w:val="left"/>
        <w:rPr>
          <w:sz w:val="28"/>
        </w:rPr>
      </w:pPr>
      <w:r>
        <w:rPr>
          <w:w w:val="85"/>
          <w:sz w:val="28"/>
        </w:rPr>
        <w:t>Текстовая часть Паспорта фасадов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Состав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текстовой</w:t>
      </w:r>
      <w:r>
        <w:rPr>
          <w:spacing w:val="18"/>
          <w:w w:val="85"/>
          <w:sz w:val="28"/>
        </w:rPr>
        <w:t xml:space="preserve"> </w:t>
      </w:r>
      <w:r>
        <w:rPr>
          <w:w w:val="85"/>
          <w:sz w:val="28"/>
        </w:rPr>
        <w:t>части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Паспорта</w:t>
      </w:r>
      <w:r>
        <w:rPr>
          <w:spacing w:val="18"/>
          <w:w w:val="85"/>
          <w:sz w:val="28"/>
        </w:rPr>
        <w:t xml:space="preserve"> </w:t>
      </w:r>
      <w:r>
        <w:rPr>
          <w:w w:val="85"/>
          <w:sz w:val="28"/>
        </w:rPr>
        <w:t>фасадов:</w:t>
      </w:r>
    </w:p>
    <w:p w:rsidR="004B4F5E" w:rsidRDefault="004B4F5E">
      <w:pPr>
        <w:pStyle w:val="ListParagraph"/>
        <w:numPr>
          <w:ilvl w:val="3"/>
          <w:numId w:val="9"/>
        </w:numPr>
        <w:tabs>
          <w:tab w:val="left" w:pos="857"/>
        </w:tabs>
        <w:spacing w:before="3" w:line="247" w:lineRule="auto"/>
        <w:ind w:right="475" w:firstLine="0"/>
        <w:jc w:val="left"/>
        <w:rPr>
          <w:sz w:val="28"/>
        </w:rPr>
      </w:pPr>
      <w:r>
        <w:rPr>
          <w:w w:val="85"/>
          <w:sz w:val="28"/>
        </w:rPr>
        <w:t>Описание</w:t>
      </w:r>
      <w:r>
        <w:rPr>
          <w:spacing w:val="43"/>
          <w:w w:val="85"/>
          <w:sz w:val="28"/>
        </w:rPr>
        <w:t xml:space="preserve"> </w:t>
      </w:r>
      <w:r>
        <w:rPr>
          <w:w w:val="85"/>
          <w:sz w:val="28"/>
        </w:rPr>
        <w:t>высотных</w:t>
      </w:r>
      <w:r>
        <w:rPr>
          <w:spacing w:val="43"/>
          <w:w w:val="85"/>
          <w:sz w:val="28"/>
        </w:rPr>
        <w:t xml:space="preserve"> </w:t>
      </w:r>
      <w:r>
        <w:rPr>
          <w:w w:val="85"/>
          <w:sz w:val="28"/>
        </w:rPr>
        <w:t>характеристик</w:t>
      </w:r>
      <w:r>
        <w:rPr>
          <w:spacing w:val="42"/>
          <w:w w:val="85"/>
          <w:sz w:val="28"/>
        </w:rPr>
        <w:t xml:space="preserve"> </w:t>
      </w:r>
      <w:r>
        <w:rPr>
          <w:w w:val="85"/>
          <w:sz w:val="28"/>
        </w:rPr>
        <w:t>объекта,</w:t>
      </w:r>
      <w:r>
        <w:rPr>
          <w:spacing w:val="43"/>
          <w:w w:val="85"/>
          <w:sz w:val="28"/>
        </w:rPr>
        <w:t xml:space="preserve"> </w:t>
      </w:r>
      <w:r>
        <w:rPr>
          <w:w w:val="85"/>
          <w:sz w:val="28"/>
        </w:rPr>
        <w:t>включая</w:t>
      </w:r>
      <w:r>
        <w:rPr>
          <w:spacing w:val="-69"/>
          <w:w w:val="85"/>
          <w:sz w:val="28"/>
        </w:rPr>
        <w:t xml:space="preserve"> </w:t>
      </w:r>
      <w:r>
        <w:rPr>
          <w:w w:val="95"/>
          <w:sz w:val="28"/>
        </w:rPr>
        <w:t>этажность;</w:t>
      </w:r>
    </w:p>
    <w:p w:rsidR="004B4F5E" w:rsidRDefault="004B4F5E">
      <w:pPr>
        <w:pStyle w:val="ListParagraph"/>
        <w:numPr>
          <w:ilvl w:val="3"/>
          <w:numId w:val="9"/>
        </w:numPr>
        <w:tabs>
          <w:tab w:val="left" w:pos="857"/>
        </w:tabs>
        <w:spacing w:line="247" w:lineRule="auto"/>
        <w:ind w:right="474" w:firstLine="0"/>
        <w:jc w:val="left"/>
        <w:rPr>
          <w:sz w:val="28"/>
        </w:rPr>
      </w:pPr>
      <w:r>
        <w:rPr>
          <w:w w:val="85"/>
          <w:sz w:val="28"/>
        </w:rPr>
        <w:t>Описание</w:t>
      </w:r>
      <w:r>
        <w:rPr>
          <w:spacing w:val="48"/>
          <w:w w:val="85"/>
          <w:sz w:val="28"/>
        </w:rPr>
        <w:t xml:space="preserve"> </w:t>
      </w:r>
      <w:r>
        <w:rPr>
          <w:w w:val="85"/>
          <w:sz w:val="28"/>
        </w:rPr>
        <w:t>стилевых</w:t>
      </w:r>
      <w:r>
        <w:rPr>
          <w:spacing w:val="49"/>
          <w:w w:val="85"/>
          <w:sz w:val="28"/>
        </w:rPr>
        <w:t xml:space="preserve"> </w:t>
      </w:r>
      <w:r>
        <w:rPr>
          <w:w w:val="85"/>
          <w:sz w:val="28"/>
        </w:rPr>
        <w:t>характеристик</w:t>
      </w:r>
      <w:r>
        <w:rPr>
          <w:spacing w:val="48"/>
          <w:w w:val="85"/>
          <w:sz w:val="28"/>
        </w:rPr>
        <w:t xml:space="preserve"> </w:t>
      </w:r>
      <w:r>
        <w:rPr>
          <w:w w:val="85"/>
          <w:sz w:val="28"/>
        </w:rPr>
        <w:t>объекта,</w:t>
      </w:r>
      <w:r>
        <w:rPr>
          <w:spacing w:val="49"/>
          <w:w w:val="85"/>
          <w:sz w:val="28"/>
        </w:rPr>
        <w:t xml:space="preserve"> </w:t>
      </w:r>
      <w:r>
        <w:rPr>
          <w:w w:val="85"/>
          <w:sz w:val="28"/>
        </w:rPr>
        <w:t>включая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год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постройки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объекта;</w:t>
      </w:r>
    </w:p>
    <w:p w:rsidR="004B4F5E" w:rsidRDefault="004B4F5E">
      <w:pPr>
        <w:pStyle w:val="ListParagraph"/>
        <w:numPr>
          <w:ilvl w:val="3"/>
          <w:numId w:val="9"/>
        </w:numPr>
        <w:tabs>
          <w:tab w:val="left" w:pos="857"/>
        </w:tabs>
        <w:spacing w:line="247" w:lineRule="auto"/>
        <w:ind w:right="474" w:firstLine="0"/>
        <w:jc w:val="left"/>
        <w:rPr>
          <w:sz w:val="28"/>
        </w:rPr>
      </w:pPr>
      <w:r>
        <w:rPr>
          <w:w w:val="85"/>
          <w:sz w:val="28"/>
        </w:rPr>
        <w:t>Описание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параметров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фасада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30"/>
          <w:w w:val="85"/>
          <w:sz w:val="28"/>
        </w:rPr>
        <w:t xml:space="preserve"> </w:t>
      </w:r>
      <w:r>
        <w:rPr>
          <w:w w:val="85"/>
          <w:sz w:val="28"/>
        </w:rPr>
        <w:t>части</w:t>
      </w:r>
      <w:r>
        <w:rPr>
          <w:spacing w:val="30"/>
          <w:w w:val="85"/>
          <w:sz w:val="28"/>
        </w:rPr>
        <w:t xml:space="preserve"> </w:t>
      </w:r>
      <w:r>
        <w:rPr>
          <w:w w:val="85"/>
          <w:sz w:val="28"/>
        </w:rPr>
        <w:t>фасада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объ-</w:t>
      </w:r>
      <w:r>
        <w:rPr>
          <w:spacing w:val="-68"/>
          <w:w w:val="85"/>
          <w:sz w:val="28"/>
        </w:rPr>
        <w:t xml:space="preserve"> </w:t>
      </w:r>
      <w:r>
        <w:rPr>
          <w:w w:val="80"/>
          <w:sz w:val="28"/>
        </w:rPr>
        <w:t>ектов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(длина,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площадь).</w:t>
      </w:r>
    </w:p>
    <w:p w:rsidR="004B4F5E" w:rsidRDefault="004B4F5E">
      <w:pPr>
        <w:pStyle w:val="ListParagraph"/>
        <w:numPr>
          <w:ilvl w:val="2"/>
          <w:numId w:val="9"/>
        </w:numPr>
        <w:tabs>
          <w:tab w:val="left" w:pos="760"/>
        </w:tabs>
        <w:spacing w:line="247" w:lineRule="auto"/>
        <w:ind w:right="2057" w:firstLine="0"/>
        <w:jc w:val="left"/>
        <w:rPr>
          <w:sz w:val="28"/>
        </w:rPr>
      </w:pPr>
      <w:r>
        <w:rPr>
          <w:w w:val="85"/>
          <w:sz w:val="28"/>
        </w:rPr>
        <w:t>Графическая</w:t>
      </w:r>
      <w:r>
        <w:rPr>
          <w:spacing w:val="4"/>
          <w:w w:val="85"/>
          <w:sz w:val="28"/>
        </w:rPr>
        <w:t xml:space="preserve"> </w:t>
      </w:r>
      <w:r>
        <w:rPr>
          <w:w w:val="85"/>
          <w:sz w:val="28"/>
        </w:rPr>
        <w:t>часть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Паспорта</w:t>
      </w:r>
      <w:r>
        <w:rPr>
          <w:spacing w:val="5"/>
          <w:w w:val="85"/>
          <w:sz w:val="28"/>
        </w:rPr>
        <w:t xml:space="preserve"> </w:t>
      </w:r>
      <w:r>
        <w:rPr>
          <w:w w:val="85"/>
          <w:sz w:val="28"/>
        </w:rPr>
        <w:t>фасадов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Состав</w:t>
      </w:r>
      <w:r>
        <w:rPr>
          <w:spacing w:val="23"/>
          <w:w w:val="85"/>
          <w:sz w:val="28"/>
        </w:rPr>
        <w:t xml:space="preserve"> </w:t>
      </w:r>
      <w:r>
        <w:rPr>
          <w:w w:val="85"/>
          <w:sz w:val="28"/>
        </w:rPr>
        <w:t>графической</w:t>
      </w:r>
      <w:r>
        <w:rPr>
          <w:spacing w:val="24"/>
          <w:w w:val="85"/>
          <w:sz w:val="28"/>
        </w:rPr>
        <w:t xml:space="preserve"> </w:t>
      </w:r>
      <w:r>
        <w:rPr>
          <w:w w:val="85"/>
          <w:sz w:val="28"/>
        </w:rPr>
        <w:t>части</w:t>
      </w:r>
      <w:r>
        <w:rPr>
          <w:spacing w:val="24"/>
          <w:w w:val="85"/>
          <w:sz w:val="28"/>
        </w:rPr>
        <w:t xml:space="preserve"> </w:t>
      </w:r>
      <w:r>
        <w:rPr>
          <w:w w:val="85"/>
          <w:sz w:val="28"/>
        </w:rPr>
        <w:t>Паспорта</w:t>
      </w:r>
      <w:r>
        <w:rPr>
          <w:spacing w:val="23"/>
          <w:w w:val="85"/>
          <w:sz w:val="28"/>
        </w:rPr>
        <w:t xml:space="preserve"> </w:t>
      </w:r>
      <w:r>
        <w:rPr>
          <w:w w:val="85"/>
          <w:sz w:val="28"/>
        </w:rPr>
        <w:t>фасадов:</w:t>
      </w:r>
    </w:p>
    <w:p w:rsidR="004B4F5E" w:rsidRDefault="004B4F5E">
      <w:pPr>
        <w:pStyle w:val="ListParagraph"/>
        <w:numPr>
          <w:ilvl w:val="3"/>
          <w:numId w:val="9"/>
        </w:numPr>
        <w:tabs>
          <w:tab w:val="left" w:pos="857"/>
        </w:tabs>
        <w:spacing w:line="247" w:lineRule="auto"/>
        <w:ind w:right="476" w:firstLine="0"/>
        <w:rPr>
          <w:sz w:val="28"/>
        </w:rPr>
      </w:pPr>
      <w:r>
        <w:rPr>
          <w:w w:val="90"/>
          <w:sz w:val="28"/>
        </w:rPr>
        <w:t>Ситуационный план с изображением местоположе-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ния объекта, в отношении фасадов которого разрабатывает-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ся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Паспорт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фасадов.</w:t>
      </w:r>
    </w:p>
    <w:p w:rsidR="004B4F5E" w:rsidRDefault="004B4F5E">
      <w:pPr>
        <w:pStyle w:val="BodyText"/>
        <w:spacing w:before="4" w:line="247" w:lineRule="auto"/>
        <w:ind w:left="135" w:right="473"/>
        <w:jc w:val="both"/>
      </w:pPr>
      <w:r>
        <w:rPr>
          <w:w w:val="80"/>
        </w:rPr>
        <w:t>Ситуационный план выполняется в масштабе 1:500 (1:1000,</w:t>
      </w:r>
      <w:r>
        <w:rPr>
          <w:spacing w:val="1"/>
          <w:w w:val="80"/>
        </w:rPr>
        <w:t xml:space="preserve"> </w:t>
      </w:r>
      <w:r>
        <w:rPr>
          <w:w w:val="85"/>
        </w:rPr>
        <w:t>1:2000)</w:t>
      </w:r>
      <w:r>
        <w:rPr>
          <w:spacing w:val="-14"/>
          <w:w w:val="85"/>
        </w:rPr>
        <w:t xml:space="preserve"> </w:t>
      </w:r>
      <w:r>
        <w:rPr>
          <w:w w:val="85"/>
        </w:rPr>
        <w:t>с</w:t>
      </w:r>
      <w:r>
        <w:rPr>
          <w:spacing w:val="-12"/>
          <w:w w:val="85"/>
        </w:rPr>
        <w:t xml:space="preserve"> </w:t>
      </w:r>
      <w:r>
        <w:rPr>
          <w:w w:val="85"/>
        </w:rPr>
        <w:t>указанием</w:t>
      </w:r>
      <w:r>
        <w:rPr>
          <w:spacing w:val="-13"/>
          <w:w w:val="85"/>
        </w:rPr>
        <w:t xml:space="preserve"> </w:t>
      </w:r>
      <w:r>
        <w:rPr>
          <w:w w:val="85"/>
        </w:rPr>
        <w:t>ориентации</w:t>
      </w:r>
      <w:r>
        <w:rPr>
          <w:spacing w:val="-13"/>
          <w:w w:val="85"/>
        </w:rPr>
        <w:t xml:space="preserve"> </w:t>
      </w:r>
      <w:r>
        <w:rPr>
          <w:w w:val="85"/>
        </w:rPr>
        <w:t>по</w:t>
      </w:r>
      <w:r>
        <w:rPr>
          <w:spacing w:val="-13"/>
          <w:w w:val="85"/>
        </w:rPr>
        <w:t xml:space="preserve"> </w:t>
      </w:r>
      <w:r>
        <w:rPr>
          <w:w w:val="85"/>
        </w:rPr>
        <w:t>сторонам</w:t>
      </w:r>
      <w:r>
        <w:rPr>
          <w:spacing w:val="-13"/>
          <w:w w:val="85"/>
        </w:rPr>
        <w:t xml:space="preserve"> </w:t>
      </w:r>
      <w:r>
        <w:rPr>
          <w:w w:val="85"/>
        </w:rPr>
        <w:t>света.</w:t>
      </w:r>
      <w:r>
        <w:rPr>
          <w:spacing w:val="-14"/>
          <w:w w:val="85"/>
        </w:rPr>
        <w:t xml:space="preserve"> </w:t>
      </w:r>
      <w:r>
        <w:rPr>
          <w:w w:val="85"/>
        </w:rPr>
        <w:t>На</w:t>
      </w:r>
      <w:r>
        <w:rPr>
          <w:spacing w:val="-13"/>
          <w:w w:val="85"/>
        </w:rPr>
        <w:t xml:space="preserve"> </w:t>
      </w:r>
      <w:r>
        <w:rPr>
          <w:w w:val="85"/>
        </w:rPr>
        <w:t>ситу-</w:t>
      </w:r>
    </w:p>
    <w:p w:rsidR="004B4F5E" w:rsidRDefault="004B4F5E">
      <w:pPr>
        <w:spacing w:line="247" w:lineRule="auto"/>
        <w:jc w:val="both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9" w:space="186"/>
            <w:col w:w="7435"/>
          </w:cols>
        </w:sectPr>
      </w:pPr>
    </w:p>
    <w:p w:rsidR="004B4F5E" w:rsidRDefault="004B4F5E">
      <w:pPr>
        <w:pStyle w:val="BodyText"/>
        <w:spacing w:before="4"/>
        <w:rPr>
          <w:sz w:val="9"/>
        </w:rPr>
      </w:pPr>
    </w:p>
    <w:p w:rsidR="004B4F5E" w:rsidRDefault="004B4F5E">
      <w:pPr>
        <w:rPr>
          <w:sz w:val="9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BodyText"/>
        <w:spacing w:before="34" w:line="247" w:lineRule="auto"/>
        <w:ind w:left="136" w:right="39"/>
        <w:jc w:val="both"/>
      </w:pPr>
      <w:r>
        <w:rPr>
          <w:w w:val="85"/>
        </w:rPr>
        <w:t>ационном плане указывается нумерация фасадов объекта, в</w:t>
      </w:r>
      <w:r>
        <w:rPr>
          <w:spacing w:val="1"/>
          <w:w w:val="85"/>
        </w:rPr>
        <w:t xml:space="preserve"> </w:t>
      </w:r>
      <w:r>
        <w:rPr>
          <w:w w:val="85"/>
        </w:rPr>
        <w:t>отношении</w:t>
      </w:r>
      <w:r>
        <w:rPr>
          <w:spacing w:val="-4"/>
          <w:w w:val="85"/>
        </w:rPr>
        <w:t xml:space="preserve"> </w:t>
      </w:r>
      <w:r>
        <w:rPr>
          <w:w w:val="85"/>
        </w:rPr>
        <w:t>которых</w:t>
      </w:r>
      <w:r>
        <w:rPr>
          <w:spacing w:val="-4"/>
          <w:w w:val="85"/>
        </w:rPr>
        <w:t xml:space="preserve"> </w:t>
      </w:r>
      <w:r>
        <w:rPr>
          <w:w w:val="85"/>
        </w:rPr>
        <w:t>разрабатывается</w:t>
      </w:r>
      <w:r>
        <w:rPr>
          <w:spacing w:val="-4"/>
          <w:w w:val="85"/>
        </w:rPr>
        <w:t xml:space="preserve"> </w:t>
      </w:r>
      <w:r>
        <w:rPr>
          <w:w w:val="85"/>
        </w:rPr>
        <w:t>Паспорт</w:t>
      </w:r>
      <w:r>
        <w:rPr>
          <w:spacing w:val="-4"/>
          <w:w w:val="85"/>
        </w:rPr>
        <w:t xml:space="preserve"> </w:t>
      </w:r>
      <w:r>
        <w:rPr>
          <w:w w:val="85"/>
        </w:rPr>
        <w:t>фасадов.</w:t>
      </w:r>
    </w:p>
    <w:p w:rsidR="004B4F5E" w:rsidRDefault="004B4F5E">
      <w:pPr>
        <w:pStyle w:val="ListParagraph"/>
        <w:numPr>
          <w:ilvl w:val="3"/>
          <w:numId w:val="9"/>
        </w:numPr>
        <w:tabs>
          <w:tab w:val="left" w:pos="858"/>
        </w:tabs>
        <w:spacing w:line="247" w:lineRule="auto"/>
        <w:ind w:left="136" w:right="38" w:firstLine="0"/>
        <w:rPr>
          <w:sz w:val="28"/>
        </w:rPr>
      </w:pPr>
      <w:r>
        <w:rPr>
          <w:w w:val="90"/>
          <w:sz w:val="28"/>
        </w:rPr>
        <w:t>Изображение фасадов объекта или части фасадов</w:t>
      </w:r>
      <w:r>
        <w:rPr>
          <w:spacing w:val="1"/>
          <w:w w:val="90"/>
          <w:sz w:val="28"/>
        </w:rPr>
        <w:t xml:space="preserve"> </w:t>
      </w:r>
      <w:r>
        <w:rPr>
          <w:w w:val="80"/>
          <w:sz w:val="28"/>
        </w:rPr>
        <w:t>объекта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(развертка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фасадов).</w:t>
      </w:r>
    </w:p>
    <w:p w:rsidR="004B4F5E" w:rsidRDefault="004B4F5E">
      <w:pPr>
        <w:pStyle w:val="BodyText"/>
        <w:spacing w:before="2" w:line="247" w:lineRule="auto"/>
        <w:ind w:left="136" w:right="39"/>
        <w:jc w:val="both"/>
      </w:pPr>
      <w:r>
        <w:rPr>
          <w:w w:val="85"/>
        </w:rPr>
        <w:t>Развертка фасадов выполняется в виде чертежа в масштабе</w:t>
      </w:r>
      <w:r>
        <w:rPr>
          <w:spacing w:val="1"/>
          <w:w w:val="85"/>
        </w:rPr>
        <w:t xml:space="preserve"> </w:t>
      </w:r>
      <w:r>
        <w:rPr>
          <w:w w:val="80"/>
        </w:rPr>
        <w:t>1:50 (1:100) с указанием длины, членений и высотных харак-</w:t>
      </w:r>
      <w:r>
        <w:rPr>
          <w:spacing w:val="1"/>
          <w:w w:val="80"/>
        </w:rPr>
        <w:t xml:space="preserve"> </w:t>
      </w:r>
      <w:r>
        <w:rPr>
          <w:w w:val="85"/>
        </w:rPr>
        <w:t>теристик (высотных отметок) объекта, с указанием колера и</w:t>
      </w:r>
      <w:r>
        <w:rPr>
          <w:spacing w:val="-69"/>
          <w:w w:val="85"/>
        </w:rPr>
        <w:t xml:space="preserve"> </w:t>
      </w:r>
      <w:r>
        <w:rPr>
          <w:w w:val="85"/>
        </w:rPr>
        <w:t>материала конструктивных элементов фасадов, архитектур-</w:t>
      </w:r>
      <w:r>
        <w:rPr>
          <w:spacing w:val="1"/>
          <w:w w:val="85"/>
        </w:rPr>
        <w:t xml:space="preserve"> </w:t>
      </w:r>
      <w:r>
        <w:rPr>
          <w:w w:val="85"/>
        </w:rPr>
        <w:t>ных</w:t>
      </w:r>
      <w:r>
        <w:rPr>
          <w:spacing w:val="-16"/>
          <w:w w:val="85"/>
        </w:rPr>
        <w:t xml:space="preserve"> </w:t>
      </w:r>
      <w:r>
        <w:rPr>
          <w:w w:val="85"/>
        </w:rPr>
        <w:t>деталей,</w:t>
      </w:r>
      <w:r>
        <w:rPr>
          <w:spacing w:val="-15"/>
          <w:w w:val="85"/>
        </w:rPr>
        <w:t xml:space="preserve"> </w:t>
      </w:r>
      <w:r>
        <w:rPr>
          <w:w w:val="85"/>
        </w:rPr>
        <w:t>элементов</w:t>
      </w:r>
      <w:r>
        <w:rPr>
          <w:spacing w:val="-15"/>
          <w:w w:val="85"/>
        </w:rPr>
        <w:t xml:space="preserve"> </w:t>
      </w:r>
      <w:r>
        <w:rPr>
          <w:w w:val="85"/>
        </w:rPr>
        <w:t>декора</w:t>
      </w:r>
      <w:r>
        <w:rPr>
          <w:spacing w:val="-15"/>
          <w:w w:val="85"/>
        </w:rPr>
        <w:t xml:space="preserve"> </w:t>
      </w:r>
      <w:r>
        <w:rPr>
          <w:w w:val="85"/>
        </w:rPr>
        <w:t>фасадов,</w:t>
      </w:r>
      <w:r>
        <w:rPr>
          <w:spacing w:val="-15"/>
          <w:w w:val="85"/>
        </w:rPr>
        <w:t xml:space="preserve"> </w:t>
      </w:r>
      <w:r>
        <w:rPr>
          <w:w w:val="85"/>
        </w:rPr>
        <w:t>инженерного</w:t>
      </w:r>
      <w:r>
        <w:rPr>
          <w:spacing w:val="-15"/>
          <w:w w:val="85"/>
        </w:rPr>
        <w:t xml:space="preserve"> </w:t>
      </w:r>
      <w:r>
        <w:rPr>
          <w:w w:val="85"/>
        </w:rPr>
        <w:t>и</w:t>
      </w:r>
      <w:r>
        <w:rPr>
          <w:spacing w:val="-15"/>
          <w:w w:val="85"/>
        </w:rPr>
        <w:t xml:space="preserve"> </w:t>
      </w:r>
      <w:r>
        <w:rPr>
          <w:w w:val="85"/>
        </w:rPr>
        <w:t>тех-</w:t>
      </w:r>
      <w:r>
        <w:rPr>
          <w:spacing w:val="-70"/>
          <w:w w:val="85"/>
        </w:rPr>
        <w:t xml:space="preserve"> </w:t>
      </w:r>
      <w:r>
        <w:rPr>
          <w:w w:val="85"/>
        </w:rPr>
        <w:t>нического оборудования в соответствии с Таблицей, а также</w:t>
      </w:r>
      <w:r>
        <w:rPr>
          <w:spacing w:val="-69"/>
          <w:w w:val="85"/>
        </w:rPr>
        <w:t xml:space="preserve"> </w:t>
      </w:r>
      <w:r>
        <w:rPr>
          <w:w w:val="85"/>
        </w:rPr>
        <w:t>с указанием места размещения информационных конструк-</w:t>
      </w:r>
      <w:r>
        <w:rPr>
          <w:spacing w:val="1"/>
          <w:w w:val="85"/>
        </w:rPr>
        <w:t xml:space="preserve"> </w:t>
      </w:r>
      <w:r>
        <w:rPr>
          <w:w w:val="80"/>
        </w:rPr>
        <w:t>ций</w:t>
      </w:r>
      <w:r>
        <w:rPr>
          <w:spacing w:val="5"/>
          <w:w w:val="80"/>
        </w:rPr>
        <w:t xml:space="preserve"> </w:t>
      </w:r>
      <w:r>
        <w:rPr>
          <w:w w:val="80"/>
        </w:rPr>
        <w:t>(указателей,</w:t>
      </w:r>
      <w:r>
        <w:rPr>
          <w:spacing w:val="5"/>
          <w:w w:val="80"/>
        </w:rPr>
        <w:t xml:space="preserve"> </w:t>
      </w:r>
      <w:r>
        <w:rPr>
          <w:w w:val="80"/>
        </w:rPr>
        <w:t>вывесок,</w:t>
      </w:r>
      <w:r>
        <w:rPr>
          <w:spacing w:val="6"/>
          <w:w w:val="80"/>
        </w:rPr>
        <w:t xml:space="preserve"> </w:t>
      </w:r>
      <w:r>
        <w:rPr>
          <w:w w:val="80"/>
        </w:rPr>
        <w:t>информационных</w:t>
      </w:r>
      <w:r>
        <w:rPr>
          <w:spacing w:val="5"/>
          <w:w w:val="80"/>
        </w:rPr>
        <w:t xml:space="preserve"> </w:t>
      </w:r>
      <w:r>
        <w:rPr>
          <w:w w:val="80"/>
        </w:rPr>
        <w:t>стендов).</w:t>
      </w:r>
    </w:p>
    <w:p w:rsidR="004B4F5E" w:rsidRDefault="004B4F5E">
      <w:pPr>
        <w:pStyle w:val="ListParagraph"/>
        <w:numPr>
          <w:ilvl w:val="3"/>
          <w:numId w:val="9"/>
        </w:numPr>
        <w:tabs>
          <w:tab w:val="left" w:pos="858"/>
        </w:tabs>
        <w:spacing w:before="10" w:line="247" w:lineRule="auto"/>
        <w:ind w:left="136" w:right="38" w:firstLine="0"/>
        <w:rPr>
          <w:sz w:val="28"/>
          <w:szCs w:val="28"/>
        </w:rPr>
      </w:pPr>
      <w:r>
        <w:rPr>
          <w:w w:val="85"/>
          <w:sz w:val="28"/>
          <w:szCs w:val="28"/>
        </w:rPr>
        <w:t>Изображение</w:t>
      </w:r>
      <w:r>
        <w:rPr>
          <w:spacing w:val="-14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элемента</w:t>
      </w:r>
      <w:r>
        <w:rPr>
          <w:spacing w:val="-14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фасада</w:t>
      </w:r>
      <w:r>
        <w:rPr>
          <w:spacing w:val="-16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объекта</w:t>
      </w:r>
      <w:r>
        <w:rPr>
          <w:spacing w:val="-13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(при</w:t>
      </w:r>
      <w:r>
        <w:rPr>
          <w:spacing w:val="-14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наличии).</w:t>
      </w:r>
      <w:r>
        <w:rPr>
          <w:spacing w:val="-70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Изображение создаваемого, изменяемого крыльца, навеса,</w:t>
      </w:r>
      <w:r>
        <w:rPr>
          <w:spacing w:val="1"/>
          <w:w w:val="85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козырька, карниза, балкона, лоджии веранды, террасы, эрке-</w:t>
      </w:r>
      <w:r>
        <w:rPr>
          <w:spacing w:val="1"/>
          <w:w w:val="80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ра,</w:t>
      </w:r>
      <w:r>
        <w:rPr>
          <w:spacing w:val="-8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декоративных</w:t>
      </w:r>
      <w:r>
        <w:rPr>
          <w:spacing w:val="-8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элементов,</w:t>
      </w:r>
      <w:r>
        <w:rPr>
          <w:spacing w:val="-7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дверных,</w:t>
      </w:r>
      <w:r>
        <w:rPr>
          <w:spacing w:val="-8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витринных</w:t>
      </w:r>
      <w:r>
        <w:rPr>
          <w:spacing w:val="-7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арочных</w:t>
      </w:r>
      <w:r>
        <w:rPr>
          <w:spacing w:val="-8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и</w:t>
      </w:r>
      <w:r>
        <w:rPr>
          <w:spacing w:val="-69"/>
          <w:w w:val="85"/>
          <w:sz w:val="28"/>
          <w:szCs w:val="28"/>
        </w:rPr>
        <w:t xml:space="preserve"> </w:t>
      </w:r>
      <w:r>
        <w:rPr>
          <w:w w:val="85"/>
          <w:sz w:val="28"/>
          <w:szCs w:val="28"/>
        </w:rPr>
        <w:t>оконных проемов выполняется в виде чертежа в масштабе</w:t>
      </w:r>
      <w:r>
        <w:rPr>
          <w:spacing w:val="1"/>
          <w:w w:val="85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1:10,</w:t>
      </w:r>
      <w:r>
        <w:rPr>
          <w:spacing w:val="-1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1:25</w:t>
      </w:r>
      <w:r>
        <w:rPr>
          <w:spacing w:val="-1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с</w:t>
      </w:r>
      <w:r>
        <w:rPr>
          <w:spacing w:val="1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указанием</w:t>
      </w:r>
      <w:r>
        <w:rPr>
          <w:spacing w:val="-1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длины, ширины и</w:t>
      </w:r>
      <w:r>
        <w:rPr>
          <w:spacing w:val="1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высотных</w:t>
      </w:r>
      <w:r>
        <w:rPr>
          <w:spacing w:val="-1"/>
          <w:w w:val="80"/>
          <w:sz w:val="28"/>
          <w:szCs w:val="28"/>
        </w:rPr>
        <w:t xml:space="preserve"> </w:t>
      </w:r>
      <w:r>
        <w:rPr>
          <w:w w:val="80"/>
          <w:sz w:val="28"/>
          <w:szCs w:val="28"/>
        </w:rPr>
        <w:t>характери-</w:t>
      </w:r>
    </w:p>
    <w:p w:rsidR="004B4F5E" w:rsidRDefault="004B4F5E">
      <w:pPr>
        <w:pStyle w:val="BodyText"/>
        <w:spacing w:before="34" w:line="247" w:lineRule="auto"/>
        <w:ind w:left="136" w:right="474"/>
        <w:jc w:val="both"/>
      </w:pPr>
      <w:r>
        <w:br w:type="column"/>
      </w:r>
      <w:r>
        <w:rPr>
          <w:w w:val="85"/>
        </w:rPr>
        <w:t>стик</w:t>
      </w:r>
      <w:r>
        <w:rPr>
          <w:spacing w:val="-6"/>
          <w:w w:val="85"/>
        </w:rPr>
        <w:t xml:space="preserve"> </w:t>
      </w:r>
      <w:r>
        <w:rPr>
          <w:w w:val="85"/>
        </w:rPr>
        <w:t>(высотных</w:t>
      </w:r>
      <w:r>
        <w:rPr>
          <w:spacing w:val="-6"/>
          <w:w w:val="85"/>
        </w:rPr>
        <w:t xml:space="preserve"> </w:t>
      </w:r>
      <w:r>
        <w:rPr>
          <w:w w:val="85"/>
        </w:rPr>
        <w:t>отметок)</w:t>
      </w:r>
      <w:r>
        <w:rPr>
          <w:spacing w:val="-5"/>
          <w:w w:val="85"/>
        </w:rPr>
        <w:t xml:space="preserve"> </w:t>
      </w:r>
      <w:r>
        <w:rPr>
          <w:w w:val="85"/>
        </w:rPr>
        <w:t>элемента,</w:t>
      </w:r>
      <w:r>
        <w:rPr>
          <w:spacing w:val="-6"/>
          <w:w w:val="85"/>
        </w:rPr>
        <w:t xml:space="preserve"> </w:t>
      </w:r>
      <w:r>
        <w:rPr>
          <w:w w:val="85"/>
        </w:rPr>
        <w:t>с</w:t>
      </w:r>
      <w:r>
        <w:rPr>
          <w:spacing w:val="-5"/>
          <w:w w:val="85"/>
        </w:rPr>
        <w:t xml:space="preserve"> </w:t>
      </w:r>
      <w:r>
        <w:rPr>
          <w:w w:val="85"/>
        </w:rPr>
        <w:t>указанием</w:t>
      </w:r>
      <w:r>
        <w:rPr>
          <w:spacing w:val="-6"/>
          <w:w w:val="85"/>
        </w:rPr>
        <w:t xml:space="preserve"> </w:t>
      </w:r>
      <w:r>
        <w:rPr>
          <w:w w:val="85"/>
        </w:rPr>
        <w:t>колера</w:t>
      </w:r>
      <w:r>
        <w:rPr>
          <w:spacing w:val="-5"/>
          <w:w w:val="85"/>
        </w:rPr>
        <w:t xml:space="preserve"> </w:t>
      </w:r>
      <w:r>
        <w:rPr>
          <w:w w:val="85"/>
        </w:rPr>
        <w:t>и</w:t>
      </w:r>
      <w:r>
        <w:rPr>
          <w:spacing w:val="-6"/>
          <w:w w:val="85"/>
        </w:rPr>
        <w:t xml:space="preserve"> </w:t>
      </w:r>
      <w:r>
        <w:rPr>
          <w:w w:val="85"/>
        </w:rPr>
        <w:t>ма-</w:t>
      </w:r>
      <w:r>
        <w:rPr>
          <w:spacing w:val="-69"/>
          <w:w w:val="85"/>
        </w:rPr>
        <w:t xml:space="preserve"> </w:t>
      </w:r>
      <w:r>
        <w:rPr>
          <w:w w:val="95"/>
        </w:rPr>
        <w:t>териала.</w:t>
      </w:r>
    </w:p>
    <w:p w:rsidR="004B4F5E" w:rsidRDefault="004B4F5E">
      <w:pPr>
        <w:pStyle w:val="ListParagraph"/>
        <w:numPr>
          <w:ilvl w:val="3"/>
          <w:numId w:val="9"/>
        </w:numPr>
        <w:tabs>
          <w:tab w:val="left" w:pos="858"/>
        </w:tabs>
        <w:spacing w:line="247" w:lineRule="auto"/>
        <w:ind w:left="136" w:right="473" w:firstLine="0"/>
        <w:rPr>
          <w:sz w:val="28"/>
        </w:rPr>
      </w:pPr>
      <w:r>
        <w:rPr>
          <w:w w:val="85"/>
          <w:sz w:val="28"/>
        </w:rPr>
        <w:t>Изображение фасадов объекта (развертка фасадов) с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отображением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сложившейся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застройки.</w:t>
      </w:r>
    </w:p>
    <w:p w:rsidR="004B4F5E" w:rsidRDefault="004B4F5E">
      <w:pPr>
        <w:pStyle w:val="BodyText"/>
        <w:spacing w:before="2" w:line="247" w:lineRule="auto"/>
        <w:ind w:left="136" w:right="473"/>
        <w:jc w:val="both"/>
      </w:pPr>
      <w:r>
        <w:rPr>
          <w:w w:val="85"/>
        </w:rPr>
        <w:t>Развертка</w:t>
      </w:r>
      <w:r>
        <w:rPr>
          <w:spacing w:val="-4"/>
          <w:w w:val="85"/>
        </w:rPr>
        <w:t xml:space="preserve"> </w:t>
      </w:r>
      <w:r>
        <w:rPr>
          <w:w w:val="85"/>
        </w:rPr>
        <w:t>фасадов</w:t>
      </w:r>
      <w:r>
        <w:rPr>
          <w:spacing w:val="-4"/>
          <w:w w:val="85"/>
        </w:rPr>
        <w:t xml:space="preserve"> </w:t>
      </w:r>
      <w:r>
        <w:rPr>
          <w:w w:val="85"/>
        </w:rPr>
        <w:t>объекта</w:t>
      </w:r>
      <w:r>
        <w:rPr>
          <w:spacing w:val="-4"/>
          <w:w w:val="85"/>
        </w:rPr>
        <w:t xml:space="preserve"> </w:t>
      </w:r>
      <w:r>
        <w:rPr>
          <w:w w:val="85"/>
        </w:rPr>
        <w:t>(развертка</w:t>
      </w:r>
      <w:r>
        <w:rPr>
          <w:spacing w:val="-3"/>
          <w:w w:val="85"/>
        </w:rPr>
        <w:t xml:space="preserve"> </w:t>
      </w:r>
      <w:r>
        <w:rPr>
          <w:w w:val="85"/>
        </w:rPr>
        <w:t>фасадов)</w:t>
      </w:r>
      <w:r>
        <w:rPr>
          <w:spacing w:val="-4"/>
          <w:w w:val="85"/>
        </w:rPr>
        <w:t xml:space="preserve"> </w:t>
      </w:r>
      <w:r>
        <w:rPr>
          <w:w w:val="85"/>
        </w:rPr>
        <w:t>с</w:t>
      </w:r>
      <w:r>
        <w:rPr>
          <w:spacing w:val="-4"/>
          <w:w w:val="85"/>
        </w:rPr>
        <w:t xml:space="preserve"> </w:t>
      </w:r>
      <w:r>
        <w:rPr>
          <w:w w:val="85"/>
        </w:rPr>
        <w:t>отображе-</w:t>
      </w:r>
      <w:r>
        <w:rPr>
          <w:spacing w:val="-69"/>
          <w:w w:val="85"/>
        </w:rPr>
        <w:t xml:space="preserve"> </w:t>
      </w:r>
      <w:r>
        <w:rPr>
          <w:w w:val="85"/>
        </w:rPr>
        <w:t>нием сложившейся застройки выполняется в виде фотофик-</w:t>
      </w:r>
      <w:r>
        <w:rPr>
          <w:spacing w:val="1"/>
          <w:w w:val="85"/>
        </w:rPr>
        <w:t xml:space="preserve"> </w:t>
      </w:r>
      <w:r>
        <w:rPr>
          <w:w w:val="85"/>
        </w:rPr>
        <w:t>сации</w:t>
      </w:r>
      <w:r>
        <w:rPr>
          <w:spacing w:val="-7"/>
          <w:w w:val="85"/>
        </w:rPr>
        <w:t xml:space="preserve"> </w:t>
      </w:r>
      <w:r>
        <w:rPr>
          <w:w w:val="85"/>
        </w:rPr>
        <w:t>в</w:t>
      </w:r>
      <w:r>
        <w:rPr>
          <w:spacing w:val="-6"/>
          <w:w w:val="85"/>
        </w:rPr>
        <w:t xml:space="preserve"> </w:t>
      </w:r>
      <w:r>
        <w:rPr>
          <w:w w:val="85"/>
        </w:rPr>
        <w:t>цвете</w:t>
      </w:r>
      <w:r>
        <w:rPr>
          <w:spacing w:val="-7"/>
          <w:w w:val="85"/>
        </w:rPr>
        <w:t xml:space="preserve"> </w:t>
      </w:r>
      <w:r>
        <w:rPr>
          <w:w w:val="85"/>
        </w:rPr>
        <w:t>в</w:t>
      </w:r>
      <w:r>
        <w:rPr>
          <w:spacing w:val="-6"/>
          <w:w w:val="85"/>
        </w:rPr>
        <w:t xml:space="preserve"> </w:t>
      </w:r>
      <w:r>
        <w:rPr>
          <w:w w:val="85"/>
        </w:rPr>
        <w:t>дневное</w:t>
      </w:r>
      <w:r>
        <w:rPr>
          <w:spacing w:val="-7"/>
          <w:w w:val="85"/>
        </w:rPr>
        <w:t xml:space="preserve"> </w:t>
      </w:r>
      <w:r>
        <w:rPr>
          <w:w w:val="85"/>
        </w:rPr>
        <w:t>время</w:t>
      </w:r>
      <w:r>
        <w:rPr>
          <w:spacing w:val="-6"/>
          <w:w w:val="85"/>
        </w:rPr>
        <w:t xml:space="preserve"> </w:t>
      </w:r>
      <w:r>
        <w:rPr>
          <w:w w:val="85"/>
        </w:rPr>
        <w:t>суток</w:t>
      </w:r>
      <w:r>
        <w:rPr>
          <w:spacing w:val="-6"/>
          <w:w w:val="85"/>
        </w:rPr>
        <w:t xml:space="preserve"> </w:t>
      </w:r>
      <w:r>
        <w:rPr>
          <w:w w:val="85"/>
        </w:rPr>
        <w:t>и</w:t>
      </w:r>
      <w:r>
        <w:rPr>
          <w:spacing w:val="-7"/>
          <w:w w:val="85"/>
        </w:rPr>
        <w:t xml:space="preserve"> </w:t>
      </w:r>
      <w:r>
        <w:rPr>
          <w:w w:val="85"/>
        </w:rPr>
        <w:t>в</w:t>
      </w:r>
      <w:r>
        <w:rPr>
          <w:spacing w:val="-6"/>
          <w:w w:val="85"/>
        </w:rPr>
        <w:t xml:space="preserve"> </w:t>
      </w:r>
      <w:r>
        <w:rPr>
          <w:w w:val="85"/>
        </w:rPr>
        <w:t>ночное</w:t>
      </w:r>
      <w:r>
        <w:rPr>
          <w:spacing w:val="-7"/>
          <w:w w:val="85"/>
        </w:rPr>
        <w:t xml:space="preserve"> </w:t>
      </w:r>
      <w:r>
        <w:rPr>
          <w:w w:val="85"/>
        </w:rPr>
        <w:t>время</w:t>
      </w:r>
      <w:r>
        <w:rPr>
          <w:spacing w:val="-6"/>
          <w:w w:val="85"/>
        </w:rPr>
        <w:t xml:space="preserve"> </w:t>
      </w:r>
      <w:r>
        <w:rPr>
          <w:w w:val="85"/>
        </w:rPr>
        <w:t>суток.</w:t>
      </w:r>
    </w:p>
    <w:p w:rsidR="004B4F5E" w:rsidRDefault="004B4F5E">
      <w:pPr>
        <w:pStyle w:val="ListParagraph"/>
        <w:numPr>
          <w:ilvl w:val="1"/>
          <w:numId w:val="6"/>
        </w:numPr>
        <w:tabs>
          <w:tab w:val="left" w:pos="761"/>
        </w:tabs>
        <w:spacing w:before="0" w:line="364" w:lineRule="exact"/>
        <w:ind w:hanging="625"/>
        <w:rPr>
          <w:rFonts w:ascii="Lucida Sans Unicode" w:hAnsi="Lucida Sans Unicode"/>
          <w:sz w:val="28"/>
        </w:rPr>
      </w:pPr>
      <w:r>
        <w:rPr>
          <w:rFonts w:ascii="Lucida Sans Unicode" w:hAnsi="Lucida Sans Unicode"/>
          <w:w w:val="80"/>
          <w:sz w:val="28"/>
        </w:rPr>
        <w:t>Требования</w:t>
      </w:r>
      <w:r>
        <w:rPr>
          <w:rFonts w:ascii="Lucida Sans Unicode" w:hAnsi="Lucida Sans Unicode"/>
          <w:spacing w:val="54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к</w:t>
      </w:r>
      <w:r>
        <w:rPr>
          <w:rFonts w:ascii="Lucida Sans Unicode" w:hAnsi="Lucida Sans Unicode"/>
          <w:spacing w:val="55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оформлению</w:t>
      </w:r>
      <w:r>
        <w:rPr>
          <w:rFonts w:ascii="Lucida Sans Unicode" w:hAnsi="Lucida Sans Unicode"/>
          <w:spacing w:val="54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Паспорта</w:t>
      </w:r>
      <w:r>
        <w:rPr>
          <w:rFonts w:ascii="Lucida Sans Unicode" w:hAnsi="Lucida Sans Unicode"/>
          <w:spacing w:val="55"/>
          <w:w w:val="80"/>
          <w:sz w:val="28"/>
        </w:rPr>
        <w:t xml:space="preserve"> </w:t>
      </w:r>
      <w:r>
        <w:rPr>
          <w:rFonts w:ascii="Lucida Sans Unicode" w:hAnsi="Lucida Sans Unicode"/>
          <w:w w:val="80"/>
          <w:sz w:val="28"/>
        </w:rPr>
        <w:t>фасадов</w:t>
      </w:r>
    </w:p>
    <w:p w:rsidR="004B4F5E" w:rsidRDefault="004B4F5E">
      <w:pPr>
        <w:pStyle w:val="ListParagraph"/>
        <w:numPr>
          <w:ilvl w:val="2"/>
          <w:numId w:val="6"/>
        </w:numPr>
        <w:tabs>
          <w:tab w:val="left" w:pos="761"/>
        </w:tabs>
        <w:spacing w:before="0" w:line="300" w:lineRule="exact"/>
        <w:rPr>
          <w:sz w:val="28"/>
        </w:rPr>
      </w:pPr>
      <w:r>
        <w:rPr>
          <w:w w:val="80"/>
          <w:sz w:val="28"/>
        </w:rPr>
        <w:t>На</w:t>
      </w:r>
      <w:r>
        <w:rPr>
          <w:spacing w:val="8"/>
          <w:w w:val="80"/>
          <w:sz w:val="28"/>
        </w:rPr>
        <w:t xml:space="preserve"> </w:t>
      </w:r>
      <w:r>
        <w:rPr>
          <w:w w:val="80"/>
          <w:sz w:val="28"/>
        </w:rPr>
        <w:t>бумаге.</w:t>
      </w:r>
    </w:p>
    <w:p w:rsidR="004B4F5E" w:rsidRDefault="004B4F5E">
      <w:pPr>
        <w:pStyle w:val="ListParagraph"/>
        <w:numPr>
          <w:ilvl w:val="3"/>
          <w:numId w:val="6"/>
        </w:numPr>
        <w:tabs>
          <w:tab w:val="left" w:pos="761"/>
        </w:tabs>
        <w:spacing w:before="11"/>
        <w:rPr>
          <w:sz w:val="28"/>
        </w:rPr>
      </w:pPr>
      <w:r>
        <w:rPr>
          <w:w w:val="85"/>
          <w:sz w:val="28"/>
        </w:rPr>
        <w:t>Формат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–</w:t>
      </w:r>
      <w:r>
        <w:rPr>
          <w:spacing w:val="-6"/>
          <w:w w:val="85"/>
          <w:sz w:val="28"/>
        </w:rPr>
        <w:t xml:space="preserve"> </w:t>
      </w:r>
      <w:r>
        <w:rPr>
          <w:w w:val="85"/>
          <w:sz w:val="28"/>
        </w:rPr>
        <w:t>А4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(А3).</w:t>
      </w:r>
    </w:p>
    <w:p w:rsidR="004B4F5E" w:rsidRDefault="004B4F5E">
      <w:pPr>
        <w:pStyle w:val="ListParagraph"/>
        <w:numPr>
          <w:ilvl w:val="3"/>
          <w:numId w:val="6"/>
        </w:numPr>
        <w:tabs>
          <w:tab w:val="left" w:pos="858"/>
        </w:tabs>
        <w:spacing w:before="11" w:line="247" w:lineRule="auto"/>
        <w:ind w:left="136" w:right="472" w:firstLine="0"/>
        <w:rPr>
          <w:sz w:val="28"/>
        </w:rPr>
      </w:pPr>
      <w:r>
        <w:rPr>
          <w:w w:val="85"/>
          <w:sz w:val="28"/>
        </w:rPr>
        <w:t>Шрифт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-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Times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New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Roman,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размер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№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14,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межстрочный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интервал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1.</w:t>
      </w:r>
    </w:p>
    <w:p w:rsidR="004B4F5E" w:rsidRDefault="004B4F5E">
      <w:pPr>
        <w:pStyle w:val="ListParagraph"/>
        <w:numPr>
          <w:ilvl w:val="3"/>
          <w:numId w:val="6"/>
        </w:numPr>
        <w:tabs>
          <w:tab w:val="left" w:pos="858"/>
        </w:tabs>
        <w:spacing w:line="247" w:lineRule="auto"/>
        <w:ind w:left="136" w:right="474" w:firstLine="0"/>
        <w:rPr>
          <w:sz w:val="28"/>
        </w:rPr>
      </w:pPr>
      <w:r>
        <w:rPr>
          <w:w w:val="90"/>
          <w:sz w:val="28"/>
        </w:rPr>
        <w:t>Нумерация</w:t>
      </w:r>
      <w:r>
        <w:rPr>
          <w:spacing w:val="-4"/>
          <w:w w:val="90"/>
          <w:sz w:val="28"/>
        </w:rPr>
        <w:t xml:space="preserve"> </w:t>
      </w:r>
      <w:r>
        <w:rPr>
          <w:w w:val="90"/>
          <w:sz w:val="28"/>
        </w:rPr>
        <w:t>страниц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учетом</w:t>
      </w:r>
      <w:r>
        <w:rPr>
          <w:spacing w:val="-2"/>
          <w:w w:val="90"/>
          <w:sz w:val="28"/>
        </w:rPr>
        <w:t xml:space="preserve"> </w:t>
      </w:r>
      <w:r>
        <w:rPr>
          <w:w w:val="90"/>
          <w:sz w:val="28"/>
        </w:rPr>
        <w:t>титульного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листа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с</w:t>
      </w:r>
      <w:r>
        <w:rPr>
          <w:spacing w:val="-3"/>
          <w:w w:val="90"/>
          <w:sz w:val="28"/>
        </w:rPr>
        <w:t xml:space="preserve"> </w:t>
      </w:r>
      <w:r>
        <w:rPr>
          <w:w w:val="90"/>
          <w:sz w:val="28"/>
        </w:rPr>
        <w:t>со-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блюдением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последовательности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разделов,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предусмотрен-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ных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настоящим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приложением.</w:t>
      </w:r>
    </w:p>
    <w:p w:rsidR="004B4F5E" w:rsidRDefault="004B4F5E">
      <w:pPr>
        <w:pStyle w:val="ListParagraph"/>
        <w:numPr>
          <w:ilvl w:val="2"/>
          <w:numId w:val="6"/>
        </w:numPr>
        <w:tabs>
          <w:tab w:val="left" w:pos="761"/>
        </w:tabs>
        <w:spacing w:before="4"/>
        <w:jc w:val="left"/>
        <w:rPr>
          <w:sz w:val="28"/>
        </w:rPr>
      </w:pPr>
      <w:r>
        <w:rPr>
          <w:w w:val="85"/>
          <w:sz w:val="28"/>
        </w:rPr>
        <w:t>В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электронном</w:t>
      </w:r>
      <w:r>
        <w:rPr>
          <w:spacing w:val="-7"/>
          <w:w w:val="85"/>
          <w:sz w:val="28"/>
        </w:rPr>
        <w:t xml:space="preserve"> </w:t>
      </w:r>
      <w:r>
        <w:rPr>
          <w:w w:val="85"/>
          <w:sz w:val="28"/>
        </w:rPr>
        <w:t>виде.</w:t>
      </w:r>
    </w:p>
    <w:p w:rsidR="004B4F5E" w:rsidRDefault="004B4F5E">
      <w:pPr>
        <w:pStyle w:val="ListParagraph"/>
        <w:numPr>
          <w:ilvl w:val="3"/>
          <w:numId w:val="6"/>
        </w:numPr>
        <w:tabs>
          <w:tab w:val="left" w:pos="858"/>
        </w:tabs>
        <w:spacing w:before="11"/>
        <w:ind w:left="857" w:hanging="722"/>
        <w:jc w:val="left"/>
        <w:rPr>
          <w:sz w:val="28"/>
        </w:rPr>
      </w:pPr>
      <w:r>
        <w:rPr>
          <w:w w:val="91"/>
          <w:sz w:val="28"/>
        </w:rPr>
        <w:t>Форм</w:t>
      </w:r>
      <w:r>
        <w:rPr>
          <w:spacing w:val="-4"/>
          <w:w w:val="91"/>
          <w:sz w:val="28"/>
        </w:rPr>
        <w:t>а</w:t>
      </w:r>
      <w:r>
        <w:rPr>
          <w:w w:val="82"/>
          <w:sz w:val="28"/>
        </w:rPr>
        <w:t>т</w:t>
      </w:r>
      <w:r>
        <w:rPr>
          <w:spacing w:val="-26"/>
          <w:sz w:val="28"/>
        </w:rPr>
        <w:t xml:space="preserve"> </w:t>
      </w:r>
      <w:r>
        <w:rPr>
          <w:w w:val="78"/>
          <w:sz w:val="28"/>
        </w:rPr>
        <w:t>.pd</w:t>
      </w:r>
      <w:r>
        <w:rPr>
          <w:spacing w:val="-6"/>
          <w:w w:val="78"/>
          <w:sz w:val="28"/>
        </w:rPr>
        <w:t>f</w:t>
      </w:r>
      <w:r>
        <w:rPr>
          <w:w w:val="38"/>
          <w:sz w:val="28"/>
        </w:rPr>
        <w:t>.</w:t>
      </w:r>
      <w:r>
        <w:rPr>
          <w:spacing w:val="-26"/>
          <w:sz w:val="28"/>
        </w:rPr>
        <w:t xml:space="preserve"> </w:t>
      </w:r>
      <w:r>
        <w:rPr>
          <w:w w:val="87"/>
          <w:sz w:val="28"/>
        </w:rPr>
        <w:t>одним</w:t>
      </w:r>
      <w:r>
        <w:rPr>
          <w:spacing w:val="-26"/>
          <w:sz w:val="28"/>
        </w:rPr>
        <w:t xml:space="preserve"> </w:t>
      </w:r>
      <w:r>
        <w:rPr>
          <w:w w:val="82"/>
          <w:sz w:val="28"/>
        </w:rPr>
        <w:t>файлом.</w:t>
      </w:r>
    </w:p>
    <w:p w:rsidR="004B4F5E" w:rsidRDefault="004B4F5E">
      <w:pPr>
        <w:pStyle w:val="ListParagraph"/>
        <w:numPr>
          <w:ilvl w:val="3"/>
          <w:numId w:val="6"/>
        </w:numPr>
        <w:tabs>
          <w:tab w:val="left" w:pos="858"/>
        </w:tabs>
        <w:spacing w:before="11"/>
        <w:ind w:left="857" w:hanging="722"/>
        <w:jc w:val="left"/>
        <w:rPr>
          <w:sz w:val="28"/>
        </w:rPr>
      </w:pPr>
      <w:r>
        <w:rPr>
          <w:w w:val="80"/>
          <w:sz w:val="28"/>
        </w:rPr>
        <w:t>Формат</w:t>
      </w:r>
      <w:r>
        <w:rPr>
          <w:spacing w:val="23"/>
          <w:w w:val="80"/>
          <w:sz w:val="28"/>
        </w:rPr>
        <w:t xml:space="preserve"> </w:t>
      </w:r>
      <w:r>
        <w:rPr>
          <w:w w:val="80"/>
          <w:sz w:val="28"/>
        </w:rPr>
        <w:t>.dwg.</w:t>
      </w:r>
      <w:r>
        <w:rPr>
          <w:spacing w:val="23"/>
          <w:w w:val="80"/>
          <w:sz w:val="28"/>
        </w:rPr>
        <w:t xml:space="preserve"> </w:t>
      </w:r>
      <w:r>
        <w:rPr>
          <w:w w:val="80"/>
          <w:sz w:val="28"/>
        </w:rPr>
        <w:t>одним</w:t>
      </w:r>
      <w:r>
        <w:rPr>
          <w:spacing w:val="24"/>
          <w:w w:val="80"/>
          <w:sz w:val="28"/>
        </w:rPr>
        <w:t xml:space="preserve"> </w:t>
      </w:r>
      <w:r>
        <w:rPr>
          <w:w w:val="80"/>
          <w:sz w:val="28"/>
        </w:rPr>
        <w:t>файлом.</w:t>
      </w:r>
    </w:p>
    <w:p w:rsidR="004B4F5E" w:rsidRDefault="004B4F5E">
      <w:pPr>
        <w:rPr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9" w:space="187"/>
            <w:col w:w="7434"/>
          </w:cols>
        </w:sectPr>
      </w:pPr>
    </w:p>
    <w:p w:rsidR="004B4F5E" w:rsidRDefault="004B4F5E">
      <w:pPr>
        <w:pStyle w:val="BodyText"/>
        <w:spacing w:before="2"/>
        <w:rPr>
          <w:sz w:val="26"/>
        </w:rPr>
      </w:pPr>
    </w:p>
    <w:p w:rsidR="004B4F5E" w:rsidRDefault="004B4F5E">
      <w:pPr>
        <w:pStyle w:val="BodyText"/>
        <w:spacing w:before="33"/>
        <w:ind w:left="136"/>
      </w:pPr>
      <w:r>
        <w:rPr>
          <w:w w:val="95"/>
        </w:rPr>
        <w:t>Таблица</w:t>
      </w:r>
    </w:p>
    <w:p w:rsidR="004B4F5E" w:rsidRDefault="004B4F5E">
      <w:pPr>
        <w:pStyle w:val="BodyText"/>
        <w:spacing w:before="6"/>
        <w:rPr>
          <w:sz w:val="8"/>
        </w:rPr>
      </w:pPr>
    </w:p>
    <w:tbl>
      <w:tblPr>
        <w:tblW w:w="0" w:type="auto"/>
        <w:tblInd w:w="1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44"/>
        <w:gridCol w:w="7286"/>
        <w:gridCol w:w="1276"/>
        <w:gridCol w:w="822"/>
        <w:gridCol w:w="2721"/>
        <w:gridCol w:w="1426"/>
      </w:tblGrid>
      <w:tr w:rsidR="004B4F5E">
        <w:trPr>
          <w:trHeight w:val="322"/>
        </w:trPr>
        <w:tc>
          <w:tcPr>
            <w:tcW w:w="44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7286" w:type="dxa"/>
          </w:tcPr>
          <w:p w:rsidR="004B4F5E" w:rsidRDefault="004B4F5E">
            <w:pPr>
              <w:pStyle w:val="TableParagraph"/>
              <w:spacing w:before="8" w:line="294" w:lineRule="exact"/>
              <w:ind w:left="79"/>
              <w:rPr>
                <w:sz w:val="26"/>
              </w:rPr>
            </w:pPr>
            <w:r>
              <w:rPr>
                <w:w w:val="85"/>
                <w:sz w:val="26"/>
              </w:rPr>
              <w:t>Номер</w:t>
            </w:r>
            <w:r>
              <w:rPr>
                <w:spacing w:val="14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фасада</w:t>
            </w:r>
            <w:r>
              <w:rPr>
                <w:spacing w:val="14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в</w:t>
            </w:r>
            <w:r>
              <w:rPr>
                <w:spacing w:val="14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соответствии</w:t>
            </w:r>
            <w:r>
              <w:rPr>
                <w:spacing w:val="14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с</w:t>
            </w:r>
            <w:r>
              <w:rPr>
                <w:spacing w:val="14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ситуационным</w:t>
            </w:r>
            <w:r>
              <w:rPr>
                <w:spacing w:val="14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планом</w:t>
            </w:r>
          </w:p>
        </w:tc>
        <w:tc>
          <w:tcPr>
            <w:tcW w:w="6245" w:type="dxa"/>
            <w:gridSpan w:val="4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4B4F5E">
        <w:trPr>
          <w:trHeight w:val="723"/>
        </w:trPr>
        <w:tc>
          <w:tcPr>
            <w:tcW w:w="444" w:type="dxa"/>
            <w:vMerge w:val="restart"/>
          </w:tcPr>
          <w:p w:rsidR="004B4F5E" w:rsidRDefault="004B4F5E">
            <w:pPr>
              <w:pStyle w:val="TableParagraph"/>
              <w:spacing w:before="8"/>
              <w:ind w:left="79"/>
              <w:rPr>
                <w:sz w:val="26"/>
              </w:rPr>
            </w:pPr>
            <w:r>
              <w:rPr>
                <w:w w:val="98"/>
                <w:sz w:val="26"/>
              </w:rPr>
              <w:t>№</w:t>
            </w:r>
          </w:p>
        </w:tc>
        <w:tc>
          <w:tcPr>
            <w:tcW w:w="7286" w:type="dxa"/>
            <w:vMerge w:val="restart"/>
          </w:tcPr>
          <w:p w:rsidR="004B4F5E" w:rsidRDefault="004B4F5E">
            <w:pPr>
              <w:pStyle w:val="TableParagraph"/>
              <w:spacing w:before="8" w:line="247" w:lineRule="auto"/>
              <w:ind w:left="79" w:right="203"/>
              <w:rPr>
                <w:sz w:val="26"/>
              </w:rPr>
            </w:pPr>
            <w:r>
              <w:rPr>
                <w:w w:val="85"/>
                <w:sz w:val="26"/>
              </w:rPr>
              <w:t>Описание архитектурных деталей и конструктивных элементов</w:t>
            </w:r>
            <w:r>
              <w:rPr>
                <w:spacing w:val="1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фасадов, элементов декора фасадов, инженерного и технического</w:t>
            </w:r>
            <w:r>
              <w:rPr>
                <w:spacing w:val="-64"/>
                <w:w w:val="85"/>
                <w:sz w:val="26"/>
              </w:rPr>
              <w:t xml:space="preserve"> </w:t>
            </w:r>
            <w:r>
              <w:rPr>
                <w:w w:val="95"/>
                <w:sz w:val="26"/>
              </w:rPr>
              <w:t>оборудования</w:t>
            </w:r>
          </w:p>
        </w:tc>
        <w:tc>
          <w:tcPr>
            <w:tcW w:w="1276" w:type="dxa"/>
          </w:tcPr>
          <w:p w:rsidR="004B4F5E" w:rsidRDefault="004B4F5E">
            <w:pPr>
              <w:pStyle w:val="TableParagraph"/>
              <w:spacing w:before="8"/>
              <w:ind w:left="78"/>
              <w:rPr>
                <w:sz w:val="26"/>
              </w:rPr>
            </w:pPr>
            <w:r>
              <w:rPr>
                <w:w w:val="95"/>
                <w:sz w:val="26"/>
              </w:rPr>
              <w:t>Материал</w:t>
            </w:r>
          </w:p>
        </w:tc>
        <w:tc>
          <w:tcPr>
            <w:tcW w:w="822" w:type="dxa"/>
          </w:tcPr>
          <w:p w:rsidR="004B4F5E" w:rsidRDefault="004B4F5E">
            <w:pPr>
              <w:pStyle w:val="TableParagraph"/>
              <w:spacing w:before="8"/>
              <w:ind w:left="78"/>
              <w:rPr>
                <w:sz w:val="26"/>
              </w:rPr>
            </w:pPr>
            <w:r>
              <w:rPr>
                <w:spacing w:val="-1"/>
                <w:w w:val="95"/>
                <w:sz w:val="26"/>
              </w:rPr>
              <w:t>Колер</w:t>
            </w:r>
          </w:p>
        </w:tc>
        <w:tc>
          <w:tcPr>
            <w:tcW w:w="4147" w:type="dxa"/>
            <w:gridSpan w:val="2"/>
          </w:tcPr>
          <w:p w:rsidR="004B4F5E" w:rsidRDefault="004B4F5E">
            <w:pPr>
              <w:pStyle w:val="TableParagraph"/>
              <w:spacing w:before="8"/>
              <w:ind w:left="78"/>
              <w:rPr>
                <w:sz w:val="26"/>
              </w:rPr>
            </w:pPr>
            <w:r>
              <w:rPr>
                <w:w w:val="85"/>
                <w:sz w:val="26"/>
              </w:rPr>
              <w:t>Основные</w:t>
            </w:r>
            <w:r>
              <w:rPr>
                <w:spacing w:val="24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параметры</w:t>
            </w:r>
          </w:p>
        </w:tc>
      </w:tr>
      <w:tr w:rsidR="004B4F5E">
        <w:trPr>
          <w:trHeight w:val="336"/>
        </w:trPr>
        <w:tc>
          <w:tcPr>
            <w:tcW w:w="444" w:type="dxa"/>
            <w:vMerge/>
            <w:tcBorders>
              <w:top w:val="nil"/>
            </w:tcBorders>
          </w:tcPr>
          <w:p w:rsidR="004B4F5E" w:rsidRDefault="004B4F5E">
            <w:pPr>
              <w:rPr>
                <w:sz w:val="2"/>
                <w:szCs w:val="2"/>
              </w:rPr>
            </w:pPr>
          </w:p>
        </w:tc>
        <w:tc>
          <w:tcPr>
            <w:tcW w:w="7286" w:type="dxa"/>
            <w:vMerge/>
            <w:tcBorders>
              <w:top w:val="nil"/>
            </w:tcBorders>
          </w:tcPr>
          <w:p w:rsidR="004B4F5E" w:rsidRDefault="004B4F5E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22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721" w:type="dxa"/>
          </w:tcPr>
          <w:p w:rsidR="004B4F5E" w:rsidRDefault="004B4F5E">
            <w:pPr>
              <w:pStyle w:val="TableParagraph"/>
              <w:spacing w:before="8"/>
              <w:ind w:left="78"/>
              <w:rPr>
                <w:sz w:val="26"/>
              </w:rPr>
            </w:pPr>
            <w:r>
              <w:rPr>
                <w:spacing w:val="-1"/>
                <w:w w:val="85"/>
                <w:sz w:val="26"/>
              </w:rPr>
              <w:t>Длина,</w:t>
            </w:r>
            <w:r>
              <w:rPr>
                <w:spacing w:val="-11"/>
                <w:w w:val="85"/>
                <w:sz w:val="26"/>
              </w:rPr>
              <w:t xml:space="preserve"> </w:t>
            </w:r>
            <w:r>
              <w:rPr>
                <w:spacing w:val="-1"/>
                <w:w w:val="85"/>
                <w:sz w:val="26"/>
              </w:rPr>
              <w:t>Высота,</w:t>
            </w:r>
            <w:r>
              <w:rPr>
                <w:spacing w:val="-11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Площадь</w:t>
            </w:r>
          </w:p>
        </w:tc>
        <w:tc>
          <w:tcPr>
            <w:tcW w:w="1426" w:type="dxa"/>
          </w:tcPr>
          <w:p w:rsidR="004B4F5E" w:rsidRDefault="004B4F5E">
            <w:pPr>
              <w:pStyle w:val="TableParagraph"/>
              <w:spacing w:before="8"/>
              <w:ind w:left="78"/>
              <w:rPr>
                <w:sz w:val="26"/>
              </w:rPr>
            </w:pPr>
            <w:r>
              <w:rPr>
                <w:w w:val="90"/>
                <w:sz w:val="26"/>
              </w:rPr>
              <w:t>Количество</w:t>
            </w:r>
          </w:p>
        </w:tc>
      </w:tr>
      <w:tr w:rsidR="004B4F5E">
        <w:trPr>
          <w:trHeight w:val="336"/>
        </w:trPr>
        <w:tc>
          <w:tcPr>
            <w:tcW w:w="444" w:type="dxa"/>
          </w:tcPr>
          <w:p w:rsidR="004B4F5E" w:rsidRDefault="004B4F5E">
            <w:pPr>
              <w:pStyle w:val="TableParagraph"/>
              <w:spacing w:before="8"/>
              <w:ind w:left="79"/>
              <w:rPr>
                <w:sz w:val="26"/>
              </w:rPr>
            </w:pPr>
            <w:r>
              <w:rPr>
                <w:w w:val="58"/>
                <w:sz w:val="26"/>
              </w:rPr>
              <w:t>1</w:t>
            </w:r>
          </w:p>
        </w:tc>
        <w:tc>
          <w:tcPr>
            <w:tcW w:w="7286" w:type="dxa"/>
          </w:tcPr>
          <w:p w:rsidR="004B4F5E" w:rsidRDefault="004B4F5E">
            <w:pPr>
              <w:pStyle w:val="TableParagraph"/>
              <w:spacing w:before="8"/>
              <w:ind w:left="79"/>
              <w:rPr>
                <w:sz w:val="26"/>
              </w:rPr>
            </w:pPr>
            <w:r>
              <w:rPr>
                <w:w w:val="88"/>
                <w:sz w:val="26"/>
              </w:rPr>
              <w:t>2</w:t>
            </w:r>
          </w:p>
        </w:tc>
        <w:tc>
          <w:tcPr>
            <w:tcW w:w="1276" w:type="dxa"/>
          </w:tcPr>
          <w:p w:rsidR="004B4F5E" w:rsidRDefault="004B4F5E">
            <w:pPr>
              <w:pStyle w:val="TableParagraph"/>
              <w:spacing w:before="8"/>
              <w:ind w:left="78"/>
              <w:rPr>
                <w:sz w:val="26"/>
              </w:rPr>
            </w:pPr>
            <w:r>
              <w:rPr>
                <w:w w:val="91"/>
                <w:sz w:val="26"/>
              </w:rPr>
              <w:t>3</w:t>
            </w:r>
          </w:p>
        </w:tc>
        <w:tc>
          <w:tcPr>
            <w:tcW w:w="822" w:type="dxa"/>
          </w:tcPr>
          <w:p w:rsidR="004B4F5E" w:rsidRDefault="004B4F5E">
            <w:pPr>
              <w:pStyle w:val="TableParagraph"/>
              <w:spacing w:before="8"/>
              <w:ind w:left="78"/>
              <w:rPr>
                <w:sz w:val="26"/>
              </w:rPr>
            </w:pPr>
            <w:r>
              <w:rPr>
                <w:w w:val="92"/>
                <w:sz w:val="26"/>
              </w:rPr>
              <w:t>4</w:t>
            </w:r>
          </w:p>
        </w:tc>
        <w:tc>
          <w:tcPr>
            <w:tcW w:w="2721" w:type="dxa"/>
          </w:tcPr>
          <w:p w:rsidR="004B4F5E" w:rsidRDefault="004B4F5E">
            <w:pPr>
              <w:pStyle w:val="TableParagraph"/>
              <w:spacing w:before="8"/>
              <w:ind w:left="78"/>
              <w:rPr>
                <w:sz w:val="26"/>
              </w:rPr>
            </w:pPr>
            <w:r>
              <w:rPr>
                <w:w w:val="93"/>
                <w:sz w:val="26"/>
              </w:rPr>
              <w:t>5</w:t>
            </w:r>
          </w:p>
        </w:tc>
        <w:tc>
          <w:tcPr>
            <w:tcW w:w="1426" w:type="dxa"/>
          </w:tcPr>
          <w:p w:rsidR="004B4F5E" w:rsidRDefault="004B4F5E">
            <w:pPr>
              <w:pStyle w:val="TableParagraph"/>
              <w:spacing w:before="8"/>
              <w:ind w:left="78"/>
              <w:rPr>
                <w:sz w:val="26"/>
              </w:rPr>
            </w:pPr>
            <w:r>
              <w:rPr>
                <w:w w:val="95"/>
                <w:sz w:val="26"/>
              </w:rPr>
              <w:t>6</w:t>
            </w:r>
          </w:p>
        </w:tc>
      </w:tr>
      <w:tr w:rsidR="004B4F5E">
        <w:trPr>
          <w:trHeight w:val="322"/>
        </w:trPr>
        <w:tc>
          <w:tcPr>
            <w:tcW w:w="444" w:type="dxa"/>
          </w:tcPr>
          <w:p w:rsidR="004B4F5E" w:rsidRDefault="004B4F5E">
            <w:pPr>
              <w:pStyle w:val="TableParagraph"/>
              <w:spacing w:before="7" w:line="294" w:lineRule="exact"/>
              <w:ind w:left="79"/>
              <w:rPr>
                <w:sz w:val="26"/>
              </w:rPr>
            </w:pPr>
            <w:r>
              <w:rPr>
                <w:w w:val="58"/>
                <w:sz w:val="26"/>
              </w:rPr>
              <w:t>1</w:t>
            </w:r>
          </w:p>
        </w:tc>
        <w:tc>
          <w:tcPr>
            <w:tcW w:w="7286" w:type="dxa"/>
          </w:tcPr>
          <w:p w:rsidR="004B4F5E" w:rsidRDefault="004B4F5E">
            <w:pPr>
              <w:pStyle w:val="TableParagraph"/>
              <w:spacing w:before="7" w:line="294" w:lineRule="exact"/>
              <w:ind w:left="79"/>
              <w:rPr>
                <w:sz w:val="26"/>
              </w:rPr>
            </w:pPr>
            <w:r>
              <w:rPr>
                <w:w w:val="85"/>
                <w:sz w:val="26"/>
              </w:rPr>
              <w:t>Архитектурные</w:t>
            </w:r>
            <w:r>
              <w:rPr>
                <w:spacing w:val="1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детали</w:t>
            </w:r>
            <w:r>
              <w:rPr>
                <w:spacing w:val="2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и</w:t>
            </w:r>
            <w:r>
              <w:rPr>
                <w:spacing w:val="2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конструктивные</w:t>
            </w:r>
            <w:r>
              <w:rPr>
                <w:spacing w:val="1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элементы</w:t>
            </w:r>
            <w:r>
              <w:rPr>
                <w:spacing w:val="2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фасадов</w:t>
            </w:r>
          </w:p>
        </w:tc>
        <w:tc>
          <w:tcPr>
            <w:tcW w:w="1276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22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721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26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4B4F5E">
        <w:trPr>
          <w:trHeight w:val="336"/>
        </w:trPr>
        <w:tc>
          <w:tcPr>
            <w:tcW w:w="444" w:type="dxa"/>
          </w:tcPr>
          <w:p w:rsidR="004B4F5E" w:rsidRDefault="004B4F5E">
            <w:pPr>
              <w:pStyle w:val="TableParagraph"/>
              <w:spacing w:before="8"/>
              <w:ind w:left="79"/>
              <w:rPr>
                <w:sz w:val="26"/>
              </w:rPr>
            </w:pPr>
            <w:r>
              <w:rPr>
                <w:w w:val="88"/>
                <w:sz w:val="26"/>
              </w:rPr>
              <w:t>2</w:t>
            </w:r>
          </w:p>
        </w:tc>
        <w:tc>
          <w:tcPr>
            <w:tcW w:w="7286" w:type="dxa"/>
          </w:tcPr>
          <w:p w:rsidR="004B4F5E" w:rsidRDefault="004B4F5E">
            <w:pPr>
              <w:pStyle w:val="TableParagraph"/>
              <w:spacing w:before="8"/>
              <w:ind w:left="79"/>
              <w:rPr>
                <w:sz w:val="26"/>
              </w:rPr>
            </w:pPr>
            <w:r>
              <w:rPr>
                <w:w w:val="85"/>
                <w:sz w:val="26"/>
              </w:rPr>
              <w:t>Элементы</w:t>
            </w:r>
            <w:r>
              <w:rPr>
                <w:spacing w:val="6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декора</w:t>
            </w:r>
            <w:r>
              <w:rPr>
                <w:spacing w:val="7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лицевых</w:t>
            </w:r>
            <w:r>
              <w:rPr>
                <w:spacing w:val="7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фасадов</w:t>
            </w:r>
          </w:p>
        </w:tc>
        <w:tc>
          <w:tcPr>
            <w:tcW w:w="1276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22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721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26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4B4F5E">
        <w:trPr>
          <w:trHeight w:val="336"/>
        </w:trPr>
        <w:tc>
          <w:tcPr>
            <w:tcW w:w="444" w:type="dxa"/>
          </w:tcPr>
          <w:p w:rsidR="004B4F5E" w:rsidRDefault="004B4F5E">
            <w:pPr>
              <w:pStyle w:val="TableParagraph"/>
              <w:spacing w:before="7"/>
              <w:ind w:left="79"/>
              <w:rPr>
                <w:sz w:val="26"/>
              </w:rPr>
            </w:pPr>
            <w:r>
              <w:rPr>
                <w:w w:val="91"/>
                <w:sz w:val="26"/>
              </w:rPr>
              <w:t>3</w:t>
            </w:r>
          </w:p>
        </w:tc>
        <w:tc>
          <w:tcPr>
            <w:tcW w:w="7286" w:type="dxa"/>
          </w:tcPr>
          <w:p w:rsidR="004B4F5E" w:rsidRDefault="004B4F5E">
            <w:pPr>
              <w:pStyle w:val="TableParagraph"/>
              <w:spacing w:before="7"/>
              <w:ind w:left="79"/>
              <w:rPr>
                <w:sz w:val="26"/>
              </w:rPr>
            </w:pPr>
            <w:r>
              <w:rPr>
                <w:w w:val="85"/>
                <w:sz w:val="26"/>
              </w:rPr>
              <w:t>Инженерное</w:t>
            </w:r>
            <w:r>
              <w:rPr>
                <w:spacing w:val="14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и</w:t>
            </w:r>
            <w:r>
              <w:rPr>
                <w:spacing w:val="15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техническое</w:t>
            </w:r>
            <w:r>
              <w:rPr>
                <w:spacing w:val="14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оборудование</w:t>
            </w:r>
          </w:p>
        </w:tc>
        <w:tc>
          <w:tcPr>
            <w:tcW w:w="1276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22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721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26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4B4F5E" w:rsidRDefault="004B4F5E">
      <w:pPr>
        <w:rPr>
          <w:rFonts w:ascii="Times New Roman"/>
          <w:sz w:val="24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Heading1"/>
      </w:pPr>
      <w:r>
        <w:rPr>
          <w:noProof/>
          <w:lang w:eastAsia="ru-RU"/>
        </w:rPr>
        <w:pict>
          <v:rect id="_x0000_s3430" style="position:absolute;left:0;text-align:left;margin-left:0;margin-top:42.5pt;width:60.25pt;height:19.4pt;z-index:251653120;mso-position-horizontal-relative:page;mso-position-vertical-relative:page" fillcolor="#646363" stroked="f">
            <w10:wrap anchorx="page" anchory="page"/>
          </v:rect>
        </w:pict>
      </w:r>
      <w:bookmarkStart w:id="17" w:name="2._Рекомендуемые_колористические_решения"/>
      <w:bookmarkStart w:id="18" w:name="_bookmark8"/>
      <w:bookmarkEnd w:id="17"/>
      <w:bookmarkEnd w:id="18"/>
      <w:r>
        <w:rPr>
          <w:w w:val="85"/>
        </w:rPr>
        <w:t>2.</w:t>
      </w:r>
      <w:r>
        <w:rPr>
          <w:spacing w:val="133"/>
        </w:rPr>
        <w:t xml:space="preserve"> </w:t>
      </w:r>
      <w:r>
        <w:rPr>
          <w:w w:val="85"/>
        </w:rPr>
        <w:t>Рекомендуемые</w:t>
      </w:r>
      <w:r>
        <w:rPr>
          <w:spacing w:val="133"/>
        </w:rPr>
        <w:t xml:space="preserve"> </w:t>
      </w:r>
      <w:r>
        <w:rPr>
          <w:w w:val="85"/>
        </w:rPr>
        <w:t>колористические</w:t>
      </w:r>
      <w:r>
        <w:rPr>
          <w:spacing w:val="133"/>
        </w:rPr>
        <w:t xml:space="preserve"> </w:t>
      </w:r>
      <w:r>
        <w:rPr>
          <w:w w:val="85"/>
        </w:rPr>
        <w:t>решения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3"/>
        <w:rPr>
          <w:sz w:val="18"/>
        </w:rPr>
      </w:pPr>
    </w:p>
    <w:tbl>
      <w:tblPr>
        <w:tblW w:w="0" w:type="auto"/>
        <w:tblInd w:w="144" w:type="dxa"/>
        <w:tblLayout w:type="fixed"/>
        <w:tblCellMar>
          <w:left w:w="0" w:type="dxa"/>
          <w:right w:w="0" w:type="dxa"/>
        </w:tblCellMar>
        <w:tblLook w:val="01E0"/>
      </w:tblPr>
      <w:tblGrid>
        <w:gridCol w:w="1464"/>
        <w:gridCol w:w="328"/>
        <w:gridCol w:w="1464"/>
        <w:gridCol w:w="328"/>
        <w:gridCol w:w="1464"/>
        <w:gridCol w:w="328"/>
        <w:gridCol w:w="1464"/>
        <w:gridCol w:w="328"/>
        <w:gridCol w:w="1464"/>
        <w:gridCol w:w="328"/>
        <w:gridCol w:w="1464"/>
        <w:gridCol w:w="328"/>
        <w:gridCol w:w="1464"/>
        <w:gridCol w:w="328"/>
        <w:gridCol w:w="1464"/>
      </w:tblGrid>
      <w:tr w:rsidR="004B4F5E">
        <w:trPr>
          <w:trHeight w:val="581"/>
        </w:trPr>
        <w:tc>
          <w:tcPr>
            <w:tcW w:w="1464" w:type="dxa"/>
            <w:shd w:val="clear" w:color="auto" w:fill="847065"/>
          </w:tcPr>
          <w:p w:rsidR="004B4F5E" w:rsidRDefault="004B4F5E">
            <w:pPr>
              <w:pStyle w:val="TableParagraph"/>
              <w:spacing w:before="207"/>
              <w:ind w:left="383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C9897"/>
          </w:tcPr>
          <w:p w:rsidR="004B4F5E" w:rsidRDefault="004B4F5E">
            <w:pPr>
              <w:pStyle w:val="TableParagraph"/>
              <w:spacing w:before="207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93635F"/>
          </w:tcPr>
          <w:p w:rsidR="004B4F5E" w:rsidRDefault="004B4F5E">
            <w:pPr>
              <w:pStyle w:val="TableParagraph"/>
              <w:spacing w:before="207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0917C"/>
          </w:tcPr>
          <w:p w:rsidR="004B4F5E" w:rsidRDefault="004B4F5E">
            <w:pPr>
              <w:pStyle w:val="TableParagraph"/>
              <w:spacing w:before="206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835B42"/>
          </w:tcPr>
          <w:p w:rsidR="004B4F5E" w:rsidRDefault="004B4F5E">
            <w:pPr>
              <w:pStyle w:val="TableParagraph"/>
              <w:spacing w:before="206"/>
              <w:ind w:left="4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9D8980"/>
          </w:tcPr>
          <w:p w:rsidR="004B4F5E" w:rsidRDefault="004B4F5E">
            <w:pPr>
              <w:pStyle w:val="TableParagraph"/>
              <w:spacing w:before="206"/>
              <w:ind w:left="3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EA498"/>
          </w:tcPr>
          <w:p w:rsidR="004B4F5E" w:rsidRDefault="004B4F5E">
            <w:pPr>
              <w:pStyle w:val="TableParagraph"/>
              <w:spacing w:before="205"/>
              <w:ind w:left="2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856C4E"/>
          </w:tcPr>
          <w:p w:rsidR="004B4F5E" w:rsidRDefault="004B4F5E">
            <w:pPr>
              <w:pStyle w:val="TableParagraph"/>
              <w:spacing w:before="205"/>
              <w:ind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</w:tr>
      <w:tr w:rsidR="004B4F5E">
        <w:trPr>
          <w:trHeight w:val="548"/>
        </w:trPr>
        <w:tc>
          <w:tcPr>
            <w:tcW w:w="1464" w:type="dxa"/>
            <w:shd w:val="clear" w:color="auto" w:fill="847065"/>
          </w:tcPr>
          <w:p w:rsidR="004B4F5E" w:rsidRDefault="004B4F5E">
            <w:pPr>
              <w:pStyle w:val="TableParagraph"/>
              <w:spacing w:line="287" w:lineRule="exact"/>
              <w:ind w:right="100"/>
              <w:jc w:val="right"/>
              <w:rPr>
                <w:sz w:val="28"/>
              </w:rPr>
            </w:pPr>
            <w:r>
              <w:rPr>
                <w:color w:val="FFFFFF"/>
                <w:sz w:val="28"/>
              </w:rPr>
              <w:t>5010-Y70R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C9897"/>
          </w:tcPr>
          <w:p w:rsidR="004B4F5E" w:rsidRDefault="004B4F5E">
            <w:pPr>
              <w:pStyle w:val="TableParagraph"/>
              <w:spacing w:line="287" w:lineRule="exact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3010-R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93635F"/>
          </w:tcPr>
          <w:p w:rsidR="004B4F5E" w:rsidRDefault="004B4F5E">
            <w:pPr>
              <w:pStyle w:val="TableParagraph"/>
              <w:spacing w:line="287" w:lineRule="exact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4030-Y90R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0917C"/>
          </w:tcPr>
          <w:p w:rsidR="004B4F5E" w:rsidRDefault="004B4F5E">
            <w:pPr>
              <w:pStyle w:val="TableParagraph"/>
              <w:spacing w:line="286" w:lineRule="exact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4010-Y30R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835B42"/>
          </w:tcPr>
          <w:p w:rsidR="004B4F5E" w:rsidRDefault="004B4F5E">
            <w:pPr>
              <w:pStyle w:val="TableParagraph"/>
              <w:spacing w:line="286" w:lineRule="exact"/>
              <w:ind w:left="4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5030-Y50R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9D8980"/>
          </w:tcPr>
          <w:p w:rsidR="004B4F5E" w:rsidRDefault="004B4F5E">
            <w:pPr>
              <w:pStyle w:val="TableParagraph"/>
              <w:spacing w:line="286" w:lineRule="exact"/>
              <w:ind w:left="3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4010-Y70R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EA498"/>
          </w:tcPr>
          <w:p w:rsidR="004B4F5E" w:rsidRDefault="004B4F5E">
            <w:pPr>
              <w:pStyle w:val="TableParagraph"/>
              <w:spacing w:line="286" w:lineRule="exact"/>
              <w:ind w:left="2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3005-Y50R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856C4E"/>
          </w:tcPr>
          <w:p w:rsidR="004B4F5E" w:rsidRDefault="004B4F5E">
            <w:pPr>
              <w:pStyle w:val="TableParagraph"/>
              <w:spacing w:line="285" w:lineRule="exact"/>
              <w:ind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5020-Y30R</w:t>
            </w:r>
          </w:p>
        </w:tc>
      </w:tr>
      <w:tr w:rsidR="004B4F5E">
        <w:trPr>
          <w:trHeight w:val="320"/>
        </w:trPr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4B4F5E">
        <w:trPr>
          <w:trHeight w:val="581"/>
        </w:trPr>
        <w:tc>
          <w:tcPr>
            <w:tcW w:w="1464" w:type="dxa"/>
            <w:shd w:val="clear" w:color="auto" w:fill="A0947A"/>
          </w:tcPr>
          <w:p w:rsidR="004B4F5E" w:rsidRDefault="004B4F5E">
            <w:pPr>
              <w:pStyle w:val="TableParagraph"/>
              <w:spacing w:before="207"/>
              <w:ind w:left="383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08568"/>
          </w:tcPr>
          <w:p w:rsidR="004B4F5E" w:rsidRDefault="004B4F5E">
            <w:pPr>
              <w:pStyle w:val="TableParagraph"/>
              <w:spacing w:before="207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CFB38B"/>
          </w:tcPr>
          <w:p w:rsidR="004B4F5E" w:rsidRDefault="004B4F5E">
            <w:pPr>
              <w:pStyle w:val="TableParagraph"/>
              <w:spacing w:before="206"/>
              <w:ind w:left="4" w:right="4"/>
              <w:jc w:val="center"/>
              <w:rPr>
                <w:sz w:val="28"/>
              </w:rPr>
            </w:pPr>
            <w:r>
              <w:rPr>
                <w:sz w:val="28"/>
              </w:rPr>
              <w:t>NSC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CAA988"/>
          </w:tcPr>
          <w:p w:rsidR="004B4F5E" w:rsidRDefault="004B4F5E">
            <w:pPr>
              <w:pStyle w:val="TableParagraph"/>
              <w:spacing w:before="206"/>
              <w:ind w:left="4" w:right="5"/>
              <w:jc w:val="center"/>
              <w:rPr>
                <w:sz w:val="28"/>
              </w:rPr>
            </w:pPr>
            <w:r>
              <w:rPr>
                <w:sz w:val="28"/>
              </w:rPr>
              <w:t>NSC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C8B78B"/>
          </w:tcPr>
          <w:p w:rsidR="004B4F5E" w:rsidRDefault="004B4F5E">
            <w:pPr>
              <w:pStyle w:val="TableParagraph"/>
              <w:spacing w:before="206"/>
              <w:ind w:left="4" w:right="6"/>
              <w:jc w:val="center"/>
              <w:rPr>
                <w:sz w:val="28"/>
              </w:rPr>
            </w:pPr>
            <w:r>
              <w:rPr>
                <w:sz w:val="28"/>
              </w:rPr>
              <w:t>NSC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C7BA8D"/>
          </w:tcPr>
          <w:p w:rsidR="004B4F5E" w:rsidRDefault="004B4F5E">
            <w:pPr>
              <w:pStyle w:val="TableParagraph"/>
              <w:spacing w:before="206"/>
              <w:ind w:left="3" w:right="6"/>
              <w:jc w:val="center"/>
              <w:rPr>
                <w:sz w:val="28"/>
              </w:rPr>
            </w:pPr>
            <w:r>
              <w:rPr>
                <w:sz w:val="28"/>
              </w:rPr>
              <w:t>NSC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B8BFAD"/>
          </w:tcPr>
          <w:p w:rsidR="004B4F5E" w:rsidRDefault="004B4F5E">
            <w:pPr>
              <w:pStyle w:val="TableParagraph"/>
              <w:spacing w:before="205"/>
              <w:ind w:left="2" w:right="6"/>
              <w:jc w:val="center"/>
              <w:rPr>
                <w:sz w:val="28"/>
              </w:rPr>
            </w:pPr>
            <w:r>
              <w:rPr>
                <w:sz w:val="28"/>
              </w:rPr>
              <w:t>NSC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3A9A7"/>
          </w:tcPr>
          <w:p w:rsidR="004B4F5E" w:rsidRDefault="004B4F5E">
            <w:pPr>
              <w:pStyle w:val="TableParagraph"/>
              <w:spacing w:before="205"/>
              <w:ind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</w:tr>
      <w:tr w:rsidR="004B4F5E">
        <w:trPr>
          <w:trHeight w:val="548"/>
        </w:trPr>
        <w:tc>
          <w:tcPr>
            <w:tcW w:w="1464" w:type="dxa"/>
            <w:shd w:val="clear" w:color="auto" w:fill="A0947A"/>
          </w:tcPr>
          <w:p w:rsidR="004B4F5E" w:rsidRDefault="004B4F5E">
            <w:pPr>
              <w:pStyle w:val="TableParagraph"/>
              <w:spacing w:line="287" w:lineRule="exact"/>
              <w:ind w:left="122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4010-Y10R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08568"/>
          </w:tcPr>
          <w:p w:rsidR="004B4F5E" w:rsidRDefault="004B4F5E">
            <w:pPr>
              <w:pStyle w:val="TableParagraph"/>
              <w:spacing w:line="287" w:lineRule="exact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4020-Y30R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CFB38B"/>
          </w:tcPr>
          <w:p w:rsidR="004B4F5E" w:rsidRDefault="004B4F5E">
            <w:pPr>
              <w:pStyle w:val="TableParagraph"/>
              <w:spacing w:line="287" w:lineRule="exact"/>
              <w:ind w:left="4" w:right="4"/>
              <w:jc w:val="center"/>
              <w:rPr>
                <w:sz w:val="28"/>
              </w:rPr>
            </w:pPr>
            <w:r>
              <w:rPr>
                <w:sz w:val="28"/>
              </w:rPr>
              <w:t>2020-Y30R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CAA988"/>
          </w:tcPr>
          <w:p w:rsidR="004B4F5E" w:rsidRDefault="004B4F5E">
            <w:pPr>
              <w:pStyle w:val="TableParagraph"/>
              <w:spacing w:line="286" w:lineRule="exact"/>
              <w:ind w:left="4" w:right="5"/>
              <w:jc w:val="center"/>
              <w:rPr>
                <w:sz w:val="28"/>
              </w:rPr>
            </w:pPr>
            <w:r>
              <w:rPr>
                <w:sz w:val="28"/>
              </w:rPr>
              <w:t>2020-Y40R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C8B78B"/>
          </w:tcPr>
          <w:p w:rsidR="004B4F5E" w:rsidRDefault="004B4F5E">
            <w:pPr>
              <w:pStyle w:val="TableParagraph"/>
              <w:spacing w:line="286" w:lineRule="exact"/>
              <w:ind w:left="4" w:right="6"/>
              <w:jc w:val="center"/>
              <w:rPr>
                <w:sz w:val="28"/>
              </w:rPr>
            </w:pPr>
            <w:r>
              <w:rPr>
                <w:sz w:val="28"/>
              </w:rPr>
              <w:t>2020-Y10R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C7BA8D"/>
          </w:tcPr>
          <w:p w:rsidR="004B4F5E" w:rsidRDefault="004B4F5E">
            <w:pPr>
              <w:pStyle w:val="TableParagraph"/>
              <w:spacing w:line="286" w:lineRule="exact"/>
              <w:ind w:left="3" w:right="6"/>
              <w:jc w:val="center"/>
              <w:rPr>
                <w:sz w:val="28"/>
              </w:rPr>
            </w:pPr>
            <w:r>
              <w:rPr>
                <w:sz w:val="28"/>
              </w:rPr>
              <w:t>2020-Y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B8BFAD"/>
          </w:tcPr>
          <w:p w:rsidR="004B4F5E" w:rsidRDefault="004B4F5E">
            <w:pPr>
              <w:pStyle w:val="TableParagraph"/>
              <w:spacing w:line="286" w:lineRule="exact"/>
              <w:ind w:left="2" w:right="6"/>
              <w:jc w:val="center"/>
              <w:rPr>
                <w:sz w:val="28"/>
              </w:rPr>
            </w:pPr>
            <w:r>
              <w:rPr>
                <w:sz w:val="28"/>
              </w:rPr>
              <w:t>2010-G30Y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3A9A7"/>
          </w:tcPr>
          <w:p w:rsidR="004B4F5E" w:rsidRDefault="004B4F5E">
            <w:pPr>
              <w:pStyle w:val="TableParagraph"/>
              <w:spacing w:line="285" w:lineRule="exact"/>
              <w:ind w:left="1" w:right="6"/>
              <w:jc w:val="center"/>
              <w:rPr>
                <w:sz w:val="28"/>
              </w:rPr>
            </w:pPr>
            <w:r>
              <w:rPr>
                <w:color w:val="FFFFFF"/>
                <w:w w:val="105"/>
                <w:sz w:val="28"/>
              </w:rPr>
              <w:t>3005-B80G</w:t>
            </w:r>
          </w:p>
        </w:tc>
      </w:tr>
      <w:tr w:rsidR="004B4F5E">
        <w:trPr>
          <w:trHeight w:val="320"/>
        </w:trPr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4B4F5E">
        <w:trPr>
          <w:trHeight w:val="565"/>
        </w:trPr>
        <w:tc>
          <w:tcPr>
            <w:tcW w:w="1464" w:type="dxa"/>
            <w:shd w:val="clear" w:color="auto" w:fill="938D8D"/>
          </w:tcPr>
          <w:p w:rsidR="004B4F5E" w:rsidRDefault="004B4F5E">
            <w:pPr>
              <w:pStyle w:val="TableParagraph"/>
              <w:spacing w:before="191"/>
              <w:ind w:left="383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717C82"/>
          </w:tcPr>
          <w:p w:rsidR="004B4F5E" w:rsidRDefault="004B4F5E">
            <w:pPr>
              <w:pStyle w:val="TableParagraph"/>
              <w:spacing w:before="191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7A4F46"/>
          </w:tcPr>
          <w:p w:rsidR="004B4F5E" w:rsidRDefault="004B4F5E">
            <w:pPr>
              <w:pStyle w:val="TableParagraph"/>
              <w:spacing w:before="191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B59181"/>
          </w:tcPr>
          <w:p w:rsidR="004B4F5E" w:rsidRDefault="004B4F5E">
            <w:pPr>
              <w:pStyle w:val="TableParagraph"/>
              <w:spacing w:before="190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B0907B"/>
          </w:tcPr>
          <w:p w:rsidR="004B4F5E" w:rsidRDefault="004B4F5E">
            <w:pPr>
              <w:pStyle w:val="TableParagraph"/>
              <w:spacing w:before="190"/>
              <w:ind w:left="4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C99C72"/>
          </w:tcPr>
          <w:p w:rsidR="004B4F5E" w:rsidRDefault="004B4F5E">
            <w:pPr>
              <w:pStyle w:val="TableParagraph"/>
              <w:spacing w:before="190"/>
              <w:ind w:left="3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9F7952"/>
          </w:tcPr>
          <w:p w:rsidR="004B4F5E" w:rsidRDefault="004B4F5E">
            <w:pPr>
              <w:pStyle w:val="TableParagraph"/>
              <w:spacing w:before="190"/>
              <w:ind w:left="2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EAC88B"/>
          </w:tcPr>
          <w:p w:rsidR="004B4F5E" w:rsidRDefault="004B4F5E">
            <w:pPr>
              <w:pStyle w:val="TableParagraph"/>
              <w:spacing w:before="189"/>
              <w:ind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</w:tr>
      <w:tr w:rsidR="004B4F5E">
        <w:trPr>
          <w:trHeight w:val="564"/>
        </w:trPr>
        <w:tc>
          <w:tcPr>
            <w:tcW w:w="1464" w:type="dxa"/>
            <w:shd w:val="clear" w:color="auto" w:fill="938D8D"/>
          </w:tcPr>
          <w:p w:rsidR="004B4F5E" w:rsidRDefault="004B4F5E">
            <w:pPr>
              <w:pStyle w:val="TableParagraph"/>
              <w:spacing w:line="287" w:lineRule="exact"/>
              <w:ind w:right="64"/>
              <w:jc w:val="right"/>
              <w:rPr>
                <w:sz w:val="28"/>
              </w:rPr>
            </w:pPr>
            <w:r>
              <w:rPr>
                <w:color w:val="FFFFFF"/>
                <w:sz w:val="28"/>
              </w:rPr>
              <w:t>4005-R20B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717C82"/>
          </w:tcPr>
          <w:p w:rsidR="004B4F5E" w:rsidRDefault="004B4F5E">
            <w:pPr>
              <w:pStyle w:val="TableParagraph"/>
              <w:spacing w:line="287" w:lineRule="exact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5010-B10G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7A4F46"/>
          </w:tcPr>
          <w:p w:rsidR="004B4F5E" w:rsidRDefault="004B4F5E">
            <w:pPr>
              <w:pStyle w:val="TableParagraph"/>
              <w:spacing w:line="287" w:lineRule="exact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5030-Y80R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B59181"/>
          </w:tcPr>
          <w:p w:rsidR="004B4F5E" w:rsidRDefault="004B4F5E">
            <w:pPr>
              <w:pStyle w:val="TableParagraph"/>
              <w:spacing w:line="286" w:lineRule="exact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3020-Y70R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B0907B"/>
          </w:tcPr>
          <w:p w:rsidR="004B4F5E" w:rsidRDefault="004B4F5E">
            <w:pPr>
              <w:pStyle w:val="TableParagraph"/>
              <w:spacing w:line="286" w:lineRule="exact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3020-Y60R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C99C72"/>
          </w:tcPr>
          <w:p w:rsidR="004B4F5E" w:rsidRDefault="004B4F5E">
            <w:pPr>
              <w:pStyle w:val="TableParagraph"/>
              <w:spacing w:line="286" w:lineRule="exact"/>
              <w:ind w:left="3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2030-Y40R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9F7952"/>
          </w:tcPr>
          <w:p w:rsidR="004B4F5E" w:rsidRDefault="004B4F5E">
            <w:pPr>
              <w:pStyle w:val="TableParagraph"/>
              <w:spacing w:line="286" w:lineRule="exact"/>
              <w:ind w:left="2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4030-Y30R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EAC88B"/>
          </w:tcPr>
          <w:p w:rsidR="004B4F5E" w:rsidRDefault="004B4F5E">
            <w:pPr>
              <w:pStyle w:val="TableParagraph"/>
              <w:spacing w:line="285" w:lineRule="exact"/>
              <w:ind w:left="1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1030-Y20R</w:t>
            </w:r>
          </w:p>
        </w:tc>
      </w:tr>
      <w:tr w:rsidR="004B4F5E">
        <w:trPr>
          <w:trHeight w:val="345"/>
        </w:trPr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</w:tr>
      <w:tr w:rsidR="004B4F5E">
        <w:trPr>
          <w:trHeight w:val="581"/>
        </w:trPr>
        <w:tc>
          <w:tcPr>
            <w:tcW w:w="1464" w:type="dxa"/>
            <w:shd w:val="clear" w:color="auto" w:fill="CEA35F"/>
          </w:tcPr>
          <w:p w:rsidR="004B4F5E" w:rsidRDefault="004B4F5E">
            <w:pPr>
              <w:pStyle w:val="TableParagraph"/>
              <w:spacing w:before="207"/>
              <w:ind w:left="383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9B928D"/>
          </w:tcPr>
          <w:p w:rsidR="004B4F5E" w:rsidRDefault="004B4F5E">
            <w:pPr>
              <w:pStyle w:val="TableParagraph"/>
              <w:spacing w:before="207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D3D0BF"/>
          </w:tcPr>
          <w:p w:rsidR="004B4F5E" w:rsidRDefault="004B4F5E">
            <w:pPr>
              <w:pStyle w:val="TableParagraph"/>
              <w:spacing w:before="206"/>
              <w:ind w:left="4" w:right="4"/>
              <w:jc w:val="center"/>
              <w:rPr>
                <w:sz w:val="28"/>
              </w:rPr>
            </w:pPr>
            <w:r>
              <w:rPr>
                <w:sz w:val="28"/>
              </w:rPr>
              <w:t>NSC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F9D93"/>
          </w:tcPr>
          <w:p w:rsidR="004B4F5E" w:rsidRDefault="004B4F5E">
            <w:pPr>
              <w:pStyle w:val="TableParagraph"/>
              <w:spacing w:before="206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4A19A"/>
          </w:tcPr>
          <w:p w:rsidR="004B4F5E" w:rsidRDefault="004B4F5E">
            <w:pPr>
              <w:pStyle w:val="TableParagraph"/>
              <w:spacing w:before="206"/>
              <w:ind w:left="4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D3CDB7"/>
          </w:tcPr>
          <w:p w:rsidR="004B4F5E" w:rsidRDefault="004B4F5E">
            <w:pPr>
              <w:pStyle w:val="TableParagraph"/>
              <w:spacing w:before="206"/>
              <w:ind w:left="3" w:right="6"/>
              <w:jc w:val="center"/>
              <w:rPr>
                <w:sz w:val="28"/>
              </w:rPr>
            </w:pPr>
            <w:r>
              <w:rPr>
                <w:sz w:val="28"/>
              </w:rPr>
              <w:t>NSC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5A19E"/>
          </w:tcPr>
          <w:p w:rsidR="004B4F5E" w:rsidRDefault="004B4F5E">
            <w:pPr>
              <w:pStyle w:val="TableParagraph"/>
              <w:spacing w:before="205"/>
              <w:ind w:left="2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9B9484"/>
          </w:tcPr>
          <w:p w:rsidR="004B4F5E" w:rsidRDefault="004B4F5E">
            <w:pPr>
              <w:pStyle w:val="TableParagraph"/>
              <w:spacing w:before="205"/>
              <w:ind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</w:tr>
      <w:tr w:rsidR="004B4F5E">
        <w:trPr>
          <w:trHeight w:val="548"/>
        </w:trPr>
        <w:tc>
          <w:tcPr>
            <w:tcW w:w="1464" w:type="dxa"/>
            <w:shd w:val="clear" w:color="auto" w:fill="CEA35F"/>
          </w:tcPr>
          <w:p w:rsidR="004B4F5E" w:rsidRDefault="004B4F5E">
            <w:pPr>
              <w:pStyle w:val="TableParagraph"/>
              <w:spacing w:line="287" w:lineRule="exact"/>
              <w:ind w:right="74"/>
              <w:jc w:val="right"/>
              <w:rPr>
                <w:sz w:val="28"/>
              </w:rPr>
            </w:pPr>
            <w:r>
              <w:rPr>
                <w:color w:val="FFFFFF"/>
                <w:sz w:val="28"/>
              </w:rPr>
              <w:t>2040-Y20R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9B928D"/>
          </w:tcPr>
          <w:p w:rsidR="004B4F5E" w:rsidRDefault="004B4F5E">
            <w:pPr>
              <w:pStyle w:val="TableParagraph"/>
              <w:spacing w:line="287" w:lineRule="exact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4005-Y80R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D3D0BF"/>
          </w:tcPr>
          <w:p w:rsidR="004B4F5E" w:rsidRDefault="004B4F5E">
            <w:pPr>
              <w:pStyle w:val="TableParagraph"/>
              <w:spacing w:line="287" w:lineRule="exact"/>
              <w:ind w:left="4" w:right="4"/>
              <w:jc w:val="center"/>
              <w:rPr>
                <w:sz w:val="28"/>
              </w:rPr>
            </w:pPr>
            <w:r>
              <w:rPr>
                <w:sz w:val="28"/>
              </w:rPr>
              <w:t>1505-G90Y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F9D93"/>
          </w:tcPr>
          <w:p w:rsidR="004B4F5E" w:rsidRDefault="004B4F5E">
            <w:pPr>
              <w:pStyle w:val="TableParagraph"/>
              <w:spacing w:line="286" w:lineRule="exact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3010-Y80R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4A19A"/>
          </w:tcPr>
          <w:p w:rsidR="004B4F5E" w:rsidRDefault="004B4F5E">
            <w:pPr>
              <w:pStyle w:val="TableParagraph"/>
              <w:spacing w:line="286" w:lineRule="exact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3502-Y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D3CDB7"/>
          </w:tcPr>
          <w:p w:rsidR="004B4F5E" w:rsidRDefault="004B4F5E">
            <w:pPr>
              <w:pStyle w:val="TableParagraph"/>
              <w:spacing w:line="286" w:lineRule="exact"/>
              <w:ind w:left="3" w:right="6"/>
              <w:jc w:val="center"/>
              <w:rPr>
                <w:sz w:val="28"/>
              </w:rPr>
            </w:pPr>
            <w:r>
              <w:rPr>
                <w:sz w:val="28"/>
              </w:rPr>
              <w:t>1505-Y40R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5A19E"/>
          </w:tcPr>
          <w:p w:rsidR="004B4F5E" w:rsidRDefault="004B4F5E">
            <w:pPr>
              <w:pStyle w:val="TableParagraph"/>
              <w:spacing w:line="286" w:lineRule="exact"/>
              <w:ind w:left="2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3502-R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9B9484"/>
          </w:tcPr>
          <w:p w:rsidR="004B4F5E" w:rsidRDefault="004B4F5E">
            <w:pPr>
              <w:pStyle w:val="TableParagraph"/>
              <w:spacing w:line="285" w:lineRule="exact"/>
              <w:ind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4005-Y20R</w:t>
            </w:r>
          </w:p>
        </w:tc>
      </w:tr>
      <w:tr w:rsidR="004B4F5E">
        <w:trPr>
          <w:trHeight w:val="320"/>
        </w:trPr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4B4F5E">
        <w:trPr>
          <w:trHeight w:val="581"/>
        </w:trPr>
        <w:tc>
          <w:tcPr>
            <w:tcW w:w="1464" w:type="dxa"/>
            <w:shd w:val="clear" w:color="auto" w:fill="A9AB9E"/>
          </w:tcPr>
          <w:p w:rsidR="004B4F5E" w:rsidRDefault="004B4F5E">
            <w:pPr>
              <w:pStyle w:val="TableParagraph"/>
              <w:spacing w:before="207"/>
              <w:ind w:left="383"/>
              <w:rPr>
                <w:sz w:val="28"/>
              </w:rPr>
            </w:pPr>
            <w:r>
              <w:rPr>
                <w:sz w:val="28"/>
              </w:rPr>
              <w:t>NSC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8ABA4"/>
          </w:tcPr>
          <w:p w:rsidR="004B4F5E" w:rsidRDefault="004B4F5E">
            <w:pPr>
              <w:pStyle w:val="TableParagraph"/>
              <w:spacing w:before="207"/>
              <w:ind w:left="4" w:right="4"/>
              <w:jc w:val="center"/>
              <w:rPr>
                <w:sz w:val="28"/>
              </w:rPr>
            </w:pPr>
            <w:r>
              <w:rPr>
                <w:sz w:val="28"/>
              </w:rPr>
              <w:t>NSC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889486"/>
          </w:tcPr>
          <w:p w:rsidR="004B4F5E" w:rsidRDefault="004B4F5E">
            <w:pPr>
              <w:pStyle w:val="TableParagraph"/>
              <w:spacing w:before="206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857F69"/>
          </w:tcPr>
          <w:p w:rsidR="004B4F5E" w:rsidRDefault="004B4F5E">
            <w:pPr>
              <w:pStyle w:val="TableParagraph"/>
              <w:spacing w:before="206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7E635A"/>
          </w:tcPr>
          <w:p w:rsidR="004B4F5E" w:rsidRDefault="004B4F5E">
            <w:pPr>
              <w:pStyle w:val="TableParagraph"/>
              <w:spacing w:before="206"/>
              <w:ind w:left="4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7B7871"/>
          </w:tcPr>
          <w:p w:rsidR="004B4F5E" w:rsidRDefault="004B4F5E">
            <w:pPr>
              <w:pStyle w:val="TableParagraph"/>
              <w:spacing w:before="205"/>
              <w:ind w:left="3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766958"/>
          </w:tcPr>
          <w:p w:rsidR="004B4F5E" w:rsidRDefault="004B4F5E">
            <w:pPr>
              <w:pStyle w:val="TableParagraph"/>
              <w:spacing w:before="205"/>
              <w:ind w:left="2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723229"/>
          </w:tcPr>
          <w:p w:rsidR="004B4F5E" w:rsidRDefault="004B4F5E">
            <w:pPr>
              <w:pStyle w:val="TableParagraph"/>
              <w:spacing w:before="205"/>
              <w:ind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NSC</w:t>
            </w:r>
            <w:r>
              <w:rPr>
                <w:color w:val="FFFFFF"/>
                <w:spacing w:val="-16"/>
                <w:sz w:val="28"/>
              </w:rPr>
              <w:t xml:space="preserve"> </w:t>
            </w:r>
            <w:r>
              <w:rPr>
                <w:color w:val="FFFFFF"/>
                <w:sz w:val="28"/>
              </w:rPr>
              <w:t>S</w:t>
            </w:r>
          </w:p>
        </w:tc>
      </w:tr>
      <w:tr w:rsidR="004B4F5E">
        <w:trPr>
          <w:trHeight w:val="548"/>
        </w:trPr>
        <w:tc>
          <w:tcPr>
            <w:tcW w:w="1464" w:type="dxa"/>
            <w:shd w:val="clear" w:color="auto" w:fill="A9AB9E"/>
          </w:tcPr>
          <w:p w:rsidR="004B4F5E" w:rsidRDefault="004B4F5E">
            <w:pPr>
              <w:pStyle w:val="TableParagraph"/>
              <w:spacing w:line="287" w:lineRule="exact"/>
              <w:ind w:right="51"/>
              <w:jc w:val="right"/>
              <w:rPr>
                <w:sz w:val="28"/>
              </w:rPr>
            </w:pPr>
            <w:r>
              <w:rPr>
                <w:sz w:val="28"/>
              </w:rPr>
              <w:t>3005-G50Y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A8ABA4"/>
          </w:tcPr>
          <w:p w:rsidR="004B4F5E" w:rsidRDefault="004B4F5E">
            <w:pPr>
              <w:pStyle w:val="TableParagraph"/>
              <w:spacing w:line="287" w:lineRule="exact"/>
              <w:ind w:left="4" w:right="4"/>
              <w:jc w:val="center"/>
              <w:rPr>
                <w:sz w:val="28"/>
              </w:rPr>
            </w:pPr>
            <w:r>
              <w:rPr>
                <w:sz w:val="28"/>
              </w:rPr>
              <w:t>3005-G20Y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889486"/>
          </w:tcPr>
          <w:p w:rsidR="004B4F5E" w:rsidRDefault="004B4F5E">
            <w:pPr>
              <w:pStyle w:val="TableParagraph"/>
              <w:spacing w:line="287" w:lineRule="exact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4010-G10Y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857F69"/>
          </w:tcPr>
          <w:p w:rsidR="004B4F5E" w:rsidRDefault="004B4F5E">
            <w:pPr>
              <w:pStyle w:val="TableParagraph"/>
              <w:spacing w:line="286" w:lineRule="exact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5010-G90Y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7E635A"/>
          </w:tcPr>
          <w:p w:rsidR="004B4F5E" w:rsidRDefault="004B4F5E">
            <w:pPr>
              <w:pStyle w:val="TableParagraph"/>
              <w:spacing w:line="286" w:lineRule="exact"/>
              <w:ind w:left="4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5020-Y80R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7B7871"/>
          </w:tcPr>
          <w:p w:rsidR="004B4F5E" w:rsidRDefault="004B4F5E">
            <w:pPr>
              <w:pStyle w:val="TableParagraph"/>
              <w:spacing w:line="286" w:lineRule="exact"/>
              <w:ind w:left="3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5502-Y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766958"/>
          </w:tcPr>
          <w:p w:rsidR="004B4F5E" w:rsidRDefault="004B4F5E">
            <w:pPr>
              <w:pStyle w:val="TableParagraph"/>
              <w:spacing w:line="286" w:lineRule="exact"/>
              <w:ind w:left="2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6010-Y30R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1464" w:type="dxa"/>
            <w:shd w:val="clear" w:color="auto" w:fill="723229"/>
          </w:tcPr>
          <w:p w:rsidR="004B4F5E" w:rsidRDefault="004B4F5E">
            <w:pPr>
              <w:pStyle w:val="TableParagraph"/>
              <w:spacing w:line="285" w:lineRule="exact"/>
              <w:ind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1020-Y70R</w:t>
            </w:r>
          </w:p>
        </w:tc>
      </w:tr>
    </w:tbl>
    <w:p w:rsidR="004B4F5E" w:rsidRDefault="004B4F5E">
      <w:pPr>
        <w:pStyle w:val="BodyText"/>
        <w:spacing w:before="2"/>
        <w:rPr>
          <w:sz w:val="15"/>
        </w:rPr>
      </w:pPr>
    </w:p>
    <w:p w:rsidR="004B4F5E" w:rsidRDefault="004B4F5E">
      <w:pPr>
        <w:pStyle w:val="BodyText"/>
        <w:spacing w:before="33"/>
        <w:ind w:left="137"/>
      </w:pPr>
      <w:r>
        <w:rPr>
          <w:w w:val="85"/>
        </w:rPr>
        <w:t>Рис.</w:t>
      </w:r>
      <w:r>
        <w:rPr>
          <w:spacing w:val="-11"/>
          <w:w w:val="85"/>
        </w:rPr>
        <w:t xml:space="preserve"> </w:t>
      </w:r>
      <w:r>
        <w:rPr>
          <w:w w:val="85"/>
        </w:rPr>
        <w:t>1.</w:t>
      </w:r>
      <w:r>
        <w:rPr>
          <w:spacing w:val="-10"/>
          <w:w w:val="85"/>
        </w:rPr>
        <w:t xml:space="preserve"> </w:t>
      </w:r>
      <w:r>
        <w:rPr>
          <w:w w:val="85"/>
        </w:rPr>
        <w:t>Рекомендуемые</w:t>
      </w:r>
      <w:r>
        <w:rPr>
          <w:spacing w:val="-10"/>
          <w:w w:val="85"/>
        </w:rPr>
        <w:t xml:space="preserve"> </w:t>
      </w:r>
      <w:r>
        <w:rPr>
          <w:w w:val="85"/>
        </w:rPr>
        <w:t>колористические</w:t>
      </w:r>
      <w:r>
        <w:rPr>
          <w:spacing w:val="-10"/>
          <w:w w:val="85"/>
        </w:rPr>
        <w:t xml:space="preserve"> </w:t>
      </w:r>
      <w:r>
        <w:rPr>
          <w:w w:val="85"/>
        </w:rPr>
        <w:t>решения</w:t>
      </w:r>
      <w:r>
        <w:rPr>
          <w:spacing w:val="-10"/>
          <w:w w:val="85"/>
        </w:rPr>
        <w:t xml:space="preserve"> </w:t>
      </w:r>
      <w:r>
        <w:rPr>
          <w:w w:val="85"/>
        </w:rPr>
        <w:t>фасадов</w:t>
      </w:r>
      <w:r>
        <w:rPr>
          <w:spacing w:val="-10"/>
          <w:w w:val="85"/>
        </w:rPr>
        <w:t xml:space="preserve"> </w:t>
      </w:r>
      <w:r>
        <w:rPr>
          <w:w w:val="85"/>
        </w:rPr>
        <w:t>объекта,</w:t>
      </w:r>
      <w:r>
        <w:rPr>
          <w:spacing w:val="-10"/>
          <w:w w:val="85"/>
        </w:rPr>
        <w:t xml:space="preserve"> </w:t>
      </w:r>
      <w:r>
        <w:rPr>
          <w:w w:val="85"/>
        </w:rPr>
        <w:t>используемых</w:t>
      </w:r>
      <w:r>
        <w:rPr>
          <w:spacing w:val="-10"/>
          <w:w w:val="85"/>
        </w:rPr>
        <w:t xml:space="preserve"> </w:t>
      </w:r>
      <w:r>
        <w:rPr>
          <w:w w:val="85"/>
        </w:rPr>
        <w:t>отделочных</w:t>
      </w:r>
      <w:r>
        <w:rPr>
          <w:spacing w:val="-10"/>
          <w:w w:val="85"/>
        </w:rPr>
        <w:t xml:space="preserve"> </w:t>
      </w:r>
      <w:r>
        <w:rPr>
          <w:w w:val="85"/>
        </w:rPr>
        <w:t>материалов</w:t>
      </w:r>
    </w:p>
    <w:p w:rsidR="004B4F5E" w:rsidRDefault="004B4F5E">
      <w:pPr>
        <w:sectPr w:rsidR="004B4F5E">
          <w:headerReference w:type="even" r:id="rId127"/>
          <w:footerReference w:type="even" r:id="rId128"/>
          <w:footerReference w:type="default" r:id="rId129"/>
          <w:pgSz w:w="16840" w:h="11910" w:orient="landscape"/>
          <w:pgMar w:top="720" w:right="940" w:bottom="560" w:left="1280" w:header="0" w:footer="379" w:gutter="0"/>
          <w:pgNumType w:start="30"/>
          <w:cols w:space="720"/>
        </w:sectPr>
      </w:pPr>
    </w:p>
    <w:p w:rsidR="004B4F5E" w:rsidRDefault="004B4F5E">
      <w:pPr>
        <w:spacing w:before="32"/>
        <w:ind w:left="4910"/>
        <w:rPr>
          <w:rFonts w:ascii="Microsoft Sans Serif" w:hAnsi="Microsoft Sans Serif"/>
          <w:sz w:val="24"/>
        </w:rPr>
      </w:pPr>
      <w:r>
        <w:rPr>
          <w:noProof/>
          <w:lang w:eastAsia="ru-RU"/>
        </w:rPr>
        <w:pict>
          <v:rect id="_x0000_s3431" style="position:absolute;left:0;text-align:left;margin-left:.05pt;margin-top:42.5pt;width:303.85pt;height:.7pt;z-index:251654144;mso-position-horizontal-relative:page;mso-position-vertical-relative:page" fillcolor="#646363" stroked="f">
            <w10:wrap anchorx="page" anchory="page"/>
          </v:rect>
        </w:pict>
      </w:r>
      <w:r>
        <w:rPr>
          <w:noProof/>
          <w:lang w:eastAsia="ru-RU"/>
        </w:rPr>
        <w:pict>
          <v:group id="_x0000_s3432" style="position:absolute;left:0;text-align:left;margin-left:538.05pt;margin-top:42.5pt;width:303.9pt;height:19.45pt;z-index:251655168;mso-position-horizontal-relative:page;mso-position-vertical-relative:page" coordorigin="10761,850" coordsize="6078,389">
            <v:rect id="_x0000_s3433" style="position:absolute;left:10760;top:850;width:6078;height:14" fillcolor="#646363" stroked="f"/>
            <v:rect id="_x0000_s3434" style="position:absolute;left:15633;top:850;width:1205;height:389" fillcolor="#646363" stroked="f"/>
            <w10:wrap anchorx="page" anchory="page"/>
          </v:group>
        </w:pict>
      </w:r>
      <w:r>
        <w:rPr>
          <w:rFonts w:ascii="Microsoft Sans Serif" w:hAnsi="Microsoft Sans Serif"/>
          <w:color w:val="646363"/>
          <w:w w:val="85"/>
          <w:sz w:val="24"/>
        </w:rPr>
        <w:t>2.</w:t>
      </w:r>
      <w:r>
        <w:rPr>
          <w:rFonts w:ascii="Microsoft Sans Serif" w:hAnsi="Microsoft Sans Serif"/>
          <w:color w:val="646363"/>
          <w:spacing w:val="12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Рекомендуемые</w:t>
      </w:r>
      <w:r>
        <w:rPr>
          <w:rFonts w:ascii="Microsoft Sans Serif" w:hAnsi="Microsoft Sans Serif"/>
          <w:color w:val="646363"/>
          <w:spacing w:val="13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колористические</w:t>
      </w:r>
      <w:r>
        <w:rPr>
          <w:rFonts w:ascii="Microsoft Sans Serif" w:hAnsi="Microsoft Sans Serif"/>
          <w:color w:val="646363"/>
          <w:spacing w:val="12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решения</w:t>
      </w: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spacing w:before="5"/>
        <w:rPr>
          <w:rFonts w:ascii="Microsoft Sans Serif"/>
          <w:sz w:val="15"/>
        </w:rPr>
      </w:pPr>
    </w:p>
    <w:tbl>
      <w:tblPr>
        <w:tblW w:w="0" w:type="auto"/>
        <w:tblInd w:w="144" w:type="dxa"/>
        <w:tblLayout w:type="fixed"/>
        <w:tblCellMar>
          <w:left w:w="0" w:type="dxa"/>
          <w:right w:w="0" w:type="dxa"/>
        </w:tblCellMar>
        <w:tblLook w:val="01E0"/>
      </w:tblPr>
      <w:tblGrid>
        <w:gridCol w:w="1464"/>
        <w:gridCol w:w="328"/>
        <w:gridCol w:w="1464"/>
        <w:gridCol w:w="328"/>
        <w:gridCol w:w="1464"/>
        <w:gridCol w:w="328"/>
        <w:gridCol w:w="1464"/>
        <w:gridCol w:w="328"/>
        <w:gridCol w:w="1464"/>
        <w:gridCol w:w="328"/>
        <w:gridCol w:w="1464"/>
        <w:gridCol w:w="328"/>
        <w:gridCol w:w="1464"/>
        <w:gridCol w:w="328"/>
        <w:gridCol w:w="1464"/>
      </w:tblGrid>
      <w:tr w:rsidR="004B4F5E">
        <w:trPr>
          <w:trHeight w:val="1129"/>
        </w:trPr>
        <w:tc>
          <w:tcPr>
            <w:tcW w:w="1464" w:type="dxa"/>
            <w:shd w:val="clear" w:color="auto" w:fill="9FB2C1"/>
          </w:tcPr>
          <w:p w:rsidR="004B4F5E" w:rsidRDefault="004B4F5E">
            <w:pPr>
              <w:pStyle w:val="TableParagraph"/>
              <w:spacing w:before="207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RAL</w:t>
            </w:r>
            <w:r>
              <w:rPr>
                <w:color w:val="FFFFFF"/>
                <w:spacing w:val="-11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7040</w:t>
            </w:r>
          </w:p>
          <w:p w:rsidR="004B4F5E" w:rsidRDefault="004B4F5E">
            <w:pPr>
              <w:pStyle w:val="TableParagraph"/>
              <w:spacing w:before="11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w w:val="85"/>
                <w:sz w:val="28"/>
              </w:rPr>
              <w:t>RR</w:t>
            </w:r>
            <w:r>
              <w:rPr>
                <w:color w:val="FFFFFF"/>
                <w:spacing w:val="-6"/>
                <w:w w:val="85"/>
                <w:sz w:val="28"/>
              </w:rPr>
              <w:t xml:space="preserve"> </w:t>
            </w:r>
            <w:r>
              <w:rPr>
                <w:color w:val="FFFFFF"/>
                <w:w w:val="85"/>
                <w:sz w:val="28"/>
              </w:rPr>
              <w:t>21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758992"/>
          </w:tcPr>
          <w:p w:rsidR="004B4F5E" w:rsidRDefault="004B4F5E">
            <w:pPr>
              <w:pStyle w:val="TableParagraph"/>
              <w:spacing w:before="207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RAL</w:t>
            </w:r>
            <w:r>
              <w:rPr>
                <w:color w:val="FFFFFF"/>
                <w:spacing w:val="-1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7000</w:t>
            </w:r>
          </w:p>
          <w:p w:rsidR="004B4F5E" w:rsidRDefault="004B4F5E">
            <w:pPr>
              <w:pStyle w:val="TableParagraph"/>
              <w:spacing w:before="11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w w:val="90"/>
                <w:sz w:val="28"/>
              </w:rPr>
              <w:t>RR</w:t>
            </w:r>
            <w:r>
              <w:rPr>
                <w:color w:val="FFFFFF"/>
                <w:spacing w:val="-4"/>
                <w:w w:val="90"/>
                <w:sz w:val="28"/>
              </w:rPr>
              <w:t xml:space="preserve"> </w:t>
            </w:r>
            <w:r>
              <w:rPr>
                <w:color w:val="FFFFFF"/>
                <w:w w:val="90"/>
                <w:sz w:val="28"/>
              </w:rPr>
              <w:t>22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293A41"/>
          </w:tcPr>
          <w:p w:rsidR="004B4F5E" w:rsidRDefault="004B4F5E">
            <w:pPr>
              <w:pStyle w:val="TableParagraph"/>
              <w:spacing w:before="207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w w:val="90"/>
                <w:sz w:val="28"/>
              </w:rPr>
              <w:t>RAL</w:t>
            </w:r>
            <w:r>
              <w:rPr>
                <w:color w:val="FFFFFF"/>
                <w:spacing w:val="-11"/>
                <w:w w:val="90"/>
                <w:sz w:val="28"/>
              </w:rPr>
              <w:t xml:space="preserve"> </w:t>
            </w:r>
            <w:r>
              <w:rPr>
                <w:color w:val="FFFFFF"/>
                <w:w w:val="90"/>
                <w:sz w:val="28"/>
              </w:rPr>
              <w:t>7015</w:t>
            </w:r>
          </w:p>
          <w:p w:rsidR="004B4F5E" w:rsidRDefault="004B4F5E">
            <w:pPr>
              <w:pStyle w:val="TableParagraph"/>
              <w:spacing w:before="11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w w:val="90"/>
                <w:sz w:val="28"/>
              </w:rPr>
              <w:t>RR</w:t>
            </w:r>
            <w:r>
              <w:rPr>
                <w:color w:val="FFFFFF"/>
                <w:spacing w:val="-3"/>
                <w:w w:val="90"/>
                <w:sz w:val="28"/>
              </w:rPr>
              <w:t xml:space="preserve"> </w:t>
            </w:r>
            <w:r>
              <w:rPr>
                <w:color w:val="FFFFFF"/>
                <w:w w:val="90"/>
                <w:sz w:val="28"/>
              </w:rPr>
              <w:t>23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92ADA8"/>
          </w:tcPr>
          <w:p w:rsidR="004B4F5E" w:rsidRDefault="004B4F5E">
            <w:pPr>
              <w:pStyle w:val="TableParagraph"/>
              <w:spacing w:before="207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RAL</w:t>
            </w:r>
            <w:r>
              <w:rPr>
                <w:color w:val="FFFFFF"/>
                <w:spacing w:val="-2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9006</w:t>
            </w:r>
          </w:p>
          <w:p w:rsidR="004B4F5E" w:rsidRDefault="004B4F5E">
            <w:pPr>
              <w:pStyle w:val="TableParagraph"/>
              <w:spacing w:before="11"/>
              <w:ind w:left="4" w:right="6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RR</w:t>
            </w:r>
            <w:r>
              <w:rPr>
                <w:color w:val="FFFFFF"/>
                <w:spacing w:val="-11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40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2E3B32"/>
          </w:tcPr>
          <w:p w:rsidR="004B4F5E" w:rsidRDefault="004B4F5E">
            <w:pPr>
              <w:pStyle w:val="TableParagraph"/>
              <w:spacing w:before="207"/>
              <w:ind w:left="3" w:right="6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RAL</w:t>
            </w:r>
            <w:r>
              <w:rPr>
                <w:color w:val="FFFFFF"/>
                <w:spacing w:val="-4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6020</w:t>
            </w:r>
          </w:p>
          <w:p w:rsidR="004B4F5E" w:rsidRDefault="004B4F5E">
            <w:pPr>
              <w:pStyle w:val="TableParagraph"/>
              <w:spacing w:before="11"/>
              <w:ind w:left="3" w:right="6"/>
              <w:jc w:val="center"/>
              <w:rPr>
                <w:sz w:val="28"/>
              </w:rPr>
            </w:pPr>
            <w:r>
              <w:rPr>
                <w:color w:val="FFFFFF"/>
                <w:w w:val="75"/>
                <w:sz w:val="28"/>
              </w:rPr>
              <w:t>RR</w:t>
            </w:r>
            <w:r>
              <w:rPr>
                <w:color w:val="FFFFFF"/>
                <w:spacing w:val="9"/>
                <w:w w:val="75"/>
                <w:sz w:val="28"/>
              </w:rPr>
              <w:t xml:space="preserve"> </w:t>
            </w:r>
            <w:r>
              <w:rPr>
                <w:color w:val="FFFFFF"/>
                <w:w w:val="75"/>
                <w:sz w:val="28"/>
              </w:rPr>
              <w:t>11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7EA671"/>
          </w:tcPr>
          <w:p w:rsidR="004B4F5E" w:rsidRDefault="004B4F5E">
            <w:pPr>
              <w:pStyle w:val="TableParagraph"/>
              <w:spacing w:before="207"/>
              <w:ind w:left="3" w:right="6"/>
              <w:jc w:val="center"/>
              <w:rPr>
                <w:sz w:val="28"/>
              </w:rPr>
            </w:pPr>
            <w:r>
              <w:rPr>
                <w:color w:val="FFFFFF"/>
                <w:w w:val="90"/>
                <w:sz w:val="28"/>
              </w:rPr>
              <w:t>RAL</w:t>
            </w:r>
            <w:r>
              <w:rPr>
                <w:color w:val="FFFFFF"/>
                <w:spacing w:val="-7"/>
                <w:w w:val="90"/>
                <w:sz w:val="28"/>
              </w:rPr>
              <w:t xml:space="preserve"> </w:t>
            </w:r>
            <w:r>
              <w:rPr>
                <w:color w:val="FFFFFF"/>
                <w:w w:val="90"/>
                <w:sz w:val="28"/>
              </w:rPr>
              <w:t>6021</w:t>
            </w:r>
          </w:p>
          <w:p w:rsidR="004B4F5E" w:rsidRDefault="004B4F5E">
            <w:pPr>
              <w:pStyle w:val="TableParagraph"/>
              <w:spacing w:before="11"/>
              <w:ind w:left="3" w:right="6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RR</w:t>
            </w:r>
            <w:r>
              <w:rPr>
                <w:color w:val="FFFFFF"/>
                <w:spacing w:val="-18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36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306934"/>
          </w:tcPr>
          <w:p w:rsidR="004B4F5E" w:rsidRDefault="004B4F5E">
            <w:pPr>
              <w:pStyle w:val="TableParagraph"/>
              <w:spacing w:before="207"/>
              <w:ind w:left="1" w:right="6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RAL</w:t>
            </w:r>
            <w:r>
              <w:rPr>
                <w:color w:val="FFFFFF"/>
                <w:spacing w:val="-4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6002</w:t>
            </w:r>
          </w:p>
          <w:p w:rsidR="004B4F5E" w:rsidRDefault="004B4F5E">
            <w:pPr>
              <w:pStyle w:val="TableParagraph"/>
              <w:spacing w:before="11"/>
              <w:ind w:left="1" w:right="6"/>
              <w:jc w:val="center"/>
              <w:rPr>
                <w:sz w:val="28"/>
              </w:rPr>
            </w:pPr>
            <w:r>
              <w:rPr>
                <w:color w:val="FFFFFF"/>
                <w:w w:val="90"/>
                <w:sz w:val="28"/>
              </w:rPr>
              <w:t>RR</w:t>
            </w:r>
            <w:r>
              <w:rPr>
                <w:color w:val="FFFFFF"/>
                <w:spacing w:val="-8"/>
                <w:w w:val="90"/>
                <w:sz w:val="28"/>
              </w:rPr>
              <w:t xml:space="preserve"> </w:t>
            </w:r>
            <w:r>
              <w:rPr>
                <w:color w:val="FFFFFF"/>
                <w:w w:val="90"/>
                <w:sz w:val="28"/>
              </w:rPr>
              <w:t>37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345D35"/>
          </w:tcPr>
          <w:p w:rsidR="004B4F5E" w:rsidRDefault="004B4F5E">
            <w:pPr>
              <w:pStyle w:val="TableParagraph"/>
              <w:spacing w:before="207"/>
              <w:ind w:right="6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RAL</w:t>
            </w:r>
            <w:r>
              <w:rPr>
                <w:color w:val="FFFFFF"/>
                <w:spacing w:val="-11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6025</w:t>
            </w:r>
          </w:p>
          <w:p w:rsidR="004B4F5E" w:rsidRDefault="004B4F5E">
            <w:pPr>
              <w:pStyle w:val="TableParagraph"/>
              <w:spacing w:before="11"/>
              <w:ind w:right="6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RR</w:t>
            </w:r>
            <w:r>
              <w:rPr>
                <w:color w:val="FFFFFF"/>
                <w:spacing w:val="-19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38</w:t>
            </w:r>
          </w:p>
        </w:tc>
      </w:tr>
      <w:tr w:rsidR="004B4F5E">
        <w:trPr>
          <w:trHeight w:val="320"/>
        </w:trPr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64" w:type="dxa"/>
          </w:tcPr>
          <w:p w:rsidR="004B4F5E" w:rsidRDefault="004B4F5E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4B4F5E">
        <w:trPr>
          <w:trHeight w:val="1129"/>
        </w:trPr>
        <w:tc>
          <w:tcPr>
            <w:tcW w:w="1464" w:type="dxa"/>
            <w:shd w:val="clear" w:color="auto" w:fill="C7B8A3"/>
          </w:tcPr>
          <w:p w:rsidR="004B4F5E" w:rsidRDefault="004B4F5E">
            <w:pPr>
              <w:pStyle w:val="TableParagraph"/>
              <w:spacing w:before="207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w w:val="85"/>
                <w:sz w:val="28"/>
              </w:rPr>
              <w:t>RAL</w:t>
            </w:r>
            <w:r>
              <w:rPr>
                <w:color w:val="FFFFFF"/>
                <w:spacing w:val="8"/>
                <w:w w:val="85"/>
                <w:sz w:val="28"/>
              </w:rPr>
              <w:t xml:space="preserve"> </w:t>
            </w:r>
            <w:r>
              <w:rPr>
                <w:color w:val="FFFFFF"/>
                <w:w w:val="85"/>
                <w:sz w:val="28"/>
              </w:rPr>
              <w:t>1001</w:t>
            </w:r>
          </w:p>
          <w:p w:rsidR="004B4F5E" w:rsidRDefault="004B4F5E">
            <w:pPr>
              <w:pStyle w:val="TableParagraph"/>
              <w:spacing w:before="11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RR</w:t>
            </w:r>
            <w:r>
              <w:rPr>
                <w:color w:val="FFFFFF"/>
                <w:spacing w:val="-10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30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483932"/>
          </w:tcPr>
          <w:p w:rsidR="004B4F5E" w:rsidRDefault="004B4F5E">
            <w:pPr>
              <w:pStyle w:val="TableParagraph"/>
              <w:spacing w:before="207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RAL</w:t>
            </w:r>
            <w:r>
              <w:rPr>
                <w:color w:val="FFFFFF"/>
                <w:spacing w:val="-12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8025</w:t>
            </w:r>
          </w:p>
          <w:p w:rsidR="004B4F5E" w:rsidRDefault="004B4F5E">
            <w:pPr>
              <w:pStyle w:val="TableParagraph"/>
              <w:spacing w:before="11"/>
              <w:ind w:left="4" w:right="5"/>
              <w:jc w:val="center"/>
              <w:rPr>
                <w:sz w:val="28"/>
              </w:rPr>
            </w:pPr>
            <w:r>
              <w:rPr>
                <w:color w:val="FFFFFF"/>
                <w:w w:val="85"/>
                <w:sz w:val="28"/>
              </w:rPr>
              <w:t>RR</w:t>
            </w:r>
            <w:r>
              <w:rPr>
                <w:color w:val="FFFFFF"/>
                <w:spacing w:val="-5"/>
                <w:w w:val="85"/>
                <w:sz w:val="28"/>
              </w:rPr>
              <w:t xml:space="preserve"> </w:t>
            </w:r>
            <w:r>
              <w:rPr>
                <w:color w:val="FFFFFF"/>
                <w:w w:val="85"/>
                <w:sz w:val="28"/>
              </w:rPr>
              <w:t>31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2A2A2A"/>
          </w:tcPr>
          <w:p w:rsidR="004B4F5E" w:rsidRDefault="004B4F5E">
            <w:pPr>
              <w:pStyle w:val="TableParagraph"/>
              <w:spacing w:before="207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w w:val="90"/>
                <w:sz w:val="28"/>
              </w:rPr>
              <w:t>RAL</w:t>
            </w:r>
            <w:r>
              <w:rPr>
                <w:color w:val="FFFFFF"/>
                <w:spacing w:val="-6"/>
                <w:w w:val="90"/>
                <w:sz w:val="28"/>
              </w:rPr>
              <w:t xml:space="preserve"> </w:t>
            </w:r>
            <w:r>
              <w:rPr>
                <w:color w:val="FFFFFF"/>
                <w:w w:val="90"/>
                <w:sz w:val="28"/>
              </w:rPr>
              <w:t>8019</w:t>
            </w:r>
          </w:p>
          <w:p w:rsidR="004B4F5E" w:rsidRDefault="004B4F5E">
            <w:pPr>
              <w:pStyle w:val="TableParagraph"/>
              <w:spacing w:before="11"/>
              <w:ind w:left="4" w:right="4"/>
              <w:jc w:val="center"/>
              <w:rPr>
                <w:sz w:val="28"/>
              </w:rPr>
            </w:pPr>
            <w:r>
              <w:rPr>
                <w:color w:val="FFFFFF"/>
                <w:w w:val="90"/>
                <w:sz w:val="28"/>
              </w:rPr>
              <w:t>RR</w:t>
            </w:r>
            <w:r>
              <w:rPr>
                <w:color w:val="FFFFFF"/>
                <w:spacing w:val="-3"/>
                <w:w w:val="90"/>
                <w:sz w:val="28"/>
              </w:rPr>
              <w:t xml:space="preserve"> </w:t>
            </w:r>
            <w:r>
              <w:rPr>
                <w:color w:val="FFFFFF"/>
                <w:w w:val="90"/>
                <w:sz w:val="28"/>
              </w:rPr>
              <w:t>32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665C5A"/>
          </w:tcPr>
          <w:p w:rsidR="004B4F5E" w:rsidRDefault="004B4F5E">
            <w:pPr>
              <w:pStyle w:val="TableParagraph"/>
              <w:spacing w:before="207"/>
              <w:ind w:left="4" w:right="6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RAL</w:t>
            </w:r>
            <w:r>
              <w:rPr>
                <w:color w:val="FFFFFF"/>
                <w:spacing w:val="-10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9007</w:t>
            </w:r>
          </w:p>
          <w:p w:rsidR="004B4F5E" w:rsidRDefault="004B4F5E">
            <w:pPr>
              <w:pStyle w:val="TableParagraph"/>
              <w:spacing w:before="11"/>
              <w:ind w:left="4" w:right="6"/>
              <w:jc w:val="center"/>
              <w:rPr>
                <w:sz w:val="28"/>
              </w:rPr>
            </w:pPr>
            <w:r>
              <w:rPr>
                <w:color w:val="FFFFFF"/>
                <w:w w:val="85"/>
                <w:sz w:val="28"/>
              </w:rPr>
              <w:t>RR</w:t>
            </w:r>
            <w:r>
              <w:rPr>
                <w:color w:val="FFFFFF"/>
                <w:spacing w:val="-6"/>
                <w:w w:val="85"/>
                <w:sz w:val="28"/>
              </w:rPr>
              <w:t xml:space="preserve"> </w:t>
            </w:r>
            <w:r>
              <w:rPr>
                <w:color w:val="FFFFFF"/>
                <w:w w:val="85"/>
                <w:sz w:val="28"/>
              </w:rPr>
              <w:t>41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7D553C"/>
          </w:tcPr>
          <w:p w:rsidR="004B4F5E" w:rsidRDefault="004B4F5E">
            <w:pPr>
              <w:pStyle w:val="TableParagraph"/>
              <w:spacing w:before="5"/>
              <w:ind w:left="3" w:right="6"/>
              <w:jc w:val="center"/>
              <w:rPr>
                <w:sz w:val="28"/>
              </w:rPr>
            </w:pPr>
            <w:r>
              <w:rPr>
                <w:color w:val="FFFFFF"/>
                <w:sz w:val="28"/>
              </w:rPr>
              <w:t>RAL</w:t>
            </w:r>
          </w:p>
          <w:p w:rsidR="004B4F5E" w:rsidRDefault="004B4F5E">
            <w:pPr>
              <w:pStyle w:val="TableParagraph"/>
              <w:spacing w:before="30"/>
              <w:ind w:left="4" w:right="6"/>
              <w:jc w:val="center"/>
              <w:rPr>
                <w:sz w:val="26"/>
              </w:rPr>
            </w:pPr>
            <w:r>
              <w:rPr>
                <w:color w:val="FFFFFF"/>
                <w:w w:val="90"/>
                <w:sz w:val="26"/>
              </w:rPr>
              <w:t>Cuprum</w:t>
            </w:r>
            <w:r>
              <w:rPr>
                <w:color w:val="FFFFFF"/>
                <w:spacing w:val="1"/>
                <w:w w:val="90"/>
                <w:sz w:val="26"/>
              </w:rPr>
              <w:t xml:space="preserve"> </w:t>
            </w:r>
            <w:r>
              <w:rPr>
                <w:color w:val="FFFFFF"/>
                <w:w w:val="90"/>
                <w:sz w:val="26"/>
              </w:rPr>
              <w:t>Steel</w:t>
            </w:r>
          </w:p>
          <w:p w:rsidR="004B4F5E" w:rsidRDefault="004B4F5E">
            <w:pPr>
              <w:pStyle w:val="TableParagraph"/>
              <w:spacing w:before="15"/>
              <w:ind w:left="4" w:right="6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RR</w:t>
            </w:r>
            <w:r>
              <w:rPr>
                <w:color w:val="FFFFFF"/>
                <w:spacing w:val="-10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30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631113"/>
          </w:tcPr>
          <w:p w:rsidR="004B4F5E" w:rsidRDefault="004B4F5E">
            <w:pPr>
              <w:pStyle w:val="TableParagraph"/>
              <w:spacing w:before="207"/>
              <w:ind w:left="3" w:right="6"/>
              <w:jc w:val="center"/>
              <w:rPr>
                <w:sz w:val="28"/>
              </w:rPr>
            </w:pPr>
            <w:r>
              <w:rPr>
                <w:color w:val="FFFFFF"/>
                <w:w w:val="85"/>
                <w:sz w:val="28"/>
              </w:rPr>
              <w:t>RAL 3011</w:t>
            </w:r>
          </w:p>
          <w:p w:rsidR="004B4F5E" w:rsidRDefault="004B4F5E">
            <w:pPr>
              <w:pStyle w:val="TableParagraph"/>
              <w:spacing w:before="11"/>
              <w:ind w:left="2" w:right="6"/>
              <w:jc w:val="center"/>
              <w:rPr>
                <w:sz w:val="28"/>
              </w:rPr>
            </w:pPr>
            <w:r>
              <w:rPr>
                <w:color w:val="FFFFFF"/>
                <w:w w:val="90"/>
                <w:sz w:val="28"/>
              </w:rPr>
              <w:t>RR</w:t>
            </w:r>
            <w:r>
              <w:rPr>
                <w:color w:val="FFFFFF"/>
                <w:spacing w:val="-3"/>
                <w:w w:val="90"/>
                <w:sz w:val="28"/>
              </w:rPr>
              <w:t xml:space="preserve"> </w:t>
            </w:r>
            <w:r>
              <w:rPr>
                <w:color w:val="FFFFFF"/>
                <w:w w:val="90"/>
                <w:sz w:val="28"/>
              </w:rPr>
              <w:t>23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692C1A"/>
          </w:tcPr>
          <w:p w:rsidR="004B4F5E" w:rsidRDefault="004B4F5E">
            <w:pPr>
              <w:pStyle w:val="TableParagraph"/>
              <w:spacing w:before="207"/>
              <w:ind w:left="2" w:right="6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RAL</w:t>
            </w:r>
            <w:r>
              <w:rPr>
                <w:color w:val="FFFFFF"/>
                <w:spacing w:val="-3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3009</w:t>
            </w:r>
          </w:p>
          <w:p w:rsidR="004B4F5E" w:rsidRDefault="004B4F5E">
            <w:pPr>
              <w:pStyle w:val="TableParagraph"/>
              <w:spacing w:before="11"/>
              <w:ind w:left="1" w:right="6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RR</w:t>
            </w:r>
            <w:r>
              <w:rPr>
                <w:color w:val="FFFFFF"/>
                <w:spacing w:val="-19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29</w:t>
            </w:r>
          </w:p>
        </w:tc>
        <w:tc>
          <w:tcPr>
            <w:tcW w:w="328" w:type="dxa"/>
          </w:tcPr>
          <w:p w:rsidR="004B4F5E" w:rsidRDefault="004B4F5E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64" w:type="dxa"/>
            <w:shd w:val="clear" w:color="auto" w:fill="723229"/>
          </w:tcPr>
          <w:p w:rsidR="004B4F5E" w:rsidRDefault="004B4F5E">
            <w:pPr>
              <w:pStyle w:val="TableParagraph"/>
              <w:spacing w:before="207"/>
              <w:ind w:left="1" w:right="6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RAL</w:t>
            </w:r>
            <w:r>
              <w:rPr>
                <w:color w:val="FFFFFF"/>
                <w:spacing w:val="-5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8004</w:t>
            </w:r>
          </w:p>
          <w:p w:rsidR="004B4F5E" w:rsidRDefault="004B4F5E">
            <w:pPr>
              <w:pStyle w:val="TableParagraph"/>
              <w:spacing w:before="11"/>
              <w:ind w:right="6"/>
              <w:jc w:val="center"/>
              <w:rPr>
                <w:sz w:val="28"/>
              </w:rPr>
            </w:pPr>
            <w:r>
              <w:rPr>
                <w:color w:val="FFFFFF"/>
                <w:w w:val="95"/>
                <w:sz w:val="28"/>
              </w:rPr>
              <w:t>RR</w:t>
            </w:r>
            <w:r>
              <w:rPr>
                <w:color w:val="FFFFFF"/>
                <w:spacing w:val="-14"/>
                <w:w w:val="95"/>
                <w:sz w:val="28"/>
              </w:rPr>
              <w:t xml:space="preserve"> </w:t>
            </w:r>
            <w:r>
              <w:rPr>
                <w:color w:val="FFFFFF"/>
                <w:w w:val="95"/>
                <w:sz w:val="28"/>
              </w:rPr>
              <w:t>750</w:t>
            </w:r>
          </w:p>
        </w:tc>
      </w:tr>
    </w:tbl>
    <w:p w:rsidR="004B4F5E" w:rsidRDefault="004B4F5E">
      <w:pPr>
        <w:pStyle w:val="BodyText"/>
        <w:spacing w:before="197" w:line="247" w:lineRule="auto"/>
        <w:ind w:left="137"/>
      </w:pPr>
      <w:r>
        <w:rPr>
          <w:w w:val="85"/>
        </w:rPr>
        <w:t>Рис.</w:t>
      </w:r>
      <w:r>
        <w:rPr>
          <w:spacing w:val="-10"/>
          <w:w w:val="85"/>
        </w:rPr>
        <w:t xml:space="preserve"> </w:t>
      </w:r>
      <w:r>
        <w:rPr>
          <w:w w:val="85"/>
        </w:rPr>
        <w:t>2.</w:t>
      </w:r>
      <w:r>
        <w:rPr>
          <w:spacing w:val="-9"/>
          <w:w w:val="85"/>
        </w:rPr>
        <w:t xml:space="preserve"> </w:t>
      </w:r>
      <w:r>
        <w:rPr>
          <w:w w:val="85"/>
        </w:rPr>
        <w:t>Рекомендуемые</w:t>
      </w:r>
      <w:r>
        <w:rPr>
          <w:spacing w:val="-10"/>
          <w:w w:val="85"/>
        </w:rPr>
        <w:t xml:space="preserve"> </w:t>
      </w:r>
      <w:r>
        <w:rPr>
          <w:w w:val="85"/>
        </w:rPr>
        <w:t>колористические</w:t>
      </w:r>
      <w:r>
        <w:rPr>
          <w:spacing w:val="-9"/>
          <w:w w:val="85"/>
        </w:rPr>
        <w:t xml:space="preserve"> </w:t>
      </w:r>
      <w:r>
        <w:rPr>
          <w:w w:val="85"/>
        </w:rPr>
        <w:t>решения</w:t>
      </w:r>
      <w:r>
        <w:rPr>
          <w:spacing w:val="-9"/>
          <w:w w:val="85"/>
        </w:rPr>
        <w:t xml:space="preserve"> </w:t>
      </w:r>
      <w:r>
        <w:rPr>
          <w:w w:val="85"/>
        </w:rPr>
        <w:t>металлических</w:t>
      </w:r>
      <w:r>
        <w:rPr>
          <w:spacing w:val="-10"/>
          <w:w w:val="85"/>
        </w:rPr>
        <w:t xml:space="preserve"> </w:t>
      </w:r>
      <w:r>
        <w:rPr>
          <w:w w:val="85"/>
        </w:rPr>
        <w:t>элементов</w:t>
      </w:r>
      <w:r>
        <w:rPr>
          <w:spacing w:val="-9"/>
          <w:w w:val="85"/>
        </w:rPr>
        <w:t xml:space="preserve"> </w:t>
      </w:r>
      <w:r>
        <w:rPr>
          <w:w w:val="85"/>
        </w:rPr>
        <w:t>фасадов</w:t>
      </w:r>
      <w:r>
        <w:rPr>
          <w:spacing w:val="-9"/>
          <w:w w:val="85"/>
        </w:rPr>
        <w:t xml:space="preserve"> </w:t>
      </w:r>
      <w:r>
        <w:rPr>
          <w:w w:val="85"/>
        </w:rPr>
        <w:t>объекта</w:t>
      </w:r>
      <w:r>
        <w:rPr>
          <w:spacing w:val="-10"/>
          <w:w w:val="85"/>
        </w:rPr>
        <w:t xml:space="preserve"> </w:t>
      </w:r>
      <w:r>
        <w:rPr>
          <w:w w:val="85"/>
        </w:rPr>
        <w:t>(кровли,</w:t>
      </w:r>
      <w:r>
        <w:rPr>
          <w:spacing w:val="-9"/>
          <w:w w:val="85"/>
        </w:rPr>
        <w:t xml:space="preserve"> </w:t>
      </w:r>
      <w:r>
        <w:rPr>
          <w:w w:val="85"/>
        </w:rPr>
        <w:t>водостоков,</w:t>
      </w:r>
      <w:r>
        <w:rPr>
          <w:spacing w:val="-69"/>
          <w:w w:val="85"/>
        </w:rPr>
        <w:t xml:space="preserve"> </w:t>
      </w:r>
      <w:r>
        <w:rPr>
          <w:w w:val="95"/>
        </w:rPr>
        <w:t>ограждений,</w:t>
      </w:r>
      <w:r>
        <w:rPr>
          <w:spacing w:val="-24"/>
          <w:w w:val="95"/>
        </w:rPr>
        <w:t xml:space="preserve"> </w:t>
      </w:r>
      <w:r>
        <w:rPr>
          <w:w w:val="95"/>
        </w:rPr>
        <w:t>дверей)</w:t>
      </w:r>
    </w:p>
    <w:p w:rsidR="004B4F5E" w:rsidRDefault="004B4F5E">
      <w:pPr>
        <w:spacing w:line="247" w:lineRule="auto"/>
        <w:sectPr w:rsidR="004B4F5E">
          <w:headerReference w:type="default" r:id="rId130"/>
          <w:pgSz w:w="16840" w:h="11910" w:orient="landscape"/>
          <w:pgMar w:top="660" w:right="940" w:bottom="560" w:left="1280" w:header="0" w:footer="379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  <w:r>
        <w:rPr>
          <w:noProof/>
          <w:lang w:eastAsia="ru-RU"/>
        </w:rPr>
        <w:pict>
          <v:shape id="_x0000_s3435" style="position:absolute;margin-left:841.9pt;margin-top:42.5pt;width:.1pt;height:19.45pt;z-index:251657216;mso-position-horizontal-relative:page;mso-position-vertical-relative:page" coordorigin="16838,850" coordsize="0,389" path="m16838,850r,389l16838,850xe" fillcolor="#646363" stroked="f">
            <v:path arrowok="t"/>
            <w10:wrap anchorx="page" anchory="page"/>
          </v:shape>
        </w:pic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11"/>
        <w:rPr>
          <w:sz w:val="23"/>
        </w:rPr>
      </w:pPr>
    </w:p>
    <w:p w:rsidR="004B4F5E" w:rsidRDefault="004B4F5E">
      <w:pPr>
        <w:pStyle w:val="Heading1"/>
        <w:spacing w:line="654" w:lineRule="exact"/>
        <w:ind w:left="4872"/>
      </w:pPr>
      <w:r>
        <w:rPr>
          <w:noProof/>
          <w:lang w:eastAsia="ru-RU"/>
        </w:rPr>
        <w:pict>
          <v:line id="_x0000_s3436" style="position:absolute;left:0;text-align:left;z-index:251656192;mso-position-horizontal-relative:page" from="260.85pt,101.35pt" to="260.85pt,5pt" strokeweight="2pt">
            <w10:wrap anchorx="page"/>
          </v:line>
        </w:pict>
      </w:r>
      <w:r>
        <w:rPr>
          <w:noProof/>
          <w:lang w:eastAsia="ru-RU"/>
        </w:rPr>
        <w:pict>
          <v:shape id="_x0000_s3437" type="#_x0000_t202" style="position:absolute;left:0;text-align:left;margin-left:174.4pt;margin-top:-1pt;width:43.2pt;height:90pt;z-index:251658240;mso-position-horizontal-relative:page" filled="f" stroked="f">
            <v:textbox inset="0,0,0,0">
              <w:txbxContent>
                <w:p w:rsidR="004B4F5E" w:rsidRDefault="004B4F5E">
                  <w:pPr>
                    <w:spacing w:line="1660" w:lineRule="exact"/>
                    <w:rPr>
                      <w:sz w:val="180"/>
                    </w:rPr>
                  </w:pPr>
                  <w:r>
                    <w:rPr>
                      <w:w w:val="91"/>
                      <w:sz w:val="180"/>
                    </w:rPr>
                    <w:t>3</w:t>
                  </w:r>
                </w:p>
              </w:txbxContent>
            </v:textbox>
            <w10:wrap anchorx="page"/>
          </v:shape>
        </w:pict>
      </w:r>
      <w:bookmarkStart w:id="19" w:name="3_Стандарт_оформления_навигационных_элем"/>
      <w:bookmarkStart w:id="20" w:name="_bookmark9"/>
      <w:bookmarkEnd w:id="19"/>
      <w:bookmarkEnd w:id="20"/>
      <w:r>
        <w:rPr>
          <w:w w:val="90"/>
        </w:rPr>
        <w:t>Стандарт</w:t>
      </w:r>
      <w:r>
        <w:rPr>
          <w:spacing w:val="67"/>
          <w:w w:val="90"/>
        </w:rPr>
        <w:t xml:space="preserve"> </w:t>
      </w:r>
      <w:r>
        <w:rPr>
          <w:w w:val="90"/>
        </w:rPr>
        <w:t>оформления</w:t>
      </w:r>
    </w:p>
    <w:p w:rsidR="004B4F5E" w:rsidRDefault="004B4F5E">
      <w:pPr>
        <w:spacing w:before="23" w:line="247" w:lineRule="auto"/>
        <w:ind w:left="4872" w:right="2895"/>
        <w:rPr>
          <w:sz w:val="60"/>
        </w:rPr>
      </w:pPr>
      <w:r>
        <w:rPr>
          <w:spacing w:val="-1"/>
          <w:w w:val="90"/>
          <w:sz w:val="60"/>
        </w:rPr>
        <w:t>навигационных</w:t>
      </w:r>
      <w:r>
        <w:rPr>
          <w:spacing w:val="-25"/>
          <w:w w:val="90"/>
          <w:sz w:val="60"/>
        </w:rPr>
        <w:t xml:space="preserve"> </w:t>
      </w:r>
      <w:r>
        <w:rPr>
          <w:w w:val="90"/>
          <w:sz w:val="60"/>
        </w:rPr>
        <w:t>элементов</w:t>
      </w:r>
      <w:r>
        <w:rPr>
          <w:spacing w:val="-160"/>
          <w:w w:val="90"/>
          <w:sz w:val="60"/>
        </w:rPr>
        <w:t xml:space="preserve"> </w:t>
      </w:r>
      <w:r>
        <w:rPr>
          <w:w w:val="90"/>
          <w:sz w:val="60"/>
        </w:rPr>
        <w:t>в</w:t>
      </w:r>
      <w:r>
        <w:rPr>
          <w:spacing w:val="-30"/>
          <w:w w:val="90"/>
          <w:sz w:val="60"/>
        </w:rPr>
        <w:t xml:space="preserve"> </w:t>
      </w:r>
      <w:r>
        <w:rPr>
          <w:w w:val="90"/>
          <w:sz w:val="60"/>
        </w:rPr>
        <w:t>городской</w:t>
      </w:r>
      <w:r>
        <w:rPr>
          <w:spacing w:val="-29"/>
          <w:w w:val="90"/>
          <w:sz w:val="60"/>
        </w:rPr>
        <w:t xml:space="preserve"> </w:t>
      </w:r>
      <w:r>
        <w:rPr>
          <w:w w:val="90"/>
          <w:sz w:val="60"/>
        </w:rPr>
        <w:t>среде</w:t>
      </w:r>
    </w:p>
    <w:p w:rsidR="004B4F5E" w:rsidRDefault="004B4F5E">
      <w:pPr>
        <w:spacing w:line="247" w:lineRule="auto"/>
        <w:rPr>
          <w:sz w:val="60"/>
        </w:rPr>
        <w:sectPr w:rsidR="004B4F5E">
          <w:headerReference w:type="even" r:id="rId131"/>
          <w:footerReference w:type="even" r:id="rId132"/>
          <w:pgSz w:w="16840" w:h="11910" w:orient="landscape"/>
          <w:pgMar w:top="840" w:right="940" w:bottom="280" w:left="1280" w:header="0" w:footer="0" w:gutter="0"/>
          <w:cols w:space="720"/>
        </w:sectPr>
      </w:pPr>
    </w:p>
    <w:p w:rsidR="004B4F5E" w:rsidRDefault="004B4F5E">
      <w:pPr>
        <w:pStyle w:val="Heading1"/>
        <w:numPr>
          <w:ilvl w:val="0"/>
          <w:numId w:val="5"/>
        </w:numPr>
        <w:tabs>
          <w:tab w:val="left" w:pos="564"/>
        </w:tabs>
      </w:pPr>
      <w:bookmarkStart w:id="21" w:name="1._Типовые_домовые_знаки_и_требования_к_"/>
      <w:bookmarkStart w:id="22" w:name="_bookmark10"/>
      <w:bookmarkEnd w:id="21"/>
      <w:bookmarkEnd w:id="22"/>
      <w:r>
        <w:rPr>
          <w:w w:val="85"/>
        </w:rPr>
        <w:t>Типовые</w:t>
      </w:r>
      <w:r>
        <w:rPr>
          <w:spacing w:val="96"/>
          <w:w w:val="85"/>
        </w:rPr>
        <w:t xml:space="preserve"> </w:t>
      </w:r>
      <w:r>
        <w:rPr>
          <w:w w:val="85"/>
        </w:rPr>
        <w:t>домовые</w:t>
      </w:r>
      <w:r>
        <w:rPr>
          <w:spacing w:val="97"/>
          <w:w w:val="85"/>
        </w:rPr>
        <w:t xml:space="preserve"> </w:t>
      </w:r>
      <w:r>
        <w:rPr>
          <w:w w:val="85"/>
        </w:rPr>
        <w:t>знаки</w:t>
      </w:r>
      <w:r>
        <w:rPr>
          <w:spacing w:val="96"/>
          <w:w w:val="85"/>
        </w:rPr>
        <w:t xml:space="preserve"> </w:t>
      </w:r>
      <w:r>
        <w:rPr>
          <w:w w:val="85"/>
        </w:rPr>
        <w:t>и</w:t>
      </w:r>
      <w:r>
        <w:rPr>
          <w:spacing w:val="97"/>
          <w:w w:val="85"/>
        </w:rPr>
        <w:t xml:space="preserve"> </w:t>
      </w:r>
      <w:r>
        <w:rPr>
          <w:w w:val="85"/>
        </w:rPr>
        <w:t>требования</w:t>
      </w:r>
    </w:p>
    <w:p w:rsidR="004B4F5E" w:rsidRDefault="004B4F5E">
      <w:pPr>
        <w:spacing w:before="23"/>
        <w:ind w:left="137"/>
        <w:rPr>
          <w:sz w:val="60"/>
        </w:rPr>
      </w:pPr>
      <w:r>
        <w:rPr>
          <w:w w:val="85"/>
          <w:sz w:val="60"/>
        </w:rPr>
        <w:t>к</w:t>
      </w:r>
      <w:r>
        <w:rPr>
          <w:spacing w:val="39"/>
          <w:w w:val="85"/>
          <w:sz w:val="60"/>
        </w:rPr>
        <w:t xml:space="preserve"> </w:t>
      </w:r>
      <w:r>
        <w:rPr>
          <w:w w:val="85"/>
          <w:sz w:val="60"/>
        </w:rPr>
        <w:t>их</w:t>
      </w:r>
      <w:r>
        <w:rPr>
          <w:spacing w:val="39"/>
          <w:w w:val="85"/>
          <w:sz w:val="60"/>
        </w:rPr>
        <w:t xml:space="preserve"> </w:t>
      </w:r>
      <w:r>
        <w:rPr>
          <w:w w:val="85"/>
          <w:sz w:val="60"/>
        </w:rPr>
        <w:t>размещению</w:t>
      </w:r>
    </w:p>
    <w:p w:rsidR="004B4F5E" w:rsidRDefault="004B4F5E">
      <w:pPr>
        <w:pStyle w:val="BodyText"/>
        <w:rPr>
          <w:sz w:val="23"/>
        </w:rPr>
      </w:pPr>
    </w:p>
    <w:p w:rsidR="004B4F5E" w:rsidRDefault="004B4F5E">
      <w:pPr>
        <w:rPr>
          <w:sz w:val="23"/>
        </w:rPr>
        <w:sectPr w:rsidR="004B4F5E">
          <w:headerReference w:type="default" r:id="rId133"/>
          <w:footerReference w:type="even" r:id="rId134"/>
          <w:footerReference w:type="default" r:id="rId135"/>
          <w:pgSz w:w="16840" w:h="11910" w:orient="landscape"/>
          <w:pgMar w:top="720" w:right="940" w:bottom="560" w:left="1280" w:header="0" w:footer="379" w:gutter="0"/>
          <w:pgNumType w:start="33"/>
          <w:cols w:space="720"/>
        </w:sectPr>
      </w:pPr>
    </w:p>
    <w:p w:rsidR="004B4F5E" w:rsidRDefault="004B4F5E">
      <w:pPr>
        <w:pStyle w:val="ListParagraph"/>
        <w:numPr>
          <w:ilvl w:val="1"/>
          <w:numId w:val="5"/>
        </w:numPr>
        <w:tabs>
          <w:tab w:val="left" w:pos="762"/>
        </w:tabs>
        <w:spacing w:before="34" w:line="247" w:lineRule="auto"/>
        <w:ind w:right="39" w:firstLine="0"/>
        <w:rPr>
          <w:sz w:val="28"/>
        </w:rPr>
      </w:pPr>
      <w:r>
        <w:rPr>
          <w:noProof/>
          <w:lang w:eastAsia="ru-RU"/>
        </w:rPr>
        <w:pict>
          <v:rect id="_x0000_s3444" style="position:absolute;left:0;text-align:left;margin-left:781.65pt;margin-top:42.5pt;width:60.25pt;height:19.4pt;z-index:251659264;mso-position-horizontal-relative:page;mso-position-vertical-relative:page" fillcolor="#646363" stroked="f">
            <w10:wrap anchorx="page" anchory="page"/>
          </v:rect>
        </w:pict>
      </w:r>
      <w:r>
        <w:rPr>
          <w:noProof/>
          <w:lang w:eastAsia="ru-RU"/>
        </w:rPr>
        <w:pict>
          <v:rect id="_x0000_s3445" style="position:absolute;left:0;text-align:left;margin-left:0;margin-top:42.5pt;width:60.25pt;height:19.4pt;z-index:251660288;mso-position-horizontal-relative:page;mso-position-vertical-relative:page" fillcolor="#646363" stroked="f">
            <w10:wrap anchorx="page" anchory="page"/>
          </v:rect>
        </w:pict>
      </w:r>
      <w:r>
        <w:rPr>
          <w:w w:val="90"/>
          <w:sz w:val="28"/>
        </w:rPr>
        <w:t>Домовой знак (адресная табличка, адресный знак) –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указатель, содержащий информацию об адресообразующих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элементах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объекта: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before="3"/>
        <w:ind w:hanging="171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наименование</w:t>
      </w:r>
      <w:r>
        <w:rPr>
          <w:spacing w:val="11"/>
          <w:w w:val="85"/>
          <w:sz w:val="28"/>
        </w:rPr>
        <w:t xml:space="preserve"> </w:t>
      </w:r>
      <w:r>
        <w:rPr>
          <w:w w:val="85"/>
          <w:sz w:val="28"/>
        </w:rPr>
        <w:t>элемента</w:t>
      </w:r>
      <w:r>
        <w:rPr>
          <w:spacing w:val="11"/>
          <w:w w:val="85"/>
          <w:sz w:val="28"/>
        </w:rPr>
        <w:t xml:space="preserve"> </w:t>
      </w:r>
      <w:r>
        <w:rPr>
          <w:w w:val="85"/>
          <w:sz w:val="28"/>
        </w:rPr>
        <w:t>улично-дорожной</w:t>
      </w:r>
      <w:r>
        <w:rPr>
          <w:spacing w:val="12"/>
          <w:w w:val="85"/>
          <w:sz w:val="28"/>
        </w:rPr>
        <w:t xml:space="preserve"> </w:t>
      </w:r>
      <w:r>
        <w:rPr>
          <w:w w:val="85"/>
          <w:sz w:val="28"/>
        </w:rPr>
        <w:t>сети;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before="11" w:line="247" w:lineRule="auto"/>
        <w:ind w:right="41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номер здания, сооружения, в том числе строительство ко-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торых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завершено,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земельного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участка</w:t>
      </w:r>
    </w:p>
    <w:p w:rsidR="004B4F5E" w:rsidRDefault="004B4F5E">
      <w:pPr>
        <w:pStyle w:val="ListParagraph"/>
        <w:numPr>
          <w:ilvl w:val="1"/>
          <w:numId w:val="5"/>
        </w:numPr>
        <w:tabs>
          <w:tab w:val="left" w:pos="762"/>
        </w:tabs>
        <w:spacing w:line="247" w:lineRule="auto"/>
        <w:ind w:right="40" w:firstLine="0"/>
        <w:rPr>
          <w:sz w:val="28"/>
        </w:rPr>
      </w:pPr>
      <w:r>
        <w:rPr>
          <w:w w:val="85"/>
          <w:sz w:val="28"/>
        </w:rPr>
        <w:t>К наименованиям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элементов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планировочной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структу-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ры относятся наименования улиц, проспектов, переулков,</w:t>
      </w:r>
      <w:r>
        <w:rPr>
          <w:spacing w:val="1"/>
          <w:w w:val="85"/>
          <w:sz w:val="28"/>
        </w:rPr>
        <w:t xml:space="preserve"> </w:t>
      </w:r>
      <w:r>
        <w:rPr>
          <w:w w:val="90"/>
          <w:sz w:val="28"/>
        </w:rPr>
        <w:t>про</w:t>
      </w:r>
      <w:r>
        <w:rPr>
          <w:spacing w:val="-2"/>
          <w:w w:val="90"/>
          <w:sz w:val="28"/>
        </w:rPr>
        <w:t>е</w:t>
      </w:r>
      <w:r>
        <w:rPr>
          <w:w w:val="78"/>
          <w:sz w:val="28"/>
        </w:rPr>
        <w:t>здов,</w:t>
      </w:r>
      <w:r>
        <w:rPr>
          <w:spacing w:val="-3"/>
          <w:sz w:val="28"/>
        </w:rPr>
        <w:t xml:space="preserve"> </w:t>
      </w:r>
      <w:r>
        <w:rPr>
          <w:w w:val="85"/>
          <w:sz w:val="28"/>
        </w:rPr>
        <w:t>набережны</w:t>
      </w:r>
      <w:r>
        <w:rPr>
          <w:spacing w:val="-1"/>
          <w:w w:val="85"/>
          <w:sz w:val="28"/>
        </w:rPr>
        <w:t>х</w:t>
      </w:r>
      <w:r>
        <w:rPr>
          <w:w w:val="38"/>
          <w:sz w:val="28"/>
        </w:rPr>
        <w:t>,</w:t>
      </w:r>
      <w:r>
        <w:rPr>
          <w:spacing w:val="-3"/>
          <w:sz w:val="28"/>
        </w:rPr>
        <w:t xml:space="preserve"> </w:t>
      </w:r>
      <w:r>
        <w:rPr>
          <w:w w:val="89"/>
          <w:sz w:val="28"/>
        </w:rPr>
        <w:t>пло</w:t>
      </w:r>
      <w:r>
        <w:rPr>
          <w:spacing w:val="-2"/>
          <w:w w:val="89"/>
          <w:sz w:val="28"/>
        </w:rPr>
        <w:t>щ</w:t>
      </w:r>
      <w:r>
        <w:rPr>
          <w:w w:val="80"/>
          <w:sz w:val="28"/>
        </w:rPr>
        <w:t>адей,</w:t>
      </w:r>
      <w:r>
        <w:rPr>
          <w:spacing w:val="-3"/>
          <w:sz w:val="28"/>
        </w:rPr>
        <w:t xml:space="preserve"> </w:t>
      </w:r>
      <w:r>
        <w:rPr>
          <w:w w:val="83"/>
          <w:sz w:val="28"/>
        </w:rPr>
        <w:t>бульваров,</w:t>
      </w:r>
      <w:r>
        <w:rPr>
          <w:spacing w:val="-3"/>
          <w:sz w:val="28"/>
        </w:rPr>
        <w:t xml:space="preserve"> </w:t>
      </w:r>
      <w:r>
        <w:rPr>
          <w:w w:val="85"/>
          <w:sz w:val="28"/>
        </w:rPr>
        <w:t>тупи</w:t>
      </w:r>
      <w:r>
        <w:rPr>
          <w:spacing w:val="-3"/>
          <w:w w:val="85"/>
          <w:sz w:val="28"/>
        </w:rPr>
        <w:t>к</w:t>
      </w:r>
      <w:r>
        <w:rPr>
          <w:w w:val="75"/>
          <w:sz w:val="28"/>
        </w:rPr>
        <w:t>ов,</w:t>
      </w:r>
      <w:r>
        <w:rPr>
          <w:spacing w:val="-3"/>
          <w:sz w:val="28"/>
        </w:rPr>
        <w:t xml:space="preserve"> </w:t>
      </w:r>
      <w:r>
        <w:rPr>
          <w:spacing w:val="-3"/>
          <w:w w:val="85"/>
          <w:sz w:val="28"/>
        </w:rPr>
        <w:t>съ</w:t>
      </w:r>
      <w:r>
        <w:rPr>
          <w:spacing w:val="-5"/>
          <w:w w:val="85"/>
          <w:sz w:val="28"/>
        </w:rPr>
        <w:t>е</w:t>
      </w:r>
      <w:r>
        <w:rPr>
          <w:spacing w:val="-3"/>
          <w:w w:val="87"/>
          <w:sz w:val="28"/>
        </w:rPr>
        <w:t>з-</w:t>
      </w:r>
      <w:r>
        <w:rPr>
          <w:w w:val="87"/>
          <w:sz w:val="28"/>
        </w:rPr>
        <w:t xml:space="preserve"> </w:t>
      </w:r>
      <w:r>
        <w:rPr>
          <w:w w:val="80"/>
          <w:sz w:val="28"/>
        </w:rPr>
        <w:t>дов,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шоссе,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аллей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иное.</w:t>
      </w:r>
    </w:p>
    <w:p w:rsidR="004B4F5E" w:rsidRDefault="004B4F5E">
      <w:pPr>
        <w:pStyle w:val="ListParagraph"/>
        <w:numPr>
          <w:ilvl w:val="1"/>
          <w:numId w:val="5"/>
        </w:numPr>
        <w:tabs>
          <w:tab w:val="left" w:pos="762"/>
        </w:tabs>
        <w:spacing w:before="4" w:line="247" w:lineRule="auto"/>
        <w:ind w:right="40" w:firstLine="0"/>
        <w:rPr>
          <w:sz w:val="28"/>
        </w:rPr>
      </w:pPr>
      <w:r>
        <w:rPr>
          <w:w w:val="85"/>
          <w:sz w:val="28"/>
        </w:rPr>
        <w:t>Номером здания, сооружения, в том числе строитель-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ство которых не завершено, земельного участка считается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номер,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присвоенный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 соответствии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 законодательством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Российской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Федерации.</w:t>
      </w:r>
    </w:p>
    <w:p w:rsidR="004B4F5E" w:rsidRDefault="004B4F5E">
      <w:pPr>
        <w:pStyle w:val="ListParagraph"/>
        <w:numPr>
          <w:ilvl w:val="1"/>
          <w:numId w:val="5"/>
        </w:numPr>
        <w:tabs>
          <w:tab w:val="left" w:pos="762"/>
        </w:tabs>
        <w:spacing w:before="5" w:line="247" w:lineRule="auto"/>
        <w:ind w:right="41" w:firstLine="0"/>
        <w:jc w:val="left"/>
        <w:rPr>
          <w:sz w:val="28"/>
        </w:rPr>
      </w:pPr>
      <w:r>
        <w:rPr>
          <w:w w:val="85"/>
          <w:sz w:val="28"/>
        </w:rPr>
        <w:t>Домовые</w:t>
      </w:r>
      <w:r>
        <w:rPr>
          <w:spacing w:val="-25"/>
          <w:w w:val="85"/>
          <w:sz w:val="28"/>
        </w:rPr>
        <w:t xml:space="preserve"> </w:t>
      </w:r>
      <w:r>
        <w:rPr>
          <w:w w:val="85"/>
          <w:sz w:val="28"/>
        </w:rPr>
        <w:t>знаки</w:t>
      </w:r>
      <w:r>
        <w:rPr>
          <w:spacing w:val="-24"/>
          <w:w w:val="85"/>
          <w:sz w:val="28"/>
        </w:rPr>
        <w:t xml:space="preserve"> </w:t>
      </w:r>
      <w:r>
        <w:rPr>
          <w:w w:val="85"/>
          <w:sz w:val="28"/>
        </w:rPr>
        <w:t>объектов</w:t>
      </w:r>
      <w:r>
        <w:rPr>
          <w:spacing w:val="-25"/>
          <w:w w:val="85"/>
          <w:sz w:val="28"/>
        </w:rPr>
        <w:t xml:space="preserve"> </w:t>
      </w:r>
      <w:r>
        <w:rPr>
          <w:w w:val="85"/>
          <w:sz w:val="28"/>
        </w:rPr>
        <w:t>должны</w:t>
      </w:r>
      <w:r>
        <w:rPr>
          <w:spacing w:val="-24"/>
          <w:w w:val="85"/>
          <w:sz w:val="28"/>
        </w:rPr>
        <w:t xml:space="preserve"> </w:t>
      </w:r>
      <w:r>
        <w:rPr>
          <w:w w:val="85"/>
          <w:sz w:val="28"/>
        </w:rPr>
        <w:t>подсвечиваться</w:t>
      </w:r>
      <w:r>
        <w:rPr>
          <w:spacing w:val="-24"/>
          <w:w w:val="85"/>
          <w:sz w:val="28"/>
        </w:rPr>
        <w:t xml:space="preserve"> </w:t>
      </w:r>
      <w:r>
        <w:rPr>
          <w:w w:val="85"/>
          <w:sz w:val="28"/>
        </w:rPr>
        <w:t>в тем-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ное время суток при наличии технической возможности.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Домовые</w:t>
      </w:r>
      <w:r>
        <w:rPr>
          <w:spacing w:val="29"/>
          <w:w w:val="85"/>
          <w:sz w:val="28"/>
        </w:rPr>
        <w:t xml:space="preserve"> </w:t>
      </w:r>
      <w:r>
        <w:rPr>
          <w:w w:val="85"/>
          <w:sz w:val="28"/>
        </w:rPr>
        <w:t>знаки</w:t>
      </w:r>
      <w:r>
        <w:rPr>
          <w:spacing w:val="86"/>
          <w:sz w:val="28"/>
        </w:rPr>
        <w:t xml:space="preserve"> </w:t>
      </w:r>
      <w:r>
        <w:rPr>
          <w:w w:val="85"/>
          <w:sz w:val="28"/>
        </w:rPr>
        <w:t>должны</w:t>
      </w:r>
      <w:r>
        <w:rPr>
          <w:spacing w:val="87"/>
          <w:sz w:val="28"/>
        </w:rPr>
        <w:t xml:space="preserve"> </w:t>
      </w:r>
      <w:r>
        <w:rPr>
          <w:w w:val="85"/>
          <w:sz w:val="28"/>
        </w:rPr>
        <w:t>содержаться</w:t>
      </w:r>
      <w:r>
        <w:rPr>
          <w:spacing w:val="87"/>
          <w:sz w:val="28"/>
        </w:rPr>
        <w:t xml:space="preserve"> </w:t>
      </w:r>
      <w:r>
        <w:rPr>
          <w:w w:val="85"/>
          <w:sz w:val="28"/>
        </w:rPr>
        <w:t>правообладателями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в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чистоте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и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технически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исправном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состоянии.</w:t>
      </w:r>
    </w:p>
    <w:p w:rsidR="004B4F5E" w:rsidRDefault="004B4F5E">
      <w:pPr>
        <w:pStyle w:val="ListParagraph"/>
        <w:numPr>
          <w:ilvl w:val="1"/>
          <w:numId w:val="5"/>
        </w:numPr>
        <w:tabs>
          <w:tab w:val="left" w:pos="762"/>
        </w:tabs>
        <w:spacing w:before="4" w:line="247" w:lineRule="auto"/>
        <w:ind w:right="39" w:firstLine="0"/>
        <w:jc w:val="left"/>
        <w:rPr>
          <w:sz w:val="28"/>
        </w:rPr>
      </w:pPr>
      <w:r>
        <w:rPr>
          <w:w w:val="85"/>
          <w:sz w:val="28"/>
        </w:rPr>
        <w:t>Общими</w:t>
      </w:r>
      <w:r>
        <w:rPr>
          <w:spacing w:val="27"/>
          <w:w w:val="85"/>
          <w:sz w:val="28"/>
        </w:rPr>
        <w:t xml:space="preserve"> </w:t>
      </w:r>
      <w:r>
        <w:rPr>
          <w:w w:val="85"/>
          <w:sz w:val="28"/>
        </w:rPr>
        <w:t>требованиями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7"/>
          <w:w w:val="85"/>
          <w:sz w:val="28"/>
        </w:rPr>
        <w:t xml:space="preserve"> </w:t>
      </w:r>
      <w:r>
        <w:rPr>
          <w:w w:val="85"/>
          <w:sz w:val="28"/>
        </w:rPr>
        <w:t>размещению</w:t>
      </w:r>
      <w:r>
        <w:rPr>
          <w:spacing w:val="27"/>
          <w:w w:val="85"/>
          <w:sz w:val="28"/>
        </w:rPr>
        <w:t xml:space="preserve"> </w:t>
      </w:r>
      <w:r>
        <w:rPr>
          <w:w w:val="85"/>
          <w:sz w:val="28"/>
        </w:rPr>
        <w:t>домовых</w:t>
      </w:r>
      <w:r>
        <w:rPr>
          <w:spacing w:val="28"/>
          <w:w w:val="85"/>
          <w:sz w:val="28"/>
        </w:rPr>
        <w:t xml:space="preserve"> </w:t>
      </w:r>
      <w:r>
        <w:rPr>
          <w:w w:val="85"/>
          <w:sz w:val="28"/>
        </w:rPr>
        <w:t>знаков</w:t>
      </w:r>
      <w:r>
        <w:rPr>
          <w:spacing w:val="-69"/>
          <w:w w:val="85"/>
          <w:sz w:val="28"/>
        </w:rPr>
        <w:t xml:space="preserve"> </w:t>
      </w:r>
      <w:r>
        <w:rPr>
          <w:w w:val="95"/>
          <w:sz w:val="28"/>
        </w:rPr>
        <w:t>являются: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before="3" w:line="247" w:lineRule="auto"/>
        <w:ind w:right="38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унификация мест размещения, соблюдение единых правил</w:t>
      </w:r>
      <w:r>
        <w:rPr>
          <w:spacing w:val="-69"/>
          <w:w w:val="85"/>
          <w:sz w:val="28"/>
        </w:rPr>
        <w:t xml:space="preserve"> </w:t>
      </w:r>
      <w:r>
        <w:rPr>
          <w:w w:val="95"/>
          <w:sz w:val="28"/>
        </w:rPr>
        <w:t>размещения;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line="247" w:lineRule="auto"/>
        <w:ind w:right="4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видимость с учетом условий пешеходного и транспортного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движения, дистанций восприятия, архитектуры зданий, ос-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вещенности,</w:t>
      </w:r>
      <w:r>
        <w:rPr>
          <w:spacing w:val="-5"/>
          <w:w w:val="80"/>
          <w:sz w:val="28"/>
        </w:rPr>
        <w:t xml:space="preserve"> </w:t>
      </w:r>
      <w:r>
        <w:rPr>
          <w:w w:val="80"/>
          <w:sz w:val="28"/>
        </w:rPr>
        <w:t>зеленых</w:t>
      </w:r>
      <w:r>
        <w:rPr>
          <w:spacing w:val="-5"/>
          <w:w w:val="80"/>
          <w:sz w:val="28"/>
        </w:rPr>
        <w:t xml:space="preserve"> </w:t>
      </w:r>
      <w:r>
        <w:rPr>
          <w:w w:val="80"/>
          <w:sz w:val="28"/>
        </w:rPr>
        <w:t>насаждений.</w:t>
      </w:r>
    </w:p>
    <w:p w:rsidR="004B4F5E" w:rsidRDefault="004B4F5E">
      <w:pPr>
        <w:pStyle w:val="ListParagraph"/>
        <w:numPr>
          <w:ilvl w:val="2"/>
          <w:numId w:val="5"/>
        </w:numPr>
        <w:tabs>
          <w:tab w:val="left" w:pos="765"/>
        </w:tabs>
        <w:spacing w:before="34" w:line="247" w:lineRule="auto"/>
        <w:ind w:right="1473" w:firstLine="0"/>
        <w:jc w:val="left"/>
        <w:rPr>
          <w:sz w:val="28"/>
        </w:rPr>
      </w:pPr>
      <w:r>
        <w:rPr>
          <w:spacing w:val="-3"/>
          <w:w w:val="93"/>
          <w:sz w:val="28"/>
        </w:rPr>
        <w:br w:type="column"/>
      </w:r>
      <w:r>
        <w:rPr>
          <w:w w:val="85"/>
          <w:sz w:val="28"/>
        </w:rPr>
        <w:t>Размещение домовых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знаков должно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отвечать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следующим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требованиям: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11"/>
        </w:tabs>
        <w:spacing w:line="247" w:lineRule="auto"/>
        <w:ind w:left="310" w:right="474"/>
        <w:jc w:val="left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высота</w:t>
      </w:r>
      <w:r>
        <w:rPr>
          <w:spacing w:val="32"/>
          <w:w w:val="85"/>
          <w:sz w:val="28"/>
        </w:rPr>
        <w:t xml:space="preserve"> </w:t>
      </w:r>
      <w:r>
        <w:rPr>
          <w:w w:val="85"/>
          <w:sz w:val="28"/>
        </w:rPr>
        <w:t>от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поверхности</w:t>
      </w:r>
      <w:r>
        <w:rPr>
          <w:spacing w:val="33"/>
          <w:w w:val="85"/>
          <w:sz w:val="28"/>
        </w:rPr>
        <w:t xml:space="preserve"> </w:t>
      </w:r>
      <w:r>
        <w:rPr>
          <w:w w:val="85"/>
          <w:sz w:val="28"/>
        </w:rPr>
        <w:t>земли</w:t>
      </w:r>
      <w:r>
        <w:rPr>
          <w:spacing w:val="33"/>
          <w:w w:val="85"/>
          <w:sz w:val="28"/>
        </w:rPr>
        <w:t xml:space="preserve"> </w:t>
      </w:r>
      <w:r>
        <w:rPr>
          <w:w w:val="85"/>
          <w:sz w:val="28"/>
        </w:rPr>
        <w:t>–</w:t>
      </w:r>
      <w:r>
        <w:rPr>
          <w:spacing w:val="32"/>
          <w:w w:val="85"/>
          <w:sz w:val="28"/>
        </w:rPr>
        <w:t xml:space="preserve"> </w:t>
      </w:r>
      <w:r>
        <w:rPr>
          <w:w w:val="85"/>
          <w:sz w:val="28"/>
        </w:rPr>
        <w:t>от</w:t>
      </w:r>
      <w:r>
        <w:rPr>
          <w:spacing w:val="33"/>
          <w:w w:val="85"/>
          <w:sz w:val="28"/>
        </w:rPr>
        <w:t xml:space="preserve"> </w:t>
      </w:r>
      <w:r>
        <w:rPr>
          <w:w w:val="85"/>
          <w:sz w:val="28"/>
        </w:rPr>
        <w:t>2,5</w:t>
      </w:r>
      <w:r>
        <w:rPr>
          <w:spacing w:val="33"/>
          <w:w w:val="85"/>
          <w:sz w:val="28"/>
        </w:rPr>
        <w:t xml:space="preserve"> </w:t>
      </w:r>
      <w:r>
        <w:rPr>
          <w:w w:val="85"/>
          <w:sz w:val="28"/>
        </w:rPr>
        <w:t>до</w:t>
      </w:r>
      <w:r>
        <w:rPr>
          <w:spacing w:val="32"/>
          <w:w w:val="85"/>
          <w:sz w:val="28"/>
        </w:rPr>
        <w:t xml:space="preserve"> </w:t>
      </w:r>
      <w:r>
        <w:rPr>
          <w:w w:val="85"/>
          <w:sz w:val="28"/>
        </w:rPr>
        <w:t>3,5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м</w:t>
      </w:r>
      <w:r>
        <w:rPr>
          <w:spacing w:val="33"/>
          <w:w w:val="85"/>
          <w:sz w:val="28"/>
        </w:rPr>
        <w:t xml:space="preserve"> </w:t>
      </w:r>
      <w:r>
        <w:rPr>
          <w:w w:val="85"/>
          <w:sz w:val="28"/>
        </w:rPr>
        <w:t>(в</w:t>
      </w:r>
      <w:r>
        <w:rPr>
          <w:spacing w:val="-9"/>
          <w:w w:val="85"/>
          <w:sz w:val="28"/>
        </w:rPr>
        <w:t xml:space="preserve"> </w:t>
      </w:r>
      <w:r>
        <w:rPr>
          <w:w w:val="85"/>
          <w:sz w:val="28"/>
        </w:rPr>
        <w:t>районах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проектируемой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застройки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–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до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5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м);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10"/>
        </w:tabs>
        <w:spacing w:line="247" w:lineRule="auto"/>
        <w:ind w:left="309" w:right="473"/>
        <w:jc w:val="left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размещение</w:t>
      </w:r>
      <w:r>
        <w:rPr>
          <w:spacing w:val="60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2"/>
          <w:w w:val="85"/>
          <w:sz w:val="28"/>
        </w:rPr>
        <w:t xml:space="preserve"> </w:t>
      </w:r>
      <w:r>
        <w:rPr>
          <w:w w:val="85"/>
          <w:sz w:val="28"/>
        </w:rPr>
        <w:t>участке</w:t>
      </w:r>
      <w:r>
        <w:rPr>
          <w:spacing w:val="62"/>
          <w:w w:val="85"/>
          <w:sz w:val="28"/>
        </w:rPr>
        <w:t xml:space="preserve"> </w:t>
      </w:r>
      <w:r>
        <w:rPr>
          <w:w w:val="85"/>
          <w:sz w:val="28"/>
        </w:rPr>
        <w:t>фасада,</w:t>
      </w:r>
      <w:r>
        <w:rPr>
          <w:spacing w:val="60"/>
          <w:w w:val="85"/>
          <w:sz w:val="28"/>
        </w:rPr>
        <w:t xml:space="preserve"> </w:t>
      </w:r>
      <w:r>
        <w:rPr>
          <w:w w:val="85"/>
          <w:sz w:val="28"/>
        </w:rPr>
        <w:t>свободном</w:t>
      </w:r>
      <w:r>
        <w:rPr>
          <w:spacing w:val="60"/>
          <w:w w:val="85"/>
          <w:sz w:val="28"/>
        </w:rPr>
        <w:t xml:space="preserve"> </w:t>
      </w:r>
      <w:r>
        <w:rPr>
          <w:w w:val="85"/>
          <w:sz w:val="28"/>
        </w:rPr>
        <w:t>от</w:t>
      </w:r>
      <w:r>
        <w:rPr>
          <w:spacing w:val="3"/>
          <w:w w:val="85"/>
          <w:sz w:val="28"/>
        </w:rPr>
        <w:t xml:space="preserve"> </w:t>
      </w:r>
      <w:r>
        <w:rPr>
          <w:w w:val="85"/>
          <w:sz w:val="28"/>
        </w:rPr>
        <w:t>выступаю-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щих</w:t>
      </w:r>
      <w:r>
        <w:rPr>
          <w:spacing w:val="-8"/>
          <w:w w:val="80"/>
          <w:sz w:val="28"/>
        </w:rPr>
        <w:t xml:space="preserve"> </w:t>
      </w:r>
      <w:r>
        <w:rPr>
          <w:w w:val="80"/>
          <w:sz w:val="28"/>
        </w:rPr>
        <w:t>архитектурных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деталей;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10"/>
        </w:tabs>
        <w:spacing w:line="247" w:lineRule="auto"/>
        <w:ind w:left="309" w:right="476"/>
        <w:jc w:val="left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привязка</w:t>
      </w:r>
      <w:r>
        <w:rPr>
          <w:spacing w:val="9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вертикальной</w:t>
      </w:r>
      <w:r>
        <w:rPr>
          <w:spacing w:val="9"/>
          <w:w w:val="85"/>
          <w:sz w:val="28"/>
        </w:rPr>
        <w:t xml:space="preserve"> </w:t>
      </w:r>
      <w:r>
        <w:rPr>
          <w:w w:val="85"/>
          <w:sz w:val="28"/>
        </w:rPr>
        <w:t>оси</w:t>
      </w:r>
      <w:r>
        <w:rPr>
          <w:spacing w:val="9"/>
          <w:w w:val="85"/>
          <w:sz w:val="28"/>
        </w:rPr>
        <w:t xml:space="preserve"> </w:t>
      </w:r>
      <w:r>
        <w:rPr>
          <w:w w:val="85"/>
          <w:sz w:val="28"/>
        </w:rPr>
        <w:t>простенка,</w:t>
      </w:r>
      <w:r>
        <w:rPr>
          <w:spacing w:val="9"/>
          <w:w w:val="85"/>
          <w:sz w:val="28"/>
        </w:rPr>
        <w:t xml:space="preserve"> </w:t>
      </w:r>
      <w:r>
        <w:rPr>
          <w:w w:val="85"/>
          <w:sz w:val="28"/>
        </w:rPr>
        <w:t>архитектурным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членениям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фасада;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10"/>
        </w:tabs>
        <w:spacing w:before="3" w:line="247" w:lineRule="auto"/>
        <w:ind w:left="309" w:right="476"/>
        <w:jc w:val="left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единая</w:t>
      </w:r>
      <w:r>
        <w:rPr>
          <w:spacing w:val="61"/>
          <w:w w:val="85"/>
          <w:sz w:val="28"/>
        </w:rPr>
        <w:t xml:space="preserve"> </w:t>
      </w:r>
      <w:r>
        <w:rPr>
          <w:w w:val="85"/>
          <w:sz w:val="28"/>
        </w:rPr>
        <w:t>вертикальная</w:t>
      </w:r>
      <w:r>
        <w:rPr>
          <w:spacing w:val="62"/>
          <w:w w:val="85"/>
          <w:sz w:val="28"/>
        </w:rPr>
        <w:t xml:space="preserve"> </w:t>
      </w:r>
      <w:r>
        <w:rPr>
          <w:w w:val="85"/>
          <w:sz w:val="28"/>
        </w:rPr>
        <w:t>отметка</w:t>
      </w:r>
      <w:r>
        <w:rPr>
          <w:spacing w:val="61"/>
          <w:w w:val="85"/>
          <w:sz w:val="28"/>
        </w:rPr>
        <w:t xml:space="preserve"> </w:t>
      </w:r>
      <w:r>
        <w:rPr>
          <w:w w:val="85"/>
          <w:sz w:val="28"/>
        </w:rPr>
        <w:t>размещения</w:t>
      </w:r>
      <w:r>
        <w:rPr>
          <w:spacing w:val="62"/>
          <w:w w:val="85"/>
          <w:sz w:val="28"/>
        </w:rPr>
        <w:t xml:space="preserve"> </w:t>
      </w:r>
      <w:r>
        <w:rPr>
          <w:w w:val="85"/>
          <w:sz w:val="28"/>
        </w:rPr>
        <w:t>знаков</w:t>
      </w:r>
      <w:r>
        <w:rPr>
          <w:spacing w:val="63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4"/>
          <w:w w:val="85"/>
          <w:sz w:val="28"/>
        </w:rPr>
        <w:t xml:space="preserve"> </w:t>
      </w:r>
      <w:r>
        <w:rPr>
          <w:w w:val="85"/>
          <w:sz w:val="28"/>
        </w:rPr>
        <w:t>со-</w:t>
      </w:r>
      <w:r>
        <w:rPr>
          <w:spacing w:val="-68"/>
          <w:w w:val="85"/>
          <w:sz w:val="28"/>
        </w:rPr>
        <w:t xml:space="preserve"> </w:t>
      </w:r>
      <w:r>
        <w:rPr>
          <w:w w:val="80"/>
          <w:sz w:val="28"/>
        </w:rPr>
        <w:t>седних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фасадах;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9"/>
        </w:tabs>
        <w:spacing w:line="247" w:lineRule="auto"/>
        <w:ind w:left="308" w:right="475"/>
        <w:jc w:val="left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отсутствие</w:t>
      </w:r>
      <w:r>
        <w:rPr>
          <w:spacing w:val="46"/>
          <w:w w:val="85"/>
          <w:sz w:val="28"/>
        </w:rPr>
        <w:t xml:space="preserve"> </w:t>
      </w:r>
      <w:r>
        <w:rPr>
          <w:w w:val="85"/>
          <w:sz w:val="28"/>
        </w:rPr>
        <w:t>внешних</w:t>
      </w:r>
      <w:r>
        <w:rPr>
          <w:spacing w:val="46"/>
          <w:w w:val="85"/>
          <w:sz w:val="28"/>
        </w:rPr>
        <w:t xml:space="preserve"> </w:t>
      </w:r>
      <w:r>
        <w:rPr>
          <w:w w:val="85"/>
          <w:sz w:val="28"/>
        </w:rPr>
        <w:t>заслоняющих</w:t>
      </w:r>
      <w:r>
        <w:rPr>
          <w:spacing w:val="45"/>
          <w:w w:val="85"/>
          <w:sz w:val="28"/>
        </w:rPr>
        <w:t xml:space="preserve"> </w:t>
      </w:r>
      <w:r>
        <w:rPr>
          <w:w w:val="85"/>
          <w:sz w:val="28"/>
        </w:rPr>
        <w:t>объектов</w:t>
      </w:r>
      <w:r>
        <w:rPr>
          <w:spacing w:val="46"/>
          <w:w w:val="85"/>
          <w:sz w:val="28"/>
        </w:rPr>
        <w:t xml:space="preserve"> </w:t>
      </w:r>
      <w:r>
        <w:rPr>
          <w:w w:val="85"/>
          <w:sz w:val="28"/>
        </w:rPr>
        <w:t>(деревьев,</w:t>
      </w:r>
      <w:r>
        <w:rPr>
          <w:spacing w:val="-69"/>
          <w:w w:val="85"/>
          <w:sz w:val="28"/>
        </w:rPr>
        <w:t xml:space="preserve"> </w:t>
      </w:r>
      <w:r>
        <w:rPr>
          <w:w w:val="95"/>
          <w:sz w:val="28"/>
        </w:rPr>
        <w:t>построек).</w:t>
      </w:r>
    </w:p>
    <w:p w:rsidR="004B4F5E" w:rsidRDefault="004B4F5E">
      <w:pPr>
        <w:pStyle w:val="ListParagraph"/>
        <w:numPr>
          <w:ilvl w:val="2"/>
          <w:numId w:val="5"/>
        </w:numPr>
        <w:tabs>
          <w:tab w:val="left" w:pos="764"/>
        </w:tabs>
        <w:ind w:left="763" w:hanging="626"/>
        <w:jc w:val="left"/>
        <w:rPr>
          <w:sz w:val="28"/>
        </w:rPr>
      </w:pPr>
      <w:r>
        <w:rPr>
          <w:w w:val="87"/>
          <w:sz w:val="28"/>
        </w:rPr>
        <w:t>Домо</w:t>
      </w:r>
      <w:r>
        <w:rPr>
          <w:spacing w:val="-1"/>
          <w:w w:val="87"/>
          <w:sz w:val="28"/>
        </w:rPr>
        <w:t>в</w:t>
      </w:r>
      <w:r>
        <w:rPr>
          <w:w w:val="85"/>
          <w:sz w:val="28"/>
        </w:rPr>
        <w:t>ые</w:t>
      </w:r>
      <w:r>
        <w:rPr>
          <w:spacing w:val="-26"/>
          <w:sz w:val="28"/>
        </w:rPr>
        <w:t xml:space="preserve"> </w:t>
      </w:r>
      <w:r>
        <w:rPr>
          <w:w w:val="85"/>
          <w:sz w:val="28"/>
        </w:rPr>
        <w:t>знаки</w:t>
      </w:r>
      <w:r>
        <w:rPr>
          <w:spacing w:val="-26"/>
          <w:sz w:val="28"/>
        </w:rPr>
        <w:t xml:space="preserve"> </w:t>
      </w:r>
      <w:r>
        <w:rPr>
          <w:w w:val="87"/>
          <w:sz w:val="28"/>
        </w:rPr>
        <w:t>д</w:t>
      </w:r>
      <w:r>
        <w:rPr>
          <w:spacing w:val="-4"/>
          <w:w w:val="87"/>
          <w:sz w:val="28"/>
        </w:rPr>
        <w:t>о</w:t>
      </w:r>
      <w:r>
        <w:rPr>
          <w:w w:val="83"/>
          <w:sz w:val="28"/>
        </w:rPr>
        <w:t>лжны</w:t>
      </w:r>
      <w:r>
        <w:rPr>
          <w:spacing w:val="-26"/>
          <w:sz w:val="28"/>
        </w:rPr>
        <w:t xml:space="preserve"> </w:t>
      </w:r>
      <w:r>
        <w:rPr>
          <w:w w:val="84"/>
          <w:sz w:val="28"/>
        </w:rPr>
        <w:t>быть</w:t>
      </w:r>
      <w:r>
        <w:rPr>
          <w:spacing w:val="-26"/>
          <w:sz w:val="28"/>
        </w:rPr>
        <w:t xml:space="preserve"> </w:t>
      </w:r>
      <w:r>
        <w:rPr>
          <w:w w:val="87"/>
          <w:sz w:val="28"/>
        </w:rPr>
        <w:t>размещен</w:t>
      </w:r>
      <w:r>
        <w:rPr>
          <w:spacing w:val="-1"/>
          <w:w w:val="87"/>
          <w:sz w:val="28"/>
        </w:rPr>
        <w:t>ы</w:t>
      </w:r>
      <w:r>
        <w:rPr>
          <w:w w:val="38"/>
          <w:sz w:val="28"/>
        </w:rPr>
        <w:t>: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9"/>
        </w:tabs>
        <w:spacing w:before="11"/>
        <w:ind w:left="308" w:hanging="171"/>
        <w:jc w:val="left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на</w:t>
      </w:r>
      <w:r>
        <w:rPr>
          <w:spacing w:val="7"/>
          <w:w w:val="85"/>
          <w:sz w:val="28"/>
        </w:rPr>
        <w:t xml:space="preserve"> </w:t>
      </w:r>
      <w:r>
        <w:rPr>
          <w:w w:val="85"/>
          <w:sz w:val="28"/>
        </w:rPr>
        <w:t>главном</w:t>
      </w:r>
      <w:r>
        <w:rPr>
          <w:spacing w:val="7"/>
          <w:w w:val="85"/>
          <w:sz w:val="28"/>
        </w:rPr>
        <w:t xml:space="preserve"> </w:t>
      </w:r>
      <w:r>
        <w:rPr>
          <w:w w:val="85"/>
          <w:sz w:val="28"/>
        </w:rPr>
        <w:t>фасаде</w:t>
      </w:r>
      <w:r>
        <w:rPr>
          <w:spacing w:val="7"/>
          <w:w w:val="85"/>
          <w:sz w:val="28"/>
        </w:rPr>
        <w:t xml:space="preserve"> </w:t>
      </w:r>
      <w:r>
        <w:rPr>
          <w:w w:val="85"/>
          <w:sz w:val="28"/>
        </w:rPr>
        <w:t>–</w:t>
      </w:r>
      <w:r>
        <w:rPr>
          <w:spacing w:val="8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7"/>
          <w:w w:val="85"/>
          <w:sz w:val="28"/>
        </w:rPr>
        <w:t xml:space="preserve"> </w:t>
      </w:r>
      <w:r>
        <w:rPr>
          <w:w w:val="85"/>
          <w:sz w:val="28"/>
        </w:rPr>
        <w:t>правой</w:t>
      </w:r>
      <w:r>
        <w:rPr>
          <w:spacing w:val="7"/>
          <w:w w:val="85"/>
          <w:sz w:val="28"/>
        </w:rPr>
        <w:t xml:space="preserve"> </w:t>
      </w:r>
      <w:r>
        <w:rPr>
          <w:w w:val="85"/>
          <w:sz w:val="28"/>
        </w:rPr>
        <w:t>стороны</w:t>
      </w:r>
      <w:r>
        <w:rPr>
          <w:spacing w:val="7"/>
          <w:w w:val="85"/>
          <w:sz w:val="28"/>
        </w:rPr>
        <w:t xml:space="preserve"> </w:t>
      </w:r>
      <w:r>
        <w:rPr>
          <w:w w:val="85"/>
          <w:sz w:val="28"/>
        </w:rPr>
        <w:t>фасада;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9"/>
        </w:tabs>
        <w:spacing w:before="11" w:line="247" w:lineRule="auto"/>
        <w:ind w:left="308" w:right="476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на улицах</w:t>
      </w:r>
      <w:r>
        <w:rPr>
          <w:spacing w:val="131"/>
          <w:sz w:val="28"/>
        </w:rPr>
        <w:t xml:space="preserve"> </w:t>
      </w:r>
      <w:r>
        <w:rPr>
          <w:w w:val="85"/>
          <w:sz w:val="28"/>
        </w:rPr>
        <w:t>с односторонним</w:t>
      </w:r>
      <w:r>
        <w:rPr>
          <w:spacing w:val="59"/>
          <w:sz w:val="28"/>
        </w:rPr>
        <w:t xml:space="preserve">  </w:t>
      </w:r>
      <w:r>
        <w:rPr>
          <w:w w:val="85"/>
          <w:sz w:val="28"/>
        </w:rPr>
        <w:t>движением</w:t>
      </w:r>
      <w:r>
        <w:rPr>
          <w:spacing w:val="59"/>
          <w:sz w:val="28"/>
        </w:rPr>
        <w:t xml:space="preserve">  </w:t>
      </w:r>
      <w:r>
        <w:rPr>
          <w:w w:val="85"/>
          <w:sz w:val="28"/>
        </w:rPr>
        <w:t>транспорта –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на стороне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фасада,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ближней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по направлению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движения</w:t>
      </w:r>
      <w:r>
        <w:rPr>
          <w:spacing w:val="1"/>
          <w:w w:val="85"/>
          <w:sz w:val="28"/>
        </w:rPr>
        <w:t xml:space="preserve"> </w:t>
      </w:r>
      <w:r>
        <w:rPr>
          <w:sz w:val="28"/>
        </w:rPr>
        <w:t>транспорта;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9"/>
        </w:tabs>
        <w:spacing w:before="3" w:line="247" w:lineRule="auto"/>
        <w:ind w:left="308" w:right="476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у арки</w:t>
      </w:r>
      <w:r>
        <w:rPr>
          <w:spacing w:val="131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131"/>
          <w:sz w:val="28"/>
        </w:rPr>
        <w:t xml:space="preserve"> </w:t>
      </w:r>
      <w:r>
        <w:rPr>
          <w:w w:val="85"/>
          <w:sz w:val="28"/>
        </w:rPr>
        <w:t>главного</w:t>
      </w:r>
      <w:r>
        <w:rPr>
          <w:spacing w:val="59"/>
          <w:sz w:val="28"/>
        </w:rPr>
        <w:t xml:space="preserve">  </w:t>
      </w:r>
      <w:r>
        <w:rPr>
          <w:w w:val="85"/>
          <w:sz w:val="28"/>
        </w:rPr>
        <w:t>входа</w:t>
      </w:r>
      <w:r>
        <w:rPr>
          <w:spacing w:val="59"/>
          <w:sz w:val="28"/>
        </w:rPr>
        <w:t xml:space="preserve">  </w:t>
      </w:r>
      <w:r>
        <w:rPr>
          <w:w w:val="85"/>
          <w:sz w:val="28"/>
        </w:rPr>
        <w:t>–</w:t>
      </w:r>
      <w:r>
        <w:rPr>
          <w:spacing w:val="59"/>
          <w:sz w:val="28"/>
        </w:rPr>
        <w:t xml:space="preserve">  </w:t>
      </w:r>
      <w:r>
        <w:rPr>
          <w:w w:val="85"/>
          <w:sz w:val="28"/>
        </w:rPr>
        <w:t>с правой</w:t>
      </w:r>
      <w:r>
        <w:rPr>
          <w:spacing w:val="59"/>
          <w:sz w:val="28"/>
        </w:rPr>
        <w:t xml:space="preserve">  </w:t>
      </w:r>
      <w:r>
        <w:rPr>
          <w:w w:val="85"/>
          <w:sz w:val="28"/>
        </w:rPr>
        <w:t>стороны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или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над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проемом;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9"/>
        </w:tabs>
        <w:spacing w:line="247" w:lineRule="auto"/>
        <w:ind w:left="308" w:right="476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на дворовых фасадах – на стене со стороны внутриквар-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тального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проезда;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before="3" w:line="247" w:lineRule="auto"/>
        <w:ind w:right="477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при длине фасада более 100 м – на его противоположных</w:t>
      </w:r>
      <w:r>
        <w:rPr>
          <w:spacing w:val="1"/>
          <w:w w:val="85"/>
          <w:sz w:val="28"/>
        </w:rPr>
        <w:t xml:space="preserve"> </w:t>
      </w:r>
      <w:r>
        <w:rPr>
          <w:sz w:val="28"/>
        </w:rPr>
        <w:t>сторонах;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line="247" w:lineRule="auto"/>
        <w:ind w:right="478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на оградах и корпусах промышленных предприятий – спра-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ва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от</w:t>
      </w:r>
      <w:r>
        <w:rPr>
          <w:spacing w:val="-6"/>
          <w:w w:val="80"/>
          <w:sz w:val="28"/>
        </w:rPr>
        <w:t xml:space="preserve"> </w:t>
      </w:r>
      <w:r>
        <w:rPr>
          <w:w w:val="80"/>
          <w:sz w:val="28"/>
        </w:rPr>
        <w:t>главного</w:t>
      </w:r>
      <w:r>
        <w:rPr>
          <w:spacing w:val="-7"/>
          <w:w w:val="80"/>
          <w:sz w:val="28"/>
        </w:rPr>
        <w:t xml:space="preserve"> </w:t>
      </w:r>
      <w:r>
        <w:rPr>
          <w:w w:val="80"/>
          <w:sz w:val="28"/>
        </w:rPr>
        <w:t>входа</w:t>
      </w:r>
      <w:r>
        <w:rPr>
          <w:spacing w:val="-6"/>
          <w:w w:val="80"/>
          <w:sz w:val="28"/>
        </w:rPr>
        <w:t xml:space="preserve"> </w:t>
      </w:r>
      <w:r>
        <w:rPr>
          <w:w w:val="80"/>
          <w:sz w:val="28"/>
        </w:rPr>
        <w:t>или</w:t>
      </w:r>
      <w:r>
        <w:rPr>
          <w:spacing w:val="-6"/>
          <w:w w:val="80"/>
          <w:sz w:val="28"/>
        </w:rPr>
        <w:t xml:space="preserve"> </w:t>
      </w:r>
      <w:r>
        <w:rPr>
          <w:w w:val="80"/>
          <w:sz w:val="28"/>
        </w:rPr>
        <w:t>въезда;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ind w:hanging="171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у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перекрестка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улиц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–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угловом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фасаде.</w:t>
      </w:r>
    </w:p>
    <w:p w:rsidR="004B4F5E" w:rsidRDefault="004B4F5E">
      <w:pPr>
        <w:jc w:val="both"/>
        <w:rPr>
          <w:rFonts w:ascii="Microsoft Sans Serif" w:hAnsi="Microsoft Sans Serif"/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9" w:space="212"/>
            <w:col w:w="7409"/>
          </w:cols>
        </w:sectPr>
      </w:pPr>
    </w:p>
    <w:p w:rsidR="004B4F5E" w:rsidRDefault="004B4F5E">
      <w:pPr>
        <w:pStyle w:val="ListParagraph"/>
        <w:numPr>
          <w:ilvl w:val="3"/>
          <w:numId w:val="5"/>
        </w:numPr>
        <w:tabs>
          <w:tab w:val="left" w:pos="4488"/>
        </w:tabs>
        <w:spacing w:before="32"/>
        <w:jc w:val="left"/>
        <w:rPr>
          <w:rFonts w:ascii="Microsoft Sans Serif" w:hAnsi="Microsoft Sans Serif"/>
          <w:sz w:val="24"/>
        </w:rPr>
      </w:pPr>
      <w:r>
        <w:rPr>
          <w:rFonts w:ascii="Microsoft Sans Serif" w:hAnsi="Microsoft Sans Serif"/>
          <w:color w:val="646363"/>
          <w:w w:val="85"/>
          <w:sz w:val="24"/>
        </w:rPr>
        <w:t>Типовые</w:t>
      </w:r>
      <w:r>
        <w:rPr>
          <w:rFonts w:ascii="Microsoft Sans Serif" w:hAnsi="Microsoft Sans Serif"/>
          <w:color w:val="646363"/>
          <w:spacing w:val="5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домовые</w:t>
      </w:r>
      <w:r>
        <w:rPr>
          <w:rFonts w:ascii="Microsoft Sans Serif" w:hAnsi="Microsoft Sans Serif"/>
          <w:color w:val="646363"/>
          <w:spacing w:val="6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знаки</w:t>
      </w:r>
      <w:r>
        <w:rPr>
          <w:rFonts w:ascii="Microsoft Sans Serif" w:hAnsi="Microsoft Sans Serif"/>
          <w:color w:val="646363"/>
          <w:spacing w:val="6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и</w:t>
      </w:r>
      <w:r>
        <w:rPr>
          <w:rFonts w:ascii="Microsoft Sans Serif" w:hAnsi="Microsoft Sans Serif"/>
          <w:color w:val="646363"/>
          <w:spacing w:val="5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требования</w:t>
      </w:r>
      <w:r>
        <w:rPr>
          <w:rFonts w:ascii="Microsoft Sans Serif" w:hAnsi="Microsoft Sans Serif"/>
          <w:color w:val="646363"/>
          <w:spacing w:val="6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к</w:t>
      </w:r>
      <w:r>
        <w:rPr>
          <w:rFonts w:ascii="Microsoft Sans Serif" w:hAnsi="Microsoft Sans Serif"/>
          <w:color w:val="646363"/>
          <w:spacing w:val="7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их</w:t>
      </w:r>
      <w:r>
        <w:rPr>
          <w:rFonts w:ascii="Microsoft Sans Serif" w:hAnsi="Microsoft Sans Serif"/>
          <w:color w:val="646363"/>
          <w:spacing w:val="6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размещению</w:t>
      </w: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rPr>
          <w:rFonts w:ascii="Microsoft Sans Serif"/>
          <w:sz w:val="20"/>
        </w:rPr>
        <w:sectPr w:rsidR="004B4F5E">
          <w:headerReference w:type="even" r:id="rId136"/>
          <w:pgSz w:w="16840" w:h="11910" w:orient="landscape"/>
          <w:pgMar w:top="660" w:right="940" w:bottom="560" w:left="1280" w:header="0" w:footer="379" w:gutter="0"/>
          <w:cols w:space="720"/>
        </w:sectPr>
      </w:pPr>
    </w:p>
    <w:p w:rsidR="004B4F5E" w:rsidRDefault="004B4F5E">
      <w:pPr>
        <w:pStyle w:val="ListParagraph"/>
        <w:numPr>
          <w:ilvl w:val="2"/>
          <w:numId w:val="5"/>
        </w:numPr>
        <w:tabs>
          <w:tab w:val="left" w:pos="761"/>
        </w:tabs>
        <w:spacing w:before="204"/>
        <w:ind w:left="760" w:hanging="624"/>
        <w:rPr>
          <w:sz w:val="28"/>
        </w:rPr>
      </w:pPr>
      <w:r>
        <w:rPr>
          <w:w w:val="85"/>
          <w:sz w:val="28"/>
        </w:rPr>
        <w:t>Не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допускается: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before="11" w:line="247" w:lineRule="auto"/>
        <w:ind w:right="38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размещение рядом с домовым знаком выступающих выве-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сок, консолей, а также объектов, затрудняющих восприятие</w:t>
      </w:r>
      <w:r>
        <w:rPr>
          <w:spacing w:val="1"/>
          <w:w w:val="80"/>
          <w:sz w:val="28"/>
        </w:rPr>
        <w:t xml:space="preserve"> </w:t>
      </w:r>
      <w:r>
        <w:rPr>
          <w:w w:val="95"/>
          <w:sz w:val="28"/>
        </w:rPr>
        <w:t>знака;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4" w:line="247" w:lineRule="auto"/>
        <w:ind w:right="40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размещение домовых знаков и указателей вблизи высту-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пающих элементов фасада или на заглубленных участках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фасада,</w:t>
      </w:r>
      <w:r>
        <w:rPr>
          <w:spacing w:val="-3"/>
          <w:w w:val="80"/>
          <w:sz w:val="28"/>
        </w:rPr>
        <w:t xml:space="preserve"> </w:t>
      </w:r>
      <w:r>
        <w:rPr>
          <w:w w:val="80"/>
          <w:sz w:val="28"/>
        </w:rPr>
        <w:t>на</w:t>
      </w:r>
      <w:r>
        <w:rPr>
          <w:spacing w:val="-2"/>
          <w:w w:val="80"/>
          <w:sz w:val="28"/>
        </w:rPr>
        <w:t xml:space="preserve"> </w:t>
      </w:r>
      <w:r>
        <w:rPr>
          <w:w w:val="80"/>
          <w:sz w:val="28"/>
        </w:rPr>
        <w:t>элементах</w:t>
      </w:r>
      <w:r>
        <w:rPr>
          <w:spacing w:val="-2"/>
          <w:w w:val="80"/>
          <w:sz w:val="28"/>
        </w:rPr>
        <w:t xml:space="preserve"> </w:t>
      </w:r>
      <w:r>
        <w:rPr>
          <w:w w:val="80"/>
          <w:sz w:val="28"/>
        </w:rPr>
        <w:t>декора,</w:t>
      </w:r>
      <w:r>
        <w:rPr>
          <w:spacing w:val="-2"/>
          <w:w w:val="80"/>
          <w:sz w:val="28"/>
        </w:rPr>
        <w:t xml:space="preserve"> </w:t>
      </w:r>
      <w:r>
        <w:rPr>
          <w:w w:val="80"/>
          <w:sz w:val="28"/>
        </w:rPr>
        <w:t>карнизах,</w:t>
      </w:r>
      <w:r>
        <w:rPr>
          <w:spacing w:val="-2"/>
          <w:w w:val="80"/>
          <w:sz w:val="28"/>
        </w:rPr>
        <w:t xml:space="preserve"> </w:t>
      </w:r>
      <w:r>
        <w:rPr>
          <w:w w:val="80"/>
          <w:sz w:val="28"/>
        </w:rPr>
        <w:t>воротах;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3"/>
        <w:ind w:left="306" w:hanging="171"/>
        <w:rPr>
          <w:rFonts w:ascii="Microsoft Sans Serif" w:hAnsi="Microsoft Sans Serif"/>
          <w:sz w:val="28"/>
        </w:rPr>
      </w:pPr>
      <w:r>
        <w:rPr>
          <w:w w:val="85"/>
          <w:sz w:val="28"/>
        </w:rPr>
        <w:t>произвольное</w:t>
      </w:r>
      <w:r>
        <w:rPr>
          <w:spacing w:val="101"/>
          <w:sz w:val="28"/>
        </w:rPr>
        <w:t xml:space="preserve"> </w:t>
      </w:r>
      <w:r>
        <w:rPr>
          <w:w w:val="85"/>
          <w:sz w:val="28"/>
        </w:rPr>
        <w:t>перемещение</w:t>
      </w:r>
      <w:r>
        <w:rPr>
          <w:spacing w:val="101"/>
          <w:sz w:val="28"/>
        </w:rPr>
        <w:t xml:space="preserve"> </w:t>
      </w:r>
      <w:r>
        <w:rPr>
          <w:w w:val="85"/>
          <w:sz w:val="28"/>
        </w:rPr>
        <w:t>домовых</w:t>
      </w:r>
      <w:r>
        <w:rPr>
          <w:spacing w:val="101"/>
          <w:sz w:val="28"/>
        </w:rPr>
        <w:t xml:space="preserve"> </w:t>
      </w:r>
      <w:r>
        <w:rPr>
          <w:w w:val="85"/>
          <w:sz w:val="28"/>
        </w:rPr>
        <w:t>знаков</w:t>
      </w:r>
      <w:r>
        <w:rPr>
          <w:spacing w:val="102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2"/>
          <w:w w:val="85"/>
          <w:sz w:val="28"/>
        </w:rPr>
        <w:t xml:space="preserve"> </w:t>
      </w:r>
      <w:r>
        <w:rPr>
          <w:w w:val="85"/>
          <w:sz w:val="28"/>
        </w:rPr>
        <w:t>установ-</w:t>
      </w:r>
    </w:p>
    <w:p w:rsidR="004B4F5E" w:rsidRDefault="004B4F5E">
      <w:pPr>
        <w:pStyle w:val="ListParagraph"/>
        <w:numPr>
          <w:ilvl w:val="2"/>
          <w:numId w:val="4"/>
        </w:numPr>
        <w:tabs>
          <w:tab w:val="left" w:pos="761"/>
        </w:tabs>
        <w:spacing w:before="204"/>
        <w:ind w:hanging="625"/>
        <w:rPr>
          <w:sz w:val="28"/>
        </w:rPr>
      </w:pPr>
      <w:r>
        <w:rPr>
          <w:w w:val="89"/>
          <w:sz w:val="28"/>
        </w:rPr>
        <w:br w:type="column"/>
      </w:r>
      <w:r>
        <w:rPr>
          <w:w w:val="85"/>
          <w:sz w:val="28"/>
        </w:rPr>
        <w:t>Цвет</w:t>
      </w:r>
      <w:r>
        <w:rPr>
          <w:spacing w:val="-1"/>
          <w:w w:val="85"/>
          <w:sz w:val="28"/>
        </w:rPr>
        <w:t xml:space="preserve"> </w:t>
      </w:r>
      <w:r>
        <w:rPr>
          <w:w w:val="85"/>
          <w:sz w:val="28"/>
        </w:rPr>
        <w:t>фона домового знака –</w:t>
      </w:r>
      <w:r>
        <w:rPr>
          <w:spacing w:val="-1"/>
          <w:w w:val="85"/>
          <w:sz w:val="28"/>
        </w:rPr>
        <w:t xml:space="preserve"> </w:t>
      </w:r>
      <w:r>
        <w:rPr>
          <w:w w:val="85"/>
          <w:sz w:val="28"/>
        </w:rPr>
        <w:t>синий, текстов и символов</w:t>
      </w:r>
    </w:p>
    <w:p w:rsidR="004B4F5E" w:rsidRDefault="004B4F5E">
      <w:pPr>
        <w:pStyle w:val="BodyText"/>
        <w:spacing w:before="11"/>
        <w:ind w:left="136"/>
        <w:jc w:val="both"/>
      </w:pPr>
      <w:r>
        <w:rPr>
          <w:w w:val="85"/>
        </w:rPr>
        <w:t>–</w:t>
      </w:r>
      <w:r>
        <w:rPr>
          <w:spacing w:val="-13"/>
          <w:w w:val="85"/>
        </w:rPr>
        <w:t xml:space="preserve"> </w:t>
      </w:r>
      <w:r>
        <w:rPr>
          <w:w w:val="85"/>
        </w:rPr>
        <w:t>белый.</w:t>
      </w:r>
    </w:p>
    <w:p w:rsidR="004B4F5E" w:rsidRDefault="004B4F5E">
      <w:pPr>
        <w:pStyle w:val="ListParagraph"/>
        <w:numPr>
          <w:ilvl w:val="2"/>
          <w:numId w:val="4"/>
        </w:numPr>
        <w:tabs>
          <w:tab w:val="left" w:pos="761"/>
        </w:tabs>
        <w:spacing w:before="11" w:line="247" w:lineRule="auto"/>
        <w:ind w:left="136" w:right="475" w:firstLine="0"/>
        <w:rPr>
          <w:sz w:val="28"/>
        </w:rPr>
      </w:pPr>
      <w:r>
        <w:rPr>
          <w:w w:val="90"/>
          <w:sz w:val="28"/>
        </w:rPr>
        <w:t>Домовые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знаки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должны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оснащаться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внутренней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подсветкой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при возможности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присоединения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объекта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адресации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электрическим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сетям.</w:t>
      </w:r>
    </w:p>
    <w:p w:rsidR="004B4F5E" w:rsidRDefault="004B4F5E">
      <w:pPr>
        <w:pStyle w:val="ListParagraph"/>
        <w:numPr>
          <w:ilvl w:val="2"/>
          <w:numId w:val="4"/>
        </w:numPr>
        <w:tabs>
          <w:tab w:val="left" w:pos="761"/>
        </w:tabs>
        <w:spacing w:before="3"/>
        <w:ind w:hanging="625"/>
        <w:rPr>
          <w:sz w:val="28"/>
        </w:rPr>
      </w:pPr>
      <w:r>
        <w:rPr>
          <w:w w:val="85"/>
          <w:sz w:val="28"/>
        </w:rPr>
        <w:t>Шрифт</w:t>
      </w:r>
      <w:r>
        <w:rPr>
          <w:spacing w:val="10"/>
          <w:w w:val="85"/>
          <w:sz w:val="28"/>
        </w:rPr>
        <w:t xml:space="preserve"> </w:t>
      </w:r>
      <w:r>
        <w:rPr>
          <w:w w:val="85"/>
          <w:sz w:val="28"/>
        </w:rPr>
        <w:t>–</w:t>
      </w:r>
      <w:r>
        <w:rPr>
          <w:spacing w:val="11"/>
          <w:w w:val="85"/>
          <w:sz w:val="28"/>
        </w:rPr>
        <w:t xml:space="preserve"> </w:t>
      </w:r>
      <w:r>
        <w:rPr>
          <w:w w:val="85"/>
          <w:sz w:val="28"/>
        </w:rPr>
        <w:t>Vremena</w:t>
      </w:r>
      <w:r>
        <w:rPr>
          <w:spacing w:val="11"/>
          <w:w w:val="85"/>
          <w:sz w:val="28"/>
        </w:rPr>
        <w:t xml:space="preserve"> </w:t>
      </w:r>
      <w:r>
        <w:rPr>
          <w:w w:val="85"/>
          <w:sz w:val="28"/>
        </w:rPr>
        <w:t>Grotesc.</w:t>
      </w:r>
    </w:p>
    <w:p w:rsidR="004B4F5E" w:rsidRDefault="004B4F5E">
      <w:pPr>
        <w:jc w:val="both"/>
        <w:rPr>
          <w:sz w:val="28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8" w:space="187"/>
            <w:col w:w="7435"/>
          </w:cols>
        </w:sectPr>
      </w:pPr>
    </w:p>
    <w:p w:rsidR="004B4F5E" w:rsidRDefault="004B4F5E">
      <w:pPr>
        <w:pStyle w:val="BodyText"/>
        <w:spacing w:before="11"/>
        <w:ind w:left="306"/>
        <w:jc w:val="both"/>
      </w:pPr>
      <w:r>
        <w:rPr>
          <w:noProof/>
          <w:lang w:eastAsia="ru-RU"/>
        </w:rPr>
        <w:pict>
          <v:group id="_x0000_s3446" style="position:absolute;left:0;text-align:left;margin-left:0;margin-top:42.5pt;width:274.4pt;height:19.45pt;z-index:-251584512;mso-position-horizontal-relative:page;mso-position-vertical-relative:page" coordorigin=",850" coordsize="5488,389">
            <v:rect id="_x0000_s3447" style="position:absolute;top:850;width:1205;height:389" fillcolor="#646363" stroked="f"/>
            <v:rect id="_x0000_s3448" style="position:absolute;top:850;width:5488;height:14" fillcolor="#646363" stroked="f"/>
            <w10:wrap anchorx="page" anchory="page"/>
          </v:group>
        </w:pict>
      </w:r>
      <w:r>
        <w:rPr>
          <w:noProof/>
          <w:lang w:eastAsia="ru-RU"/>
        </w:rPr>
        <w:pict>
          <v:group id="_x0000_s3449" style="position:absolute;left:0;text-align:left;margin-left:567.5pt;margin-top:41.95pt;width:274.4pt;height:20.05pt;z-index:251661312;mso-position-horizontal-relative:page;mso-position-vertical-relative:page" coordorigin="11350,839" coordsize="5488,401">
            <v:rect id="_x0000_s3450" style="position:absolute;left:11350;top:850;width:5486;height:14" fillcolor="#646363" stroked="f"/>
            <v:shape id="_x0000_s3451" style="position:absolute;left:16837;top:838;width:2;height:401" coordorigin="16838,839" coordsize="0,401" path="m16838,839r,400l16838,839xe" fillcolor="#646363" stroked="f">
              <v:path arrowok="t"/>
            </v:shape>
            <w10:wrap anchorx="page" anchory="page"/>
          </v:group>
        </w:pict>
      </w:r>
      <w:r>
        <w:rPr>
          <w:noProof/>
          <w:lang w:eastAsia="ru-RU"/>
        </w:rPr>
        <w:pict>
          <v:group id="_x0000_s3452" style="position:absolute;left:0;text-align:left;margin-left:444.3pt;margin-top:18pt;width:313.05pt;height:242.35pt;z-index:251662336;mso-position-horizontal-relative:page" coordorigin="8886,360" coordsize="6261,4847">
            <v:shape id="_x0000_s3453" type="#_x0000_t75" style="position:absolute;left:8912;top:525;width:5875;height:4388">
              <v:imagedata r:id="rId137" o:title=""/>
            </v:shape>
            <v:shape id="_x0000_s3454" style="position:absolute;left:12873;top:3602;width:422;height:2" coordorigin="12874,3602" coordsize="422,0" path="m13295,3602r-421,e" stroked="f">
              <v:path arrowok="t"/>
            </v:shape>
            <v:line id="_x0000_s3455" style="position:absolute" from="12874,3602" to="13295,3602" strokeweight=".16158mm"/>
            <v:shape id="_x0000_s3456" style="position:absolute;left:12873;top:4786;width:422;height:2" coordorigin="12874,4786" coordsize="422,0" path="m13295,4786r-421,e" stroked="f">
              <v:path arrowok="t"/>
            </v:shape>
            <v:line id="_x0000_s3457" style="position:absolute" from="12874,4786" to="13295,4786" strokeweight=".16158mm"/>
            <v:line id="_x0000_s3458" style="position:absolute" from="13246,3550" to="13246,4838" strokeweight=".16158mm"/>
            <v:line id="_x0000_s3459" style="position:absolute" from="13210,3565" to="13275,3635" strokeweight=".32314mm"/>
            <v:line id="_x0000_s3460" style="position:absolute" from="13210,4751" to="13275,4821" strokeweight=".32314mm"/>
            <v:shape id="_x0000_s3461" style="position:absolute;left:12783;top:4877;width:2;height:330" coordorigin="12783,4878" coordsize="0,330" path="m12783,4878r,329e" stroked="f">
              <v:path arrowok="t"/>
            </v:shape>
            <v:line id="_x0000_s3462" style="position:absolute" from="12783,4878" to="12783,5207" strokeweight=".16158mm"/>
            <v:shape id="_x0000_s3463" style="position:absolute;left:8937;top:4877;width:2;height:330" coordorigin="8937,4878" coordsize="0,330" path="m8937,4878r,329e" stroked="f">
              <v:path arrowok="t"/>
            </v:shape>
            <v:line id="_x0000_s3464" style="position:absolute" from="8937,4878" to="8937,5207" strokeweight=".16158mm"/>
            <v:line id="_x0000_s3465" style="position:absolute" from="12835,5158" to="8886,5158" strokeweight=".16158mm"/>
            <v:line id="_x0000_s3466" style="position:absolute" from="12820,5123" to="12750,5187" strokeweight=".32314mm"/>
            <v:line id="_x0000_s3467" style="position:absolute" from="8972,5123" to="8902,5187" strokeweight=".32314mm"/>
            <v:shape id="_x0000_s3468" style="position:absolute;left:14725;top:2161;width:421;height:2" coordorigin="14725,2162" coordsize="421,0" path="m15146,2162r-421,e" stroked="f">
              <v:path arrowok="t"/>
            </v:shape>
            <v:line id="_x0000_s3469" style="position:absolute" from="14725,2162" to="15146,2162" strokeweight=".16158mm"/>
            <v:shape id="_x0000_s3470" style="position:absolute;left:14725;top:3346;width:421;height:2" coordorigin="14725,3346" coordsize="421,0" path="m15146,3346r-421,e" stroked="f">
              <v:path arrowok="t"/>
            </v:shape>
            <v:line id="_x0000_s3471" style="position:absolute" from="14725,3346" to="15146,3346" strokeweight=".16158mm"/>
            <v:line id="_x0000_s3472" style="position:absolute" from="15097,2110" to="15097,3398" strokeweight=".16158mm"/>
            <v:line id="_x0000_s3473" style="position:absolute" from="15062,2125" to="15127,2195" strokeweight=".32314mm"/>
            <v:line id="_x0000_s3474" style="position:absolute" from="15062,3311" to="15127,3381" strokeweight=".32314mm"/>
            <v:shape id="_x0000_s3475" style="position:absolute;left:12979;top:739;width:422;height:2" coordorigin="12979,739" coordsize="422,0" path="m13400,739r-421,e" stroked="f">
              <v:path arrowok="t"/>
            </v:shape>
            <v:line id="_x0000_s3476" style="position:absolute" from="12979,739" to="13400,739" strokeweight=".16158mm"/>
            <v:shape id="_x0000_s3477" style="position:absolute;left:12979;top:1923;width:422;height:2" coordorigin="12979,1923" coordsize="422,0" path="m13400,1923r-421,e" stroked="f">
              <v:path arrowok="t"/>
            </v:shape>
            <v:line id="_x0000_s3478" style="position:absolute" from="12979,1923" to="13400,1923" strokeweight=".16158mm"/>
            <v:line id="_x0000_s3479" style="position:absolute" from="13351,688" to="13351,1975" strokeweight=".16158mm"/>
            <v:line id="_x0000_s3480" style="position:absolute" from="13316,702" to="13380,772" strokeweight=".32314mm"/>
            <v:line id="_x0000_s3481" style="position:absolute" from="13316,1888" to="13380,1958" strokeweight=".32314mm"/>
            <v:shape id="_x0000_s3482" style="position:absolute;left:11710;top:360;width:2;height:330" coordorigin="11711,360" coordsize="0,330" path="m11711,360r,330e" stroked="f">
              <v:path arrowok="t"/>
            </v:shape>
            <v:line id="_x0000_s3483" style="position:absolute" from="11711,690" to="11711,360" strokeweight=".16158mm"/>
            <v:shape id="_x0000_s3484" style="position:absolute;left:12894;top:360;width:2;height:330" coordorigin="12895,360" coordsize="0,330" path="m12895,360r,330e" stroked="f">
              <v:path arrowok="t"/>
            </v:shape>
            <v:line id="_x0000_s3485" style="position:absolute" from="12895,690" to="12895,360" strokeweight=".16158mm"/>
            <v:line id="_x0000_s3486" style="position:absolute" from="11659,409" to="12946,409" strokeweight=".16158mm"/>
            <v:line id="_x0000_s3487" style="position:absolute" from="11673,445" to="11743,380" strokeweight=".32314mm"/>
            <v:line id="_x0000_s3488" style="position:absolute" from="12860,445" to="12930,380" strokeweight=".32314mm"/>
            <v:shape id="_x0000_s3489" style="position:absolute;left:10340;top:360;width:2;height:330" coordorigin="10341,360" coordsize="0,330" path="m10341,360r,330e" stroked="f">
              <v:path arrowok="t"/>
            </v:shape>
            <v:line id="_x0000_s3490" style="position:absolute" from="10341,690" to="10341,360" strokeweight=".16158mm"/>
            <v:shape id="_x0000_s3491" style="position:absolute;left:11524;top:360;width:2;height:330" coordorigin="11525,360" coordsize="0,330" path="m11525,360r,330e" stroked="f">
              <v:path arrowok="t"/>
            </v:shape>
            <v:line id="_x0000_s3492" style="position:absolute" from="11525,690" to="11525,360" strokeweight=".16158mm"/>
            <v:line id="_x0000_s3493" style="position:absolute" from="10289,409" to="11576,409" strokeweight=".16158mm"/>
            <v:line id="_x0000_s3494" style="position:absolute" from="10303,445" to="10373,380" strokeweight=".32314mm"/>
            <v:line id="_x0000_s3495" style="position:absolute" from="11490,445" to="11560,380" strokeweight=".32314mm"/>
            <v:shape id="_x0000_s3496" style="position:absolute;left:8937;top:360;width:2;height:330" coordorigin="8938,360" coordsize="0,330" path="m8938,360r,330e" stroked="f">
              <v:path arrowok="t"/>
            </v:shape>
            <v:line id="_x0000_s3497" style="position:absolute" from="8938,690" to="8938,360" strokeweight=".16158mm"/>
            <v:shape id="_x0000_s3498" style="position:absolute;left:10121;top:360;width:2;height:330" coordorigin="10122,360" coordsize="0,330" path="m10122,360r,330e" stroked="f">
              <v:path arrowok="t"/>
            </v:shape>
            <v:line id="_x0000_s3499" style="position:absolute" from="10122,690" to="10122,360" strokeweight=".16158mm"/>
            <v:line id="_x0000_s3500" style="position:absolute" from="8886,409" to="10173,409" strokeweight=".16158mm"/>
            <v:line id="_x0000_s3501" style="position:absolute" from="8901,445" to="8971,380" strokeweight=".32314mm"/>
            <v:line id="_x0000_s3502" style="position:absolute" from="10087,445" to="10157,380" strokeweight=".32314mm"/>
            <v:shape id="_x0000_s3503" type="#_x0000_t202" style="position:absolute;left:10226;top:4973;width:1252;height:196" filled="f" stroked="f">
              <v:textbox inset="0,0,0,0">
                <w:txbxContent>
                  <w:p w:rsidR="004B4F5E" w:rsidRDefault="004B4F5E">
                    <w:pPr>
                      <w:spacing w:line="177" w:lineRule="exact"/>
                      <w:rPr>
                        <w:rFonts w:ascii="Microsoft Sans Serif" w:eastAsia="Times New Roman"/>
                        <w:sz w:val="19"/>
                      </w:rPr>
                    </w:pPr>
                    <w:r>
                      <w:rPr>
                        <w:rFonts w:ascii="Microsoft Sans Serif" w:eastAsia="Times New Roman"/>
                        <w:sz w:val="19"/>
                      </w:rPr>
                      <w:t>600</w:t>
                    </w:r>
                    <w:r>
                      <w:rPr>
                        <w:rFonts w:ascii="Microsoft Sans Serif" w:eastAsia="Times New Roman"/>
                        <w:spacing w:val="-8"/>
                        <w:sz w:val="19"/>
                      </w:rPr>
                      <w:t xml:space="preserve"> </w:t>
                    </w:r>
                    <w:r>
                      <w:rPr>
                        <w:rFonts w:ascii="Microsoft Sans Serif" w:eastAsia="Times New Roman"/>
                        <w:sz w:val="19"/>
                      </w:rPr>
                      <w:t>/</w:t>
                    </w:r>
                    <w:r>
                      <w:rPr>
                        <w:rFonts w:ascii="Microsoft Sans Serif" w:eastAsia="Times New Roman"/>
                        <w:spacing w:val="-8"/>
                        <w:sz w:val="19"/>
                      </w:rPr>
                      <w:t xml:space="preserve"> </w:t>
                    </w:r>
                    <w:r>
                      <w:rPr>
                        <w:rFonts w:ascii="Microsoft Sans Serif" w:eastAsia="Times New Roman"/>
                        <w:sz w:val="19"/>
                      </w:rPr>
                      <w:t>700</w:t>
                    </w:r>
                    <w:r>
                      <w:rPr>
                        <w:rFonts w:ascii="Microsoft Sans Serif" w:eastAsia="Times New Roman"/>
                        <w:spacing w:val="-8"/>
                        <w:sz w:val="19"/>
                      </w:rPr>
                      <w:t xml:space="preserve"> </w:t>
                    </w:r>
                    <w:r>
                      <w:rPr>
                        <w:rFonts w:ascii="Microsoft Sans Serif" w:eastAsia="Times New Roman"/>
                        <w:sz w:val="19"/>
                      </w:rPr>
                      <w:t>/</w:t>
                    </w:r>
                    <w:r>
                      <w:rPr>
                        <w:rFonts w:ascii="Microsoft Sans Serif" w:eastAsia="Times New Roman"/>
                        <w:spacing w:val="-7"/>
                        <w:sz w:val="19"/>
                      </w:rPr>
                      <w:t xml:space="preserve"> </w:t>
                    </w:r>
                    <w:r>
                      <w:rPr>
                        <w:rFonts w:ascii="Microsoft Sans Serif" w:eastAsia="Times New Roman"/>
                        <w:sz w:val="19"/>
                      </w:rPr>
                      <w:t>800</w:t>
                    </w:r>
                  </w:p>
                </w:txbxContent>
              </v:textbox>
            </v:shape>
            <w10:wrap anchorx="page"/>
          </v:group>
        </w:pict>
      </w:r>
      <w:r>
        <w:rPr>
          <w:w w:val="85"/>
        </w:rPr>
        <w:t>ленного</w:t>
      </w:r>
      <w:r>
        <w:rPr>
          <w:spacing w:val="-13"/>
          <w:w w:val="85"/>
        </w:rPr>
        <w:t xml:space="preserve"> </w:t>
      </w:r>
      <w:r>
        <w:rPr>
          <w:w w:val="85"/>
        </w:rPr>
        <w:t>места.</w:t>
      </w:r>
    </w:p>
    <w:p w:rsidR="004B4F5E" w:rsidRDefault="004B4F5E">
      <w:pPr>
        <w:pStyle w:val="ListParagraph"/>
        <w:numPr>
          <w:ilvl w:val="1"/>
          <w:numId w:val="5"/>
        </w:numPr>
        <w:tabs>
          <w:tab w:val="left" w:pos="761"/>
        </w:tabs>
        <w:spacing w:before="11" w:line="247" w:lineRule="auto"/>
        <w:ind w:left="136" w:right="40" w:firstLine="0"/>
        <w:rPr>
          <w:sz w:val="28"/>
        </w:rPr>
      </w:pPr>
      <w:r>
        <w:rPr>
          <w:w w:val="90"/>
          <w:sz w:val="28"/>
        </w:rPr>
        <w:t>Особенности конструкции и композиции домового</w:t>
      </w:r>
      <w:r>
        <w:rPr>
          <w:spacing w:val="1"/>
          <w:w w:val="90"/>
          <w:sz w:val="28"/>
        </w:rPr>
        <w:t xml:space="preserve"> </w:t>
      </w:r>
      <w:r>
        <w:rPr>
          <w:w w:val="95"/>
          <w:sz w:val="28"/>
        </w:rPr>
        <w:t>знака.</w:t>
      </w:r>
    </w:p>
    <w:p w:rsidR="004B4F5E" w:rsidRDefault="004B4F5E">
      <w:pPr>
        <w:pStyle w:val="ListParagraph"/>
        <w:numPr>
          <w:ilvl w:val="2"/>
          <w:numId w:val="5"/>
        </w:numPr>
        <w:tabs>
          <w:tab w:val="left" w:pos="761"/>
        </w:tabs>
        <w:spacing w:line="247" w:lineRule="auto"/>
        <w:ind w:left="136" w:right="41" w:firstLine="0"/>
        <w:rPr>
          <w:sz w:val="28"/>
        </w:rPr>
      </w:pPr>
      <w:r>
        <w:rPr>
          <w:w w:val="85"/>
          <w:sz w:val="28"/>
        </w:rPr>
        <w:t>Материалы и технология изготовления: металл с нане-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сением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краски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промышленном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принтере.</w:t>
      </w:r>
    </w:p>
    <w:p w:rsidR="004B4F5E" w:rsidRDefault="004B4F5E">
      <w:pPr>
        <w:pStyle w:val="ListParagraph"/>
        <w:numPr>
          <w:ilvl w:val="2"/>
          <w:numId w:val="5"/>
        </w:numPr>
        <w:tabs>
          <w:tab w:val="left" w:pos="761"/>
        </w:tabs>
        <w:spacing w:line="247" w:lineRule="auto"/>
        <w:ind w:left="136" w:right="39" w:firstLine="0"/>
        <w:rPr>
          <w:sz w:val="28"/>
        </w:rPr>
      </w:pPr>
      <w:r>
        <w:rPr>
          <w:w w:val="85"/>
          <w:sz w:val="28"/>
        </w:rPr>
        <w:t>Домовой знак может быть единой конструкцией, либо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состоять из двух частей. Размеры и вид домового знака ука-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зан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на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рис.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1</w:t>
      </w:r>
    </w:p>
    <w:p w:rsidR="004B4F5E" w:rsidRDefault="004B4F5E">
      <w:pPr>
        <w:pStyle w:val="ListParagraph"/>
        <w:numPr>
          <w:ilvl w:val="2"/>
          <w:numId w:val="5"/>
        </w:numPr>
        <w:tabs>
          <w:tab w:val="left" w:pos="761"/>
        </w:tabs>
        <w:spacing w:before="4" w:line="247" w:lineRule="auto"/>
        <w:ind w:left="136" w:right="38" w:firstLine="0"/>
        <w:rPr>
          <w:sz w:val="28"/>
        </w:rPr>
      </w:pPr>
      <w:r>
        <w:rPr>
          <w:w w:val="85"/>
          <w:sz w:val="28"/>
        </w:rPr>
        <w:t>Дополнительно информация на домовом знаке может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содержать наименование элемента планировочной структу-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ры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на</w:t>
      </w:r>
      <w:r>
        <w:rPr>
          <w:spacing w:val="3"/>
          <w:w w:val="85"/>
          <w:sz w:val="28"/>
        </w:rPr>
        <w:t xml:space="preserve"> </w:t>
      </w:r>
      <w:r>
        <w:rPr>
          <w:w w:val="85"/>
          <w:sz w:val="28"/>
        </w:rPr>
        <w:t>английском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языке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с</w:t>
      </w:r>
      <w:r>
        <w:rPr>
          <w:spacing w:val="3"/>
          <w:w w:val="85"/>
          <w:sz w:val="28"/>
        </w:rPr>
        <w:t xml:space="preserve"> </w:t>
      </w:r>
      <w:r>
        <w:rPr>
          <w:w w:val="85"/>
          <w:sz w:val="28"/>
        </w:rPr>
        <w:t>учетом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требований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к</w:t>
      </w:r>
      <w:r>
        <w:rPr>
          <w:spacing w:val="3"/>
          <w:w w:val="85"/>
          <w:sz w:val="28"/>
        </w:rPr>
        <w:t xml:space="preserve"> </w:t>
      </w:r>
      <w:r>
        <w:rPr>
          <w:w w:val="85"/>
          <w:sz w:val="28"/>
        </w:rPr>
        <w:t>отображению</w:t>
      </w:r>
      <w:r>
        <w:rPr>
          <w:spacing w:val="-69"/>
          <w:w w:val="85"/>
          <w:sz w:val="28"/>
        </w:rPr>
        <w:t xml:space="preserve"> </w:t>
      </w:r>
      <w:r>
        <w:rPr>
          <w:w w:val="90"/>
          <w:sz w:val="28"/>
        </w:rPr>
        <w:t>расширенного кирилловского алфавита на расширенный</w:t>
      </w:r>
      <w:r>
        <w:rPr>
          <w:spacing w:val="1"/>
          <w:w w:val="90"/>
          <w:sz w:val="28"/>
        </w:rPr>
        <w:t xml:space="preserve"> </w:t>
      </w:r>
      <w:r>
        <w:rPr>
          <w:w w:val="85"/>
          <w:sz w:val="28"/>
        </w:rPr>
        <w:t>латинский алфавит в соответствии с ГОСТ 7.79-2000 «Пра-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вила транслитерации кирилловского письма латинским ал-</w:t>
      </w:r>
      <w:r>
        <w:rPr>
          <w:spacing w:val="1"/>
          <w:w w:val="85"/>
          <w:sz w:val="28"/>
        </w:rPr>
        <w:t xml:space="preserve"> </w:t>
      </w:r>
      <w:r>
        <w:rPr>
          <w:sz w:val="28"/>
        </w:rPr>
        <w:t>фавитом».</w:t>
      </w:r>
    </w:p>
    <w:p w:rsidR="004B4F5E" w:rsidRDefault="004B4F5E">
      <w:pPr>
        <w:pStyle w:val="BodyText"/>
        <w:spacing w:before="8" w:line="247" w:lineRule="auto"/>
        <w:ind w:left="136" w:right="40"/>
        <w:jc w:val="both"/>
      </w:pPr>
      <w:r>
        <w:rPr>
          <w:w w:val="85"/>
        </w:rPr>
        <w:t>1.6.4</w:t>
      </w:r>
      <w:r>
        <w:rPr>
          <w:spacing w:val="1"/>
          <w:w w:val="85"/>
        </w:rPr>
        <w:t xml:space="preserve"> </w:t>
      </w:r>
      <w:r>
        <w:rPr>
          <w:w w:val="85"/>
        </w:rPr>
        <w:t>Домовые знаки должны иметь антивандальное испол-</w:t>
      </w:r>
      <w:r>
        <w:rPr>
          <w:spacing w:val="1"/>
          <w:w w:val="85"/>
        </w:rPr>
        <w:t xml:space="preserve"> </w:t>
      </w:r>
      <w:r>
        <w:rPr>
          <w:w w:val="95"/>
        </w:rPr>
        <w:t>нение.</w:t>
      </w:r>
    </w:p>
    <w:p w:rsidR="004B4F5E" w:rsidRDefault="004B4F5E">
      <w:pPr>
        <w:pStyle w:val="BodyText"/>
        <w:spacing w:before="8"/>
        <w:rPr>
          <w:sz w:val="15"/>
        </w:rPr>
      </w:pPr>
      <w:r>
        <w:br w:type="column"/>
      </w:r>
    </w:p>
    <w:p w:rsidR="004B4F5E" w:rsidRDefault="004B4F5E">
      <w:pPr>
        <w:ind w:left="136"/>
        <w:rPr>
          <w:rFonts w:ascii="Microsoft Sans Serif" w:eastAsia="Times New Roman"/>
          <w:sz w:val="19"/>
        </w:rPr>
      </w:pPr>
      <w:r>
        <w:rPr>
          <w:rFonts w:ascii="Microsoft Sans Serif" w:eastAsia="Times New Roman"/>
          <w:sz w:val="19"/>
        </w:rPr>
        <w:t>300</w:t>
      </w:r>
    </w:p>
    <w:p w:rsidR="004B4F5E" w:rsidRDefault="004B4F5E">
      <w:pPr>
        <w:pStyle w:val="BodyText"/>
        <w:spacing w:before="1"/>
        <w:rPr>
          <w:rFonts w:ascii="Microsoft Sans Serif"/>
          <w:sz w:val="16"/>
        </w:rPr>
      </w:pPr>
      <w:r>
        <w:br w:type="column"/>
      </w:r>
    </w:p>
    <w:p w:rsidR="004B4F5E" w:rsidRDefault="004B4F5E">
      <w:pPr>
        <w:ind w:left="136"/>
        <w:rPr>
          <w:rFonts w:ascii="Microsoft Sans Serif" w:eastAsia="Times New Roman"/>
          <w:sz w:val="19"/>
        </w:rPr>
      </w:pPr>
      <w:r>
        <w:rPr>
          <w:rFonts w:ascii="Microsoft Sans Serif" w:eastAsia="Times New Roman"/>
          <w:sz w:val="19"/>
        </w:rPr>
        <w:t>300</w:t>
      </w:r>
    </w:p>
    <w:p w:rsidR="004B4F5E" w:rsidRDefault="004B4F5E">
      <w:pPr>
        <w:pStyle w:val="BodyText"/>
        <w:spacing w:before="1"/>
        <w:rPr>
          <w:rFonts w:ascii="Microsoft Sans Serif"/>
          <w:sz w:val="16"/>
        </w:rPr>
      </w:pPr>
      <w:r>
        <w:br w:type="column"/>
      </w:r>
    </w:p>
    <w:p w:rsidR="004B4F5E" w:rsidRDefault="004B4F5E">
      <w:pPr>
        <w:ind w:left="641"/>
        <w:rPr>
          <w:rFonts w:ascii="Microsoft Sans Serif" w:eastAsia="Times New Roman"/>
          <w:sz w:val="19"/>
        </w:rPr>
      </w:pPr>
      <w:r>
        <w:rPr>
          <w:noProof/>
          <w:lang w:eastAsia="ru-RU"/>
        </w:rPr>
        <w:pict>
          <v:shape id="_x0000_s3504" type="#_x0000_t202" style="position:absolute;left:0;text-align:left;margin-left:657.3pt;margin-top:47.95pt;width:11.8pt;height:17.7pt;z-index:251664384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line="197" w:lineRule="exact"/>
                    <w:ind w:left="20"/>
                    <w:rPr>
                      <w:rFonts w:ascii="Microsoft Sans Serif" w:eastAsia="Times New Roman"/>
                      <w:sz w:val="19"/>
                    </w:rPr>
                  </w:pPr>
                  <w:r>
                    <w:rPr>
                      <w:rFonts w:ascii="Microsoft Sans Serif" w:eastAsia="Times New Roman"/>
                      <w:sz w:val="19"/>
                    </w:rPr>
                    <w:t>300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ru-RU"/>
        </w:rPr>
        <w:pict>
          <v:shape id="_x0000_s3505" type="#_x0000_t202" style="position:absolute;left:0;text-align:left;margin-left:744.6pt;margin-top:119.05pt;width:11.8pt;height:17.7pt;z-index:251665408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line="197" w:lineRule="exact"/>
                    <w:ind w:left="20"/>
                    <w:rPr>
                      <w:rFonts w:ascii="Microsoft Sans Serif" w:eastAsia="Times New Roman"/>
                      <w:sz w:val="19"/>
                    </w:rPr>
                  </w:pPr>
                  <w:r>
                    <w:rPr>
                      <w:rFonts w:ascii="Microsoft Sans Serif" w:eastAsia="Times New Roman"/>
                      <w:sz w:val="19"/>
                    </w:rPr>
                    <w:t>300</w:t>
                  </w:r>
                </w:p>
              </w:txbxContent>
            </v:textbox>
            <w10:wrap anchorx="page"/>
          </v:shape>
        </w:pict>
      </w:r>
      <w:r>
        <w:rPr>
          <w:rFonts w:ascii="Microsoft Sans Serif" w:eastAsia="Times New Roman"/>
          <w:sz w:val="19"/>
        </w:rPr>
        <w:t>300</w:t>
      </w: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spacing w:before="11"/>
        <w:rPr>
          <w:rFonts w:ascii="Microsoft Sans Serif"/>
          <w:sz w:val="24"/>
        </w:rPr>
      </w:pPr>
    </w:p>
    <w:p w:rsidR="004B4F5E" w:rsidRDefault="004B4F5E">
      <w:pPr>
        <w:pStyle w:val="BodyText"/>
        <w:ind w:left="136"/>
      </w:pPr>
      <w:r>
        <w:rPr>
          <w:noProof/>
          <w:lang w:eastAsia="ru-RU"/>
        </w:rPr>
        <w:pict>
          <v:shape id="_x0000_s3506" type="#_x0000_t202" style="position:absolute;left:0;text-align:left;margin-left:652.05pt;margin-top:-71.45pt;width:11.8pt;height:17.7pt;z-index:251663360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line="197" w:lineRule="exact"/>
                    <w:ind w:left="20"/>
                    <w:rPr>
                      <w:rFonts w:ascii="Microsoft Sans Serif" w:eastAsia="Times New Roman"/>
                      <w:sz w:val="19"/>
                    </w:rPr>
                  </w:pPr>
                  <w:r>
                    <w:rPr>
                      <w:rFonts w:ascii="Microsoft Sans Serif" w:eastAsia="Times New Roman"/>
                      <w:sz w:val="19"/>
                    </w:rPr>
                    <w:t>300</w:t>
                  </w:r>
                </w:p>
              </w:txbxContent>
            </v:textbox>
            <w10:wrap anchorx="page"/>
          </v:shape>
        </w:pict>
      </w:r>
      <w:r>
        <w:rPr>
          <w:w w:val="75"/>
        </w:rPr>
        <w:t>Рис.</w:t>
      </w:r>
      <w:r>
        <w:rPr>
          <w:spacing w:val="-1"/>
          <w:w w:val="75"/>
        </w:rPr>
        <w:t xml:space="preserve"> </w:t>
      </w:r>
      <w:r>
        <w:rPr>
          <w:w w:val="75"/>
        </w:rPr>
        <w:t>1</w:t>
      </w:r>
    </w:p>
    <w:p w:rsidR="004B4F5E" w:rsidRDefault="004B4F5E">
      <w:p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4" w:space="720" w:equalWidth="0">
            <w:col w:w="6999" w:space="945"/>
            <w:col w:w="491" w:space="911"/>
            <w:col w:w="491" w:space="374"/>
            <w:col w:w="4409"/>
          </w:cols>
        </w:sectPr>
      </w:pPr>
    </w:p>
    <w:p w:rsidR="004B4F5E" w:rsidRDefault="004B4F5E">
      <w:pPr>
        <w:pStyle w:val="Heading1"/>
        <w:numPr>
          <w:ilvl w:val="0"/>
          <w:numId w:val="3"/>
        </w:numPr>
        <w:tabs>
          <w:tab w:val="left" w:pos="663"/>
        </w:tabs>
      </w:pPr>
      <w:bookmarkStart w:id="23" w:name="2._Требования_к_отдельно_стоящим_информа"/>
      <w:bookmarkStart w:id="24" w:name="_bookmark11"/>
      <w:bookmarkEnd w:id="23"/>
      <w:bookmarkEnd w:id="24"/>
      <w:r>
        <w:rPr>
          <w:w w:val="90"/>
        </w:rPr>
        <w:t>Требования</w:t>
      </w:r>
      <w:r>
        <w:rPr>
          <w:spacing w:val="-22"/>
          <w:w w:val="90"/>
        </w:rPr>
        <w:t xml:space="preserve"> </w:t>
      </w:r>
      <w:r>
        <w:rPr>
          <w:w w:val="90"/>
        </w:rPr>
        <w:t>к</w:t>
      </w:r>
      <w:r>
        <w:rPr>
          <w:spacing w:val="-21"/>
          <w:w w:val="90"/>
        </w:rPr>
        <w:t xml:space="preserve"> </w:t>
      </w:r>
      <w:r>
        <w:rPr>
          <w:w w:val="90"/>
        </w:rPr>
        <w:t>отдельно</w:t>
      </w:r>
      <w:r>
        <w:rPr>
          <w:spacing w:val="-21"/>
          <w:w w:val="90"/>
        </w:rPr>
        <w:t xml:space="preserve"> </w:t>
      </w:r>
      <w:r>
        <w:rPr>
          <w:w w:val="90"/>
        </w:rPr>
        <w:t>стоящим</w:t>
      </w:r>
      <w:r>
        <w:rPr>
          <w:spacing w:val="-21"/>
          <w:w w:val="90"/>
        </w:rPr>
        <w:t xml:space="preserve"> </w:t>
      </w:r>
      <w:r>
        <w:rPr>
          <w:w w:val="90"/>
        </w:rPr>
        <w:t>информационным</w:t>
      </w:r>
    </w:p>
    <w:p w:rsidR="004B4F5E" w:rsidRDefault="004B4F5E">
      <w:pPr>
        <w:spacing w:before="23"/>
        <w:ind w:left="137"/>
        <w:rPr>
          <w:sz w:val="60"/>
        </w:rPr>
      </w:pPr>
      <w:r>
        <w:rPr>
          <w:noProof/>
          <w:lang w:eastAsia="ru-RU"/>
        </w:rPr>
        <w:pict>
          <v:group id="_x0000_s3513" style="position:absolute;left:0;text-align:left;margin-left:483.75pt;margin-top:71.85pt;width:229.05pt;height:138.8pt;z-index:251668480;mso-position-horizontal-relative:page" coordorigin="9675,1437" coordsize="4581,2776">
            <v:rect id="_x0000_s3514" style="position:absolute;left:9674;top:3925;width:4581;height:287" fillcolor="#7f7f7f" stroked="f">
              <v:fill opacity="49345f"/>
            </v:rect>
            <v:rect id="_x0000_s3515" style="position:absolute;left:12451;top:1687;width:1034;height:1636" fillcolor="#7f7f7f" stroked="f">
              <v:fill opacity="16448f"/>
            </v:rect>
            <v:line id="_x0000_s3516" style="position:absolute" from="12452,1687" to="12452,3323" strokecolor="#7f7f7f" strokeweight=".1139mm"/>
            <v:line id="_x0000_s3517" style="position:absolute" from="12452,3323" to="13485,3323" strokecolor="#7f7f7f" strokeweight=".1139mm"/>
            <v:line id="_x0000_s3518" style="position:absolute" from="13485,3323" to="13485,1687" strokecolor="#7f7f7f" strokeweight=".1139mm"/>
            <v:line id="_x0000_s3519" style="position:absolute" from="13485,1687" to="12452,1687" strokecolor="#7f7f7f" strokeweight=".1139mm"/>
            <v:shape id="_x0000_s3520" style="position:absolute;left:12365;top:1601;width:1206;height:1808" coordorigin="12366,1602" coordsize="1206,1808" path="m13571,1602r-1205,l12366,1688r,1636l12366,3410r1205,l13571,3324r-1119,l12452,1688r1033,l13485,3323r86,l13571,1688r,-1l13571,1602xe" fillcolor="#7f7f7f" stroked="f">
              <v:fill opacity="49345f"/>
              <v:path arrowok="t"/>
            </v:shape>
            <v:line id="_x0000_s3521" style="position:absolute" from="12366,1601" to="12366,3409" strokecolor="#7f7f7f" strokeweight=".1139mm"/>
            <v:line id="_x0000_s3522" style="position:absolute" from="12366,3409" to="13571,3409" strokecolor="#7f7f7f" strokeweight=".1139mm"/>
            <v:line id="_x0000_s3523" style="position:absolute" from="13571,3409" to="13571,1601" strokecolor="#7f7f7f" strokeweight=".1139mm"/>
            <v:line id="_x0000_s3524" style="position:absolute" from="13571,1601" to="12366,1601" strokecolor="#7f7f7f" strokeweight=".1139mm"/>
            <v:line id="_x0000_s3525" style="position:absolute" from="12452,1687" to="12452,3323" strokecolor="#7f7f7f" strokeweight=".1139mm"/>
            <v:line id="_x0000_s3526" style="position:absolute" from="12452,3323" to="13485,3323" strokecolor="#7f7f7f" strokeweight=".1139mm"/>
            <v:line id="_x0000_s3527" style="position:absolute" from="13485,3323" to="13485,1687" strokecolor="#7f7f7f" strokeweight=".1139mm"/>
            <v:line id="_x0000_s3528" style="position:absolute" from="13485,1687" to="12452,1687" strokecolor="#7f7f7f" strokeweight=".1139mm"/>
            <v:rect id="_x0000_s3529" style="position:absolute;left:12710;top:3469;width:517;height:457" fillcolor="#7f7f7f" stroked="f">
              <v:fill opacity="49345f"/>
            </v:rect>
            <v:line id="_x0000_s3530" style="position:absolute" from="13227,3470" to="12710,3470" strokecolor="#7f7f7f" strokeweight=".1139mm"/>
            <v:line id="_x0000_s3531" style="position:absolute" from="12710,3470" to="12710,3926" strokecolor="#7f7f7f" strokeweight=".1139mm"/>
            <v:line id="_x0000_s3532" style="position:absolute" from="12710,3926" to="13227,3926" strokecolor="#7f7f7f" strokeweight=".1139mm"/>
            <v:line id="_x0000_s3533" style="position:absolute" from="13227,3926" to="13227,3470" strokecolor="#7f7f7f" strokeweight=".1139mm"/>
            <v:shape id="_x0000_s3534" style="position:absolute;left:12656;top:3409;width:625;height:61" coordorigin="12656,3409" coordsize="625,61" path="m13281,3409r-625,l12710,3470r517,l13281,3409xe" fillcolor="#7f7f7f" stroked="f">
              <v:fill opacity="49345f"/>
              <v:path arrowok="t"/>
            </v:shape>
            <v:line id="_x0000_s3535" style="position:absolute" from="12656,3409" to="13281,3409" strokecolor="#7f7f7f" strokeweight=".1139mm"/>
            <v:line id="_x0000_s3536" style="position:absolute" from="13281,3409" to="13227,3470" strokecolor="#7f7f7f" strokeweight=".1139mm"/>
            <v:line id="_x0000_s3537" style="position:absolute" from="13227,3470" to="12710,3470" strokecolor="#7f7f7f" strokeweight=".1139mm"/>
            <v:line id="_x0000_s3538" style="position:absolute" from="12710,3470" to="12656,3409" strokecolor="#7f7f7f" strokeweight=".1139mm"/>
            <v:rect id="_x0000_s3539" style="position:absolute;left:9786;top:2203;width:1636;height:1120" fillcolor="#7f7f7f" stroked="f">
              <v:fill opacity="16448f"/>
            </v:rect>
            <v:line id="_x0000_s3540" style="position:absolute" from="9787,2204" to="9787,3323" strokecolor="#7f7f7f" strokeweight=".1139mm"/>
            <v:line id="_x0000_s3541" style="position:absolute" from="9787,3323" to="11423,3323" strokecolor="#7f7f7f" strokeweight=".1139mm"/>
            <v:line id="_x0000_s3542" style="position:absolute" from="11423,3323" to="11423,2204" strokecolor="#7f7f7f" strokeweight=".1139mm"/>
            <v:line id="_x0000_s3543" style="position:absolute" from="11423,2204" to="9787,2204" strokecolor="#7f7f7f" strokeweight=".1139mm"/>
            <v:shape id="_x0000_s3544" style="position:absolute;left:9700;top:2117;width:1809;height:1292" coordorigin="9701,2118" coordsize="1809,1292" o:spt="100" adj="0,,0" path="m11509,2204r-86,l11423,3323r86,l11509,2204xm11509,2118r-1808,l9701,2204r,1120l9701,3410r1808,l11509,3324r-1722,l9787,2204r1722,l11509,2118xe" fillcolor="#7f7f7f" stroked="f">
              <v:fill opacity="49345f"/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3545" style="position:absolute" from="9701,2118" to="9701,3409" strokecolor="#7f7f7f" strokeweight=".1139mm"/>
            <v:line id="_x0000_s3546" style="position:absolute" from="9701,3409" to="11509,3409" strokecolor="#7f7f7f" strokeweight=".1139mm"/>
            <v:line id="_x0000_s3547" style="position:absolute" from="11509,3409" to="11509,2118" strokecolor="#7f7f7f" strokeweight=".1139mm"/>
            <v:line id="_x0000_s3548" style="position:absolute" from="11509,2118" to="9701,2118" strokecolor="#7f7f7f" strokeweight=".1139mm"/>
            <v:line id="_x0000_s3549" style="position:absolute" from="9787,2204" to="9787,3323" strokecolor="#7f7f7f" strokeweight=".1139mm"/>
            <v:line id="_x0000_s3550" style="position:absolute" from="9787,3323" to="11423,3323" strokecolor="#7f7f7f" strokeweight=".1139mm"/>
            <v:line id="_x0000_s3551" style="position:absolute" from="11423,3323" to="11423,2204" strokecolor="#7f7f7f" strokeweight=".1139mm"/>
            <v:line id="_x0000_s3552" style="position:absolute" from="11423,2204" to="9787,2204" strokecolor="#7f7f7f" strokeweight=".1139mm"/>
            <v:rect id="_x0000_s3553" style="position:absolute;left:10475;top:3409;width:259;height:517" fillcolor="#7f7f7f" stroked="f">
              <v:fill opacity="49345f"/>
            </v:rect>
            <v:line id="_x0000_s3554" style="position:absolute" from="10734,3409" to="10476,3409" strokecolor="#7f7f7f" strokeweight=".1139mm"/>
            <v:line id="_x0000_s3555" style="position:absolute" from="10476,3409" to="10476,3926" strokecolor="#7f7f7f" strokeweight=".1139mm"/>
            <v:line id="_x0000_s3556" style="position:absolute" from="10476,3926" to="10734,3926" strokecolor="#7f7f7f" strokeweight=".1139mm"/>
            <v:line id="_x0000_s3557" style="position:absolute" from="10734,3926" to="10734,3409" strokecolor="#7f7f7f" strokeweight=".1139mm"/>
            <v:line id="_x0000_s3558" style="position:absolute" from="10149,3926" to="10607,3926" strokecolor="#7f7f7f" strokeweight=".1139mm"/>
            <v:line id="_x0000_s3559" style="position:absolute" from="10563,3909" to="10599,3945" strokecolor="#7f7f7f" strokeweight=".1139mm"/>
            <v:line id="_x0000_s3560" style="position:absolute" from="12328,1472" to="13613,1472" strokecolor="#7f7f7f" strokeweight=".1139mm"/>
            <v:line id="_x0000_s3561" style="position:absolute" from="13571,1437" to="13571,1616" strokecolor="#7f7f7f" strokeweight=".1139mm"/>
            <v:line id="_x0000_s3562" style="position:absolute" from="12366,1437" to="12366,1616" strokecolor="#7f7f7f" strokeweight=".1139mm"/>
            <v:line id="_x0000_s3563" style="position:absolute" from="12382,1456" to="12347,1491" strokecolor="#7f7f7f" strokeweight=".1139mm"/>
            <v:line id="_x0000_s3564" style="position:absolute" from="13588,1456" to="13552,1491" strokecolor="#7f7f7f" strokeweight=".1139mm"/>
            <v:line id="_x0000_s3565" style="position:absolute" from="13729,3972" to="13729,1566" strokecolor="#7f7f7f" strokeweight=".1139mm"/>
            <v:line id="_x0000_s3566" style="position:absolute" from="13713,1585" to="13748,1620" strokecolor="#7f7f7f" strokeweight=".1139mm"/>
            <v:line id="_x0000_s3567" style="position:absolute" from="13485,1601" to="13997,1601" strokecolor="#7f7f7f" strokeweight=".1139mm"/>
            <v:line id="_x0000_s3568" style="position:absolute" from="13713,3393" to="13748,3428" strokecolor="#7f7f7f" strokeweight=".1139mm"/>
            <v:line id="_x0000_s3569" style="position:absolute" from="13485,3409" to="13757,3409" strokecolor="#7f7f7f" strokeweight=".1139mm"/>
            <v:line id="_x0000_s3570" style="position:absolute" from="13953,3972" to="13953,1566" strokecolor="#7f7f7f" strokeweight=".1139mm"/>
            <v:line id="_x0000_s3571" style="position:absolute" from="13937,1585" to="13972,1620" strokecolor="#7f7f7f" strokeweight=".1139mm"/>
            <v:line id="_x0000_s3572" style="position:absolute" from="13937,3909" to="13972,3945" strokecolor="#7f7f7f" strokeweight=".1139mm"/>
            <v:line id="_x0000_s3573" style="position:absolute" from="13710,3926" to="13981,3926" strokecolor="#7f7f7f" strokeweight=".1139mm"/>
            <v:line id="_x0000_s3574" style="position:absolute" from="9675,1941" to="11551,1941" strokecolor="#7f7f7f" strokeweight=".1139mm"/>
            <v:line id="_x0000_s3575" style="position:absolute" from="11509,1864" to="11509,2133" strokecolor="#7f7f7f" strokeweight=".1139mm"/>
            <v:line id="_x0000_s3576" style="position:absolute" from="9701,1864" to="9701,2133" strokecolor="#7f7f7f" strokeweight=".1139mm"/>
            <v:line id="_x0000_s3577" style="position:absolute" from="9718,1925" to="9682,1960" strokecolor="#7f7f7f" strokeweight=".1139mm"/>
            <v:line id="_x0000_s3578" style="position:absolute" from="11525,1925" to="11489,1960" strokecolor="#7f7f7f" strokeweight=".1139mm"/>
            <v:line id="_x0000_s3579" style="position:absolute" from="11666,3954" to="11666,2082" strokecolor="#7f7f7f" strokeweight=".1139mm"/>
            <v:line id="_x0000_s3580" style="position:absolute" from="11650,2101" to="11686,2137" strokecolor="#7f7f7f" strokeweight=".1139mm"/>
            <v:line id="_x0000_s3581" style="position:absolute" from="11423,2118" to="11934,2118" strokecolor="#7f7f7f" strokeweight=".1139mm"/>
            <v:line id="_x0000_s3582" style="position:absolute" from="11650,3393" to="11686,3428" strokecolor="#7f7f7f" strokeweight=".1139mm"/>
            <v:line id="_x0000_s3583" style="position:absolute" from="11423,3409" to="11694,3409" strokecolor="#7f7f7f" strokeweight=".1139mm"/>
            <v:line id="_x0000_s3584" style="position:absolute" from="11891,3968" to="11891,2082" strokecolor="#7f7f7f" strokeweight=".1139mm"/>
            <v:line id="_x0000_s3585" style="position:absolute" from="11875,2101" to="11910,2137" strokecolor="#7f7f7f" strokeweight=".1139mm"/>
            <v:line id="_x0000_s3586" style="position:absolute" from="11874,3909" to="11909,3945" strokecolor="#7f7f7f" strokeweight=".1139mm"/>
            <v:line id="_x0000_s3587" style="position:absolute" from="11663,3926" to="11934,3926" strokecolor="#7f7f7f" strokeweight=".1139mm"/>
            <v:shape id="_x0000_s3588" type="#_x0000_t202" style="position:absolute;left:10295;top:1804;width:786;height:119" filled="f" stroked="f">
              <v:textbox inset="0,0,0,0">
                <w:txbxContent>
                  <w:p w:rsidR="004B4F5E" w:rsidRDefault="004B4F5E">
                    <w:pPr>
                      <w:spacing w:line="118" w:lineRule="exact"/>
                      <w:rPr>
                        <w:rFonts w:ascii="Arial" w:hAnsi="Arial"/>
                        <w:b/>
                        <w:sz w:val="12"/>
                      </w:rPr>
                    </w:pPr>
                    <w:r>
                      <w:rPr>
                        <w:rFonts w:ascii="Arial" w:hAnsi="Arial"/>
                        <w:b/>
                        <w:color w:val="7F7F7F"/>
                        <w:w w:val="90"/>
                        <w:sz w:val="12"/>
                      </w:rPr>
                      <w:t>не</w:t>
                    </w:r>
                    <w:r>
                      <w:rPr>
                        <w:rFonts w:ascii="Arial" w:hAnsi="Arial"/>
                        <w:b/>
                        <w:color w:val="7F7F7F"/>
                        <w:spacing w:val="4"/>
                        <w:w w:val="90"/>
                        <w:sz w:val="1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F7F7F"/>
                        <w:w w:val="90"/>
                        <w:sz w:val="12"/>
                      </w:rPr>
                      <w:t>более</w:t>
                    </w:r>
                    <w:r>
                      <w:rPr>
                        <w:rFonts w:ascii="Arial" w:hAnsi="Arial"/>
                        <w:b/>
                        <w:color w:val="7F7F7F"/>
                        <w:spacing w:val="2"/>
                        <w:w w:val="90"/>
                        <w:sz w:val="1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F7F7F"/>
                        <w:w w:val="90"/>
                        <w:sz w:val="12"/>
                      </w:rPr>
                      <w:t>2100</w:t>
                    </w:r>
                  </w:p>
                </w:txbxContent>
              </v:textbox>
            </v:shape>
            <w10:wrap anchorx="page"/>
          </v:group>
        </w:pict>
      </w:r>
      <w:r>
        <w:rPr>
          <w:w w:val="85"/>
          <w:sz w:val="60"/>
        </w:rPr>
        <w:t>стелам,</w:t>
      </w:r>
      <w:r>
        <w:rPr>
          <w:spacing w:val="24"/>
          <w:w w:val="85"/>
          <w:sz w:val="60"/>
        </w:rPr>
        <w:t xml:space="preserve"> </w:t>
      </w:r>
      <w:r>
        <w:rPr>
          <w:w w:val="85"/>
          <w:sz w:val="60"/>
        </w:rPr>
        <w:t>стендам,</w:t>
      </w:r>
      <w:r>
        <w:rPr>
          <w:spacing w:val="24"/>
          <w:w w:val="85"/>
          <w:sz w:val="60"/>
        </w:rPr>
        <w:t xml:space="preserve"> </w:t>
      </w:r>
      <w:r>
        <w:rPr>
          <w:w w:val="85"/>
          <w:sz w:val="60"/>
        </w:rPr>
        <w:t>пилонам</w:t>
      </w:r>
    </w:p>
    <w:p w:rsidR="004B4F5E" w:rsidRDefault="004B4F5E">
      <w:pPr>
        <w:pStyle w:val="BodyText"/>
        <w:spacing w:before="11"/>
        <w:rPr>
          <w:sz w:val="27"/>
        </w:rPr>
      </w:pPr>
    </w:p>
    <w:p w:rsidR="004B4F5E" w:rsidRDefault="004B4F5E">
      <w:pPr>
        <w:rPr>
          <w:sz w:val="27"/>
        </w:rPr>
        <w:sectPr w:rsidR="004B4F5E">
          <w:headerReference w:type="default" r:id="rId138"/>
          <w:footerReference w:type="even" r:id="rId139"/>
          <w:footerReference w:type="default" r:id="rId140"/>
          <w:pgSz w:w="16840" w:h="11910" w:orient="landscape"/>
          <w:pgMar w:top="720" w:right="940" w:bottom="560" w:left="1280" w:header="0" w:footer="379" w:gutter="0"/>
          <w:pgNumType w:start="35"/>
          <w:cols w:space="720"/>
        </w:sectPr>
      </w:pPr>
    </w:p>
    <w:p w:rsidR="004B4F5E" w:rsidRDefault="004B4F5E">
      <w:pPr>
        <w:pStyle w:val="ListParagraph"/>
        <w:numPr>
          <w:ilvl w:val="1"/>
          <w:numId w:val="3"/>
        </w:numPr>
        <w:tabs>
          <w:tab w:val="left" w:pos="761"/>
        </w:tabs>
        <w:spacing w:before="33" w:line="247" w:lineRule="auto"/>
        <w:ind w:right="38" w:firstLine="0"/>
        <w:rPr>
          <w:sz w:val="28"/>
        </w:rPr>
      </w:pPr>
      <w:r>
        <w:rPr>
          <w:w w:val="85"/>
          <w:sz w:val="28"/>
        </w:rPr>
        <w:t>Информационные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стелы,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пилоны,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стенды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предназначены</w:t>
      </w:r>
      <w:r>
        <w:rPr>
          <w:spacing w:val="-69"/>
          <w:w w:val="85"/>
          <w:sz w:val="28"/>
        </w:rPr>
        <w:t xml:space="preserve"> </w:t>
      </w:r>
      <w:r>
        <w:rPr>
          <w:w w:val="90"/>
          <w:sz w:val="28"/>
        </w:rPr>
        <w:t>для размещения информации о мероприятиях, исторических</w:t>
      </w:r>
      <w:r>
        <w:rPr>
          <w:spacing w:val="1"/>
          <w:w w:val="90"/>
          <w:sz w:val="28"/>
        </w:rPr>
        <w:t xml:space="preserve"> </w:t>
      </w:r>
      <w:r>
        <w:rPr>
          <w:w w:val="84"/>
          <w:sz w:val="28"/>
        </w:rPr>
        <w:t>справок,</w:t>
      </w:r>
      <w:r>
        <w:rPr>
          <w:spacing w:val="-26"/>
          <w:sz w:val="28"/>
        </w:rPr>
        <w:t xml:space="preserve"> </w:t>
      </w:r>
      <w:r>
        <w:rPr>
          <w:w w:val="85"/>
          <w:sz w:val="28"/>
        </w:rPr>
        <w:t>ка</w:t>
      </w:r>
      <w:r>
        <w:rPr>
          <w:spacing w:val="-4"/>
          <w:w w:val="85"/>
          <w:sz w:val="28"/>
        </w:rPr>
        <w:t>р</w:t>
      </w:r>
      <w:r>
        <w:rPr>
          <w:spacing w:val="-9"/>
          <w:w w:val="82"/>
          <w:sz w:val="28"/>
        </w:rPr>
        <w:t>т</w:t>
      </w:r>
      <w:r>
        <w:rPr>
          <w:w w:val="38"/>
          <w:sz w:val="28"/>
        </w:rPr>
        <w:t>,</w:t>
      </w:r>
      <w:r>
        <w:rPr>
          <w:spacing w:val="-26"/>
          <w:sz w:val="28"/>
        </w:rPr>
        <w:t xml:space="preserve"> </w:t>
      </w:r>
      <w:r>
        <w:rPr>
          <w:w w:val="83"/>
          <w:sz w:val="28"/>
        </w:rPr>
        <w:t>объявлений.</w:t>
      </w:r>
    </w:p>
    <w:p w:rsidR="004B4F5E" w:rsidRDefault="004B4F5E">
      <w:pPr>
        <w:pStyle w:val="ListParagraph"/>
        <w:numPr>
          <w:ilvl w:val="1"/>
          <w:numId w:val="3"/>
        </w:numPr>
        <w:tabs>
          <w:tab w:val="left" w:pos="761"/>
        </w:tabs>
        <w:spacing w:before="3" w:line="247" w:lineRule="auto"/>
        <w:ind w:right="39" w:firstLine="0"/>
        <w:rPr>
          <w:sz w:val="28"/>
        </w:rPr>
      </w:pPr>
      <w:r>
        <w:rPr>
          <w:w w:val="85"/>
          <w:sz w:val="28"/>
        </w:rPr>
        <w:t>Информационные стенды размещаются вдоль пешеходных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дорожек, на газонной части и в большей степени ориентированы</w:t>
      </w:r>
      <w:r>
        <w:rPr>
          <w:spacing w:val="-69"/>
          <w:w w:val="85"/>
          <w:sz w:val="28"/>
        </w:rPr>
        <w:t xml:space="preserve"> </w:t>
      </w:r>
      <w:r>
        <w:rPr>
          <w:w w:val="90"/>
          <w:sz w:val="28"/>
        </w:rPr>
        <w:t>на отдельное общественное пространство и информацию ло-</w:t>
      </w:r>
      <w:r>
        <w:rPr>
          <w:spacing w:val="1"/>
          <w:w w:val="90"/>
          <w:sz w:val="28"/>
        </w:rPr>
        <w:t xml:space="preserve"> </w:t>
      </w:r>
      <w:r>
        <w:rPr>
          <w:spacing w:val="-1"/>
          <w:w w:val="85"/>
          <w:sz w:val="28"/>
        </w:rPr>
        <w:t xml:space="preserve">кального значения. Высота стендов не должна превышать </w:t>
      </w:r>
      <w:r>
        <w:rPr>
          <w:w w:val="85"/>
          <w:sz w:val="28"/>
        </w:rPr>
        <w:t>2,1 м,</w:t>
      </w:r>
      <w:r>
        <w:rPr>
          <w:spacing w:val="1"/>
          <w:w w:val="85"/>
          <w:sz w:val="28"/>
        </w:rPr>
        <w:t xml:space="preserve"> </w:t>
      </w:r>
      <w:r>
        <w:rPr>
          <w:w w:val="88"/>
          <w:sz w:val="28"/>
        </w:rPr>
        <w:t>ширина</w:t>
      </w:r>
      <w:r>
        <w:rPr>
          <w:spacing w:val="6"/>
          <w:sz w:val="28"/>
        </w:rPr>
        <w:t xml:space="preserve"> </w:t>
      </w:r>
      <w:r>
        <w:rPr>
          <w:w w:val="95"/>
          <w:sz w:val="28"/>
        </w:rPr>
        <w:t>—</w:t>
      </w:r>
      <w:r>
        <w:rPr>
          <w:spacing w:val="6"/>
          <w:sz w:val="28"/>
        </w:rPr>
        <w:t xml:space="preserve"> </w:t>
      </w:r>
      <w:r>
        <w:rPr>
          <w:spacing w:val="-3"/>
          <w:w w:val="91"/>
          <w:sz w:val="28"/>
        </w:rPr>
        <w:t>о</w:t>
      </w:r>
      <w:r>
        <w:rPr>
          <w:w w:val="82"/>
          <w:sz w:val="28"/>
        </w:rPr>
        <w:t>т</w:t>
      </w:r>
      <w:r>
        <w:rPr>
          <w:spacing w:val="6"/>
          <w:sz w:val="28"/>
        </w:rPr>
        <w:t xml:space="preserve"> </w:t>
      </w:r>
      <w:r>
        <w:rPr>
          <w:w w:val="58"/>
          <w:sz w:val="28"/>
        </w:rPr>
        <w:t>1</w:t>
      </w:r>
      <w:r>
        <w:rPr>
          <w:spacing w:val="6"/>
          <w:sz w:val="28"/>
        </w:rPr>
        <w:t xml:space="preserve"> </w:t>
      </w:r>
      <w:r>
        <w:rPr>
          <w:w w:val="87"/>
          <w:sz w:val="28"/>
        </w:rPr>
        <w:t>до</w:t>
      </w:r>
      <w:r>
        <w:rPr>
          <w:spacing w:val="6"/>
          <w:sz w:val="28"/>
        </w:rPr>
        <w:t xml:space="preserve"> </w:t>
      </w:r>
      <w:r>
        <w:rPr>
          <w:w w:val="64"/>
          <w:sz w:val="28"/>
        </w:rPr>
        <w:t>2,1</w:t>
      </w:r>
      <w:r>
        <w:rPr>
          <w:spacing w:val="6"/>
          <w:sz w:val="28"/>
        </w:rPr>
        <w:t xml:space="preserve"> </w:t>
      </w:r>
      <w:r>
        <w:rPr>
          <w:spacing w:val="-1"/>
          <w:w w:val="84"/>
          <w:sz w:val="28"/>
        </w:rPr>
        <w:t>м</w:t>
      </w:r>
      <w:r>
        <w:rPr>
          <w:w w:val="38"/>
          <w:sz w:val="28"/>
        </w:rPr>
        <w:t>.</w:t>
      </w:r>
      <w:r>
        <w:rPr>
          <w:spacing w:val="6"/>
          <w:sz w:val="28"/>
        </w:rPr>
        <w:t xml:space="preserve"> </w:t>
      </w:r>
      <w:r>
        <w:rPr>
          <w:w w:val="90"/>
          <w:sz w:val="28"/>
        </w:rPr>
        <w:t>Если</w:t>
      </w:r>
      <w:r>
        <w:rPr>
          <w:spacing w:val="6"/>
          <w:sz w:val="28"/>
        </w:rPr>
        <w:t xml:space="preserve"> </w:t>
      </w:r>
      <w:r>
        <w:rPr>
          <w:w w:val="87"/>
          <w:sz w:val="28"/>
        </w:rPr>
        <w:t>проек</w:t>
      </w:r>
      <w:r>
        <w:rPr>
          <w:spacing w:val="-4"/>
          <w:w w:val="87"/>
          <w:sz w:val="28"/>
        </w:rPr>
        <w:t>т</w:t>
      </w:r>
      <w:r>
        <w:rPr>
          <w:w w:val="87"/>
          <w:sz w:val="28"/>
        </w:rPr>
        <w:t>ом</w:t>
      </w:r>
      <w:r>
        <w:rPr>
          <w:spacing w:val="6"/>
          <w:sz w:val="28"/>
        </w:rPr>
        <w:t xml:space="preserve"> </w:t>
      </w:r>
      <w:r>
        <w:rPr>
          <w:spacing w:val="-3"/>
          <w:w w:val="88"/>
          <w:sz w:val="28"/>
        </w:rPr>
        <w:t>б</w:t>
      </w:r>
      <w:r>
        <w:rPr>
          <w:w w:val="85"/>
          <w:sz w:val="28"/>
        </w:rPr>
        <w:t>ла</w:t>
      </w:r>
      <w:r>
        <w:rPr>
          <w:spacing w:val="-3"/>
          <w:w w:val="85"/>
          <w:sz w:val="28"/>
        </w:rPr>
        <w:t>г</w:t>
      </w:r>
      <w:r>
        <w:rPr>
          <w:w w:val="88"/>
          <w:sz w:val="28"/>
        </w:rPr>
        <w:t>оустройства</w:t>
      </w:r>
      <w:r>
        <w:rPr>
          <w:spacing w:val="6"/>
          <w:sz w:val="28"/>
        </w:rPr>
        <w:t xml:space="preserve"> </w:t>
      </w:r>
      <w:r>
        <w:rPr>
          <w:spacing w:val="-3"/>
          <w:w w:val="82"/>
          <w:sz w:val="28"/>
        </w:rPr>
        <w:t>т</w:t>
      </w:r>
      <w:r>
        <w:rPr>
          <w:w w:val="90"/>
          <w:sz w:val="28"/>
        </w:rPr>
        <w:t xml:space="preserve">ерри- </w:t>
      </w:r>
      <w:r>
        <w:rPr>
          <w:w w:val="85"/>
          <w:sz w:val="28"/>
        </w:rPr>
        <w:t>тории предусмотрены информационные стенды, то их тип и вид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должны</w:t>
      </w:r>
      <w:r>
        <w:rPr>
          <w:spacing w:val="-14"/>
          <w:w w:val="85"/>
          <w:sz w:val="28"/>
        </w:rPr>
        <w:t xml:space="preserve"> </w:t>
      </w:r>
      <w:r>
        <w:rPr>
          <w:w w:val="85"/>
          <w:sz w:val="28"/>
        </w:rPr>
        <w:t>соответствовать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проекту.</w:t>
      </w:r>
    </w:p>
    <w:p w:rsidR="004B4F5E" w:rsidRDefault="004B4F5E">
      <w:pPr>
        <w:pStyle w:val="ListParagraph"/>
        <w:numPr>
          <w:ilvl w:val="1"/>
          <w:numId w:val="3"/>
        </w:numPr>
        <w:tabs>
          <w:tab w:val="left" w:pos="762"/>
        </w:tabs>
        <w:spacing w:before="8" w:line="247" w:lineRule="auto"/>
        <w:ind w:right="40" w:firstLine="0"/>
        <w:rPr>
          <w:sz w:val="28"/>
        </w:rPr>
      </w:pPr>
      <w:r>
        <w:rPr>
          <w:w w:val="85"/>
          <w:sz w:val="28"/>
        </w:rPr>
        <w:t>Информационные пилоны размещаются вдоль тротуаров и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ориентированы на навигацию между общественными простран-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ствами или демонстрацию информации общегородского значе-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ния.</w:t>
      </w:r>
      <w:r>
        <w:rPr>
          <w:spacing w:val="14"/>
          <w:w w:val="80"/>
          <w:sz w:val="28"/>
        </w:rPr>
        <w:t xml:space="preserve"> </w:t>
      </w:r>
      <w:r>
        <w:rPr>
          <w:w w:val="80"/>
          <w:sz w:val="28"/>
        </w:rPr>
        <w:t>Высота</w:t>
      </w:r>
      <w:r>
        <w:rPr>
          <w:spacing w:val="15"/>
          <w:w w:val="80"/>
          <w:sz w:val="28"/>
        </w:rPr>
        <w:t xml:space="preserve"> </w:t>
      </w:r>
      <w:r>
        <w:rPr>
          <w:w w:val="80"/>
          <w:sz w:val="28"/>
        </w:rPr>
        <w:t>стендов</w:t>
      </w:r>
      <w:r>
        <w:rPr>
          <w:spacing w:val="15"/>
          <w:w w:val="80"/>
          <w:sz w:val="28"/>
        </w:rPr>
        <w:t xml:space="preserve"> </w:t>
      </w:r>
      <w:r>
        <w:rPr>
          <w:w w:val="80"/>
          <w:sz w:val="28"/>
        </w:rPr>
        <w:t>не</w:t>
      </w:r>
      <w:r>
        <w:rPr>
          <w:spacing w:val="14"/>
          <w:w w:val="80"/>
          <w:sz w:val="28"/>
        </w:rPr>
        <w:t xml:space="preserve"> </w:t>
      </w:r>
      <w:r>
        <w:rPr>
          <w:w w:val="80"/>
          <w:sz w:val="28"/>
        </w:rPr>
        <w:t>должна</w:t>
      </w:r>
      <w:r>
        <w:rPr>
          <w:spacing w:val="15"/>
          <w:w w:val="80"/>
          <w:sz w:val="28"/>
        </w:rPr>
        <w:t xml:space="preserve"> </w:t>
      </w:r>
      <w:r>
        <w:rPr>
          <w:w w:val="80"/>
          <w:sz w:val="28"/>
        </w:rPr>
        <w:t>превышать</w:t>
      </w:r>
      <w:r>
        <w:rPr>
          <w:spacing w:val="15"/>
          <w:w w:val="80"/>
          <w:sz w:val="28"/>
        </w:rPr>
        <w:t xml:space="preserve"> </w:t>
      </w:r>
      <w:r>
        <w:rPr>
          <w:w w:val="80"/>
          <w:sz w:val="28"/>
        </w:rPr>
        <w:t>2,7</w:t>
      </w:r>
      <w:r>
        <w:rPr>
          <w:spacing w:val="14"/>
          <w:w w:val="80"/>
          <w:sz w:val="28"/>
        </w:rPr>
        <w:t xml:space="preserve"> </w:t>
      </w:r>
      <w:r>
        <w:rPr>
          <w:w w:val="80"/>
          <w:sz w:val="28"/>
        </w:rPr>
        <w:t>м,</w:t>
      </w:r>
      <w:r>
        <w:rPr>
          <w:spacing w:val="15"/>
          <w:w w:val="80"/>
          <w:sz w:val="28"/>
        </w:rPr>
        <w:t xml:space="preserve"> </w:t>
      </w:r>
      <w:r>
        <w:rPr>
          <w:w w:val="80"/>
          <w:sz w:val="28"/>
        </w:rPr>
        <w:t>ширина</w:t>
      </w:r>
      <w:r>
        <w:rPr>
          <w:spacing w:val="15"/>
          <w:w w:val="80"/>
          <w:sz w:val="28"/>
        </w:rPr>
        <w:t xml:space="preserve"> </w:t>
      </w:r>
      <w:r>
        <w:rPr>
          <w:w w:val="80"/>
          <w:sz w:val="28"/>
        </w:rPr>
        <w:t>—</w:t>
      </w:r>
      <w:r>
        <w:rPr>
          <w:spacing w:val="14"/>
          <w:w w:val="80"/>
          <w:sz w:val="28"/>
        </w:rPr>
        <w:t xml:space="preserve"> </w:t>
      </w:r>
      <w:r>
        <w:rPr>
          <w:w w:val="80"/>
          <w:sz w:val="28"/>
        </w:rPr>
        <w:t>1,31</w:t>
      </w:r>
      <w:r>
        <w:rPr>
          <w:spacing w:val="15"/>
          <w:w w:val="80"/>
          <w:sz w:val="28"/>
        </w:rPr>
        <w:t xml:space="preserve"> </w:t>
      </w:r>
      <w:r>
        <w:rPr>
          <w:w w:val="80"/>
          <w:sz w:val="28"/>
        </w:rPr>
        <w:t>м</w:t>
      </w:r>
    </w:p>
    <w:p w:rsidR="004B4F5E" w:rsidRDefault="004B4F5E">
      <w:pPr>
        <w:pStyle w:val="BodyText"/>
        <w:spacing w:before="5" w:line="247" w:lineRule="auto"/>
        <w:ind w:left="137" w:right="40"/>
        <w:jc w:val="both"/>
      </w:pPr>
      <w:r>
        <w:rPr>
          <w:w w:val="90"/>
        </w:rPr>
        <w:t>2.4</w:t>
      </w:r>
      <w:r>
        <w:rPr>
          <w:spacing w:val="1"/>
          <w:w w:val="90"/>
        </w:rPr>
        <w:t xml:space="preserve"> </w:t>
      </w:r>
      <w:r>
        <w:rPr>
          <w:w w:val="90"/>
        </w:rPr>
        <w:t>Информационные</w:t>
      </w:r>
      <w:r>
        <w:rPr>
          <w:spacing w:val="1"/>
          <w:w w:val="90"/>
        </w:rPr>
        <w:t xml:space="preserve"> </w:t>
      </w:r>
      <w:r>
        <w:rPr>
          <w:w w:val="90"/>
        </w:rPr>
        <w:t>стелы</w:t>
      </w:r>
      <w:r>
        <w:rPr>
          <w:spacing w:val="1"/>
          <w:w w:val="90"/>
        </w:rPr>
        <w:t xml:space="preserve"> </w:t>
      </w:r>
      <w:r>
        <w:rPr>
          <w:w w:val="90"/>
        </w:rPr>
        <w:t>размещаются</w:t>
      </w:r>
      <w:r>
        <w:rPr>
          <w:spacing w:val="1"/>
          <w:w w:val="90"/>
        </w:rPr>
        <w:t xml:space="preserve"> </w:t>
      </w:r>
      <w:r>
        <w:rPr>
          <w:w w:val="90"/>
        </w:rPr>
        <w:t>вдоль</w:t>
      </w:r>
      <w:r>
        <w:rPr>
          <w:spacing w:val="1"/>
          <w:w w:val="90"/>
        </w:rPr>
        <w:t xml:space="preserve"> </w:t>
      </w:r>
      <w:r>
        <w:rPr>
          <w:w w:val="90"/>
        </w:rPr>
        <w:t>главных</w:t>
      </w:r>
      <w:r>
        <w:rPr>
          <w:spacing w:val="1"/>
          <w:w w:val="90"/>
        </w:rPr>
        <w:t xml:space="preserve"> </w:t>
      </w:r>
      <w:r>
        <w:rPr>
          <w:w w:val="90"/>
        </w:rPr>
        <w:t>транспортных магистралей и ориентированы на восприятие</w:t>
      </w:r>
      <w:r>
        <w:rPr>
          <w:spacing w:val="1"/>
          <w:w w:val="90"/>
        </w:rPr>
        <w:t xml:space="preserve"> </w:t>
      </w:r>
      <w:r>
        <w:rPr>
          <w:w w:val="90"/>
        </w:rPr>
        <w:t>общегородской информации из салона движущегося транс-</w:t>
      </w:r>
      <w:r>
        <w:rPr>
          <w:spacing w:val="1"/>
          <w:w w:val="90"/>
        </w:rPr>
        <w:t xml:space="preserve"> </w:t>
      </w:r>
      <w:r>
        <w:rPr>
          <w:spacing w:val="-1"/>
          <w:w w:val="90"/>
        </w:rPr>
        <w:t>портного</w:t>
      </w:r>
      <w:r>
        <w:rPr>
          <w:spacing w:val="-5"/>
          <w:w w:val="90"/>
        </w:rPr>
        <w:t xml:space="preserve"> </w:t>
      </w:r>
      <w:r>
        <w:rPr>
          <w:spacing w:val="-1"/>
          <w:w w:val="90"/>
        </w:rPr>
        <w:t>средства.</w:t>
      </w:r>
      <w:r>
        <w:rPr>
          <w:spacing w:val="-4"/>
          <w:w w:val="90"/>
        </w:rPr>
        <w:t xml:space="preserve"> </w:t>
      </w:r>
      <w:r>
        <w:rPr>
          <w:spacing w:val="-1"/>
          <w:w w:val="90"/>
        </w:rPr>
        <w:t>Высота</w:t>
      </w:r>
      <w:r>
        <w:rPr>
          <w:spacing w:val="-5"/>
          <w:w w:val="90"/>
        </w:rPr>
        <w:t xml:space="preserve"> </w:t>
      </w:r>
      <w:r>
        <w:rPr>
          <w:w w:val="90"/>
        </w:rPr>
        <w:t>стелы</w:t>
      </w:r>
      <w:r>
        <w:rPr>
          <w:spacing w:val="-4"/>
          <w:w w:val="90"/>
        </w:rPr>
        <w:t xml:space="preserve"> </w:t>
      </w:r>
      <w:r>
        <w:rPr>
          <w:w w:val="90"/>
        </w:rPr>
        <w:t>не</w:t>
      </w:r>
      <w:r>
        <w:rPr>
          <w:spacing w:val="-4"/>
          <w:w w:val="90"/>
        </w:rPr>
        <w:t xml:space="preserve"> </w:t>
      </w:r>
      <w:r>
        <w:rPr>
          <w:w w:val="90"/>
        </w:rPr>
        <w:t>должна</w:t>
      </w:r>
      <w:r>
        <w:rPr>
          <w:spacing w:val="-5"/>
          <w:w w:val="90"/>
        </w:rPr>
        <w:t xml:space="preserve"> </w:t>
      </w:r>
      <w:r>
        <w:rPr>
          <w:w w:val="90"/>
        </w:rPr>
        <w:t>превышать</w:t>
      </w:r>
      <w:r>
        <w:rPr>
          <w:spacing w:val="-4"/>
          <w:w w:val="90"/>
        </w:rPr>
        <w:t xml:space="preserve"> </w:t>
      </w:r>
      <w:r>
        <w:rPr>
          <w:w w:val="90"/>
        </w:rPr>
        <w:t>5,5</w:t>
      </w:r>
      <w:r>
        <w:rPr>
          <w:spacing w:val="-4"/>
          <w:w w:val="90"/>
        </w:rPr>
        <w:t xml:space="preserve"> </w:t>
      </w:r>
      <w:r>
        <w:rPr>
          <w:w w:val="90"/>
        </w:rPr>
        <w:t>м,</w:t>
      </w:r>
      <w:r>
        <w:rPr>
          <w:spacing w:val="-74"/>
          <w:w w:val="90"/>
        </w:rPr>
        <w:t xml:space="preserve"> </w:t>
      </w:r>
      <w:r>
        <w:rPr>
          <w:w w:val="80"/>
        </w:rPr>
        <w:t>ширина</w:t>
      </w:r>
      <w:r>
        <w:rPr>
          <w:spacing w:val="-9"/>
          <w:w w:val="80"/>
        </w:rPr>
        <w:t xml:space="preserve"> </w:t>
      </w:r>
      <w:r>
        <w:rPr>
          <w:w w:val="80"/>
        </w:rPr>
        <w:t>—</w:t>
      </w:r>
      <w:r>
        <w:rPr>
          <w:spacing w:val="-9"/>
          <w:w w:val="80"/>
        </w:rPr>
        <w:t xml:space="preserve"> </w:t>
      </w:r>
      <w:r>
        <w:rPr>
          <w:w w:val="80"/>
        </w:rPr>
        <w:t>1,5</w:t>
      </w:r>
      <w:r>
        <w:rPr>
          <w:spacing w:val="-9"/>
          <w:w w:val="80"/>
        </w:rPr>
        <w:t xml:space="preserve"> </w:t>
      </w:r>
      <w:r>
        <w:rPr>
          <w:w w:val="80"/>
        </w:rPr>
        <w:t>м.</w:t>
      </w:r>
    </w:p>
    <w:p w:rsidR="004B4F5E" w:rsidRDefault="004B4F5E">
      <w:pPr>
        <w:pStyle w:val="ListParagraph"/>
        <w:numPr>
          <w:ilvl w:val="1"/>
          <w:numId w:val="2"/>
        </w:numPr>
        <w:tabs>
          <w:tab w:val="left" w:pos="761"/>
        </w:tabs>
        <w:spacing w:before="5" w:line="247" w:lineRule="auto"/>
        <w:ind w:right="40" w:firstLine="0"/>
        <w:rPr>
          <w:sz w:val="28"/>
        </w:rPr>
      </w:pPr>
      <w:r>
        <w:rPr>
          <w:w w:val="85"/>
          <w:sz w:val="28"/>
        </w:rPr>
        <w:t>Информационные стелы, стенды, пилоны устанавливаются</w:t>
      </w:r>
      <w:r>
        <w:rPr>
          <w:spacing w:val="1"/>
          <w:w w:val="85"/>
          <w:sz w:val="28"/>
        </w:rPr>
        <w:t xml:space="preserve"> </w:t>
      </w:r>
      <w:r>
        <w:rPr>
          <w:w w:val="80"/>
          <w:sz w:val="28"/>
        </w:rPr>
        <w:t>в</w:t>
      </w:r>
      <w:r>
        <w:rPr>
          <w:spacing w:val="-1"/>
          <w:w w:val="80"/>
          <w:sz w:val="28"/>
        </w:rPr>
        <w:t xml:space="preserve"> </w:t>
      </w:r>
      <w:r>
        <w:rPr>
          <w:w w:val="80"/>
          <w:sz w:val="28"/>
        </w:rPr>
        <w:t>соответствии</w:t>
      </w:r>
      <w:r>
        <w:rPr>
          <w:spacing w:val="-1"/>
          <w:w w:val="80"/>
          <w:sz w:val="28"/>
        </w:rPr>
        <w:t xml:space="preserve"> </w:t>
      </w:r>
      <w:r>
        <w:rPr>
          <w:w w:val="80"/>
          <w:sz w:val="28"/>
        </w:rPr>
        <w:t>с</w:t>
      </w:r>
      <w:r>
        <w:rPr>
          <w:spacing w:val="-1"/>
          <w:w w:val="80"/>
          <w:sz w:val="28"/>
        </w:rPr>
        <w:t xml:space="preserve"> </w:t>
      </w:r>
      <w:r>
        <w:rPr>
          <w:w w:val="80"/>
          <w:sz w:val="28"/>
        </w:rPr>
        <w:t>размерами, указанными</w:t>
      </w:r>
      <w:r>
        <w:rPr>
          <w:spacing w:val="-1"/>
          <w:w w:val="80"/>
          <w:sz w:val="28"/>
        </w:rPr>
        <w:t xml:space="preserve"> </w:t>
      </w:r>
      <w:r>
        <w:rPr>
          <w:w w:val="80"/>
          <w:sz w:val="28"/>
        </w:rPr>
        <w:t>на</w:t>
      </w:r>
      <w:r>
        <w:rPr>
          <w:spacing w:val="-1"/>
          <w:w w:val="80"/>
          <w:sz w:val="28"/>
        </w:rPr>
        <w:t xml:space="preserve"> </w:t>
      </w:r>
      <w:r>
        <w:rPr>
          <w:w w:val="80"/>
          <w:sz w:val="28"/>
        </w:rPr>
        <w:t>(рис. 2).</w:t>
      </w:r>
    </w:p>
    <w:p w:rsidR="004B4F5E" w:rsidRDefault="004B4F5E">
      <w:pPr>
        <w:pStyle w:val="ListParagraph"/>
        <w:numPr>
          <w:ilvl w:val="1"/>
          <w:numId w:val="2"/>
        </w:numPr>
        <w:tabs>
          <w:tab w:val="left" w:pos="762"/>
        </w:tabs>
        <w:spacing w:before="3" w:line="247" w:lineRule="auto"/>
        <w:ind w:right="42" w:firstLine="0"/>
        <w:rPr>
          <w:sz w:val="28"/>
        </w:rPr>
      </w:pPr>
      <w:r>
        <w:rPr>
          <w:w w:val="85"/>
          <w:sz w:val="28"/>
        </w:rPr>
        <w:t>Рекомендуемые типы информационных стендов, пилонов,</w:t>
      </w:r>
      <w:r>
        <w:rPr>
          <w:spacing w:val="1"/>
          <w:w w:val="85"/>
          <w:sz w:val="28"/>
        </w:rPr>
        <w:t xml:space="preserve"> </w:t>
      </w:r>
      <w:r>
        <w:rPr>
          <w:w w:val="88"/>
          <w:sz w:val="28"/>
        </w:rPr>
        <w:t>с</w:t>
      </w:r>
      <w:r>
        <w:rPr>
          <w:spacing w:val="-3"/>
          <w:w w:val="88"/>
          <w:sz w:val="28"/>
        </w:rPr>
        <w:t>т</w:t>
      </w:r>
      <w:r>
        <w:rPr>
          <w:spacing w:val="-2"/>
          <w:w w:val="88"/>
          <w:sz w:val="28"/>
        </w:rPr>
        <w:t>е</w:t>
      </w:r>
      <w:r>
        <w:rPr>
          <w:w w:val="85"/>
          <w:sz w:val="28"/>
        </w:rPr>
        <w:t>л</w:t>
      </w:r>
      <w:r>
        <w:rPr>
          <w:spacing w:val="-26"/>
          <w:sz w:val="28"/>
        </w:rPr>
        <w:t xml:space="preserve"> </w:t>
      </w:r>
      <w:r>
        <w:rPr>
          <w:w w:val="84"/>
          <w:sz w:val="28"/>
        </w:rPr>
        <w:t>для</w:t>
      </w:r>
      <w:r>
        <w:rPr>
          <w:spacing w:val="-26"/>
          <w:sz w:val="28"/>
        </w:rPr>
        <w:t xml:space="preserve"> </w:t>
      </w:r>
      <w:r>
        <w:rPr>
          <w:spacing w:val="-3"/>
          <w:w w:val="82"/>
          <w:sz w:val="28"/>
        </w:rPr>
        <w:t>т</w:t>
      </w:r>
      <w:r>
        <w:rPr>
          <w:w w:val="88"/>
          <w:sz w:val="28"/>
        </w:rPr>
        <w:t>ерри</w:t>
      </w:r>
      <w:r>
        <w:rPr>
          <w:spacing w:val="-3"/>
          <w:w w:val="88"/>
          <w:sz w:val="28"/>
        </w:rPr>
        <w:t>т</w:t>
      </w:r>
      <w:r>
        <w:rPr>
          <w:w w:val="89"/>
          <w:sz w:val="28"/>
        </w:rPr>
        <w:t>ории</w:t>
      </w:r>
      <w:r>
        <w:rPr>
          <w:spacing w:val="-26"/>
          <w:sz w:val="28"/>
        </w:rPr>
        <w:t xml:space="preserve"> </w:t>
      </w:r>
      <w:r>
        <w:rPr>
          <w:spacing w:val="-3"/>
          <w:w w:val="80"/>
          <w:sz w:val="28"/>
        </w:rPr>
        <w:t>г</w:t>
      </w:r>
      <w:r>
        <w:rPr>
          <w:w w:val="89"/>
          <w:sz w:val="28"/>
        </w:rPr>
        <w:t>орода</w:t>
      </w:r>
      <w:r>
        <w:rPr>
          <w:spacing w:val="-27"/>
          <w:sz w:val="28"/>
        </w:rPr>
        <w:t xml:space="preserve"> </w:t>
      </w:r>
      <w:r>
        <w:rPr>
          <w:color w:val="646363"/>
          <w:w w:val="76"/>
          <w:sz w:val="28"/>
        </w:rPr>
        <w:t>см.</w:t>
      </w:r>
      <w:r>
        <w:rPr>
          <w:color w:val="646363"/>
          <w:spacing w:val="-26"/>
          <w:sz w:val="28"/>
        </w:rPr>
        <w:t xml:space="preserve"> </w:t>
      </w:r>
      <w:r>
        <w:rPr>
          <w:color w:val="646363"/>
          <w:w w:val="88"/>
          <w:sz w:val="28"/>
        </w:rPr>
        <w:t>с</w:t>
      </w:r>
      <w:r>
        <w:rPr>
          <w:color w:val="646363"/>
          <w:spacing w:val="-2"/>
          <w:w w:val="88"/>
          <w:sz w:val="28"/>
        </w:rPr>
        <w:t>т</w:t>
      </w:r>
      <w:r>
        <w:rPr>
          <w:color w:val="646363"/>
          <w:w w:val="88"/>
          <w:sz w:val="28"/>
        </w:rPr>
        <w:t>анда</w:t>
      </w:r>
      <w:r>
        <w:rPr>
          <w:color w:val="646363"/>
          <w:spacing w:val="-3"/>
          <w:w w:val="88"/>
          <w:sz w:val="28"/>
        </w:rPr>
        <w:t>р</w:t>
      </w:r>
      <w:r>
        <w:rPr>
          <w:color w:val="646363"/>
          <w:w w:val="82"/>
          <w:sz w:val="28"/>
        </w:rPr>
        <w:t>т</w:t>
      </w:r>
      <w:r>
        <w:rPr>
          <w:color w:val="646363"/>
          <w:spacing w:val="-26"/>
          <w:sz w:val="28"/>
        </w:rPr>
        <w:t xml:space="preserve"> </w:t>
      </w:r>
      <w:r>
        <w:rPr>
          <w:color w:val="646363"/>
          <w:w w:val="70"/>
          <w:sz w:val="28"/>
        </w:rPr>
        <w:t>4,</w:t>
      </w:r>
      <w:r>
        <w:rPr>
          <w:color w:val="646363"/>
          <w:spacing w:val="-26"/>
          <w:sz w:val="28"/>
        </w:rPr>
        <w:t xml:space="preserve"> </w:t>
      </w:r>
      <w:r>
        <w:rPr>
          <w:color w:val="646363"/>
          <w:spacing w:val="-6"/>
          <w:w w:val="80"/>
          <w:sz w:val="28"/>
        </w:rPr>
        <w:t>г</w:t>
      </w:r>
      <w:r>
        <w:rPr>
          <w:color w:val="646363"/>
          <w:w w:val="86"/>
          <w:sz w:val="28"/>
        </w:rPr>
        <w:t>лава</w:t>
      </w:r>
      <w:r>
        <w:rPr>
          <w:color w:val="646363"/>
          <w:spacing w:val="-26"/>
          <w:sz w:val="28"/>
        </w:rPr>
        <w:t xml:space="preserve"> </w:t>
      </w:r>
      <w:r>
        <w:rPr>
          <w:color w:val="646363"/>
          <w:spacing w:val="-1"/>
          <w:w w:val="88"/>
          <w:sz w:val="28"/>
        </w:rPr>
        <w:t>2</w:t>
      </w:r>
      <w:r>
        <w:rPr>
          <w:w w:val="38"/>
          <w:sz w:val="28"/>
        </w:rPr>
        <w:t>.</w:t>
      </w:r>
    </w:p>
    <w:p w:rsidR="004B4F5E" w:rsidRDefault="004B4F5E">
      <w:pPr>
        <w:pStyle w:val="BodyText"/>
        <w:rPr>
          <w:sz w:val="12"/>
        </w:rPr>
      </w:pPr>
      <w:r>
        <w:br w:type="column"/>
      </w:r>
    </w:p>
    <w:p w:rsidR="004B4F5E" w:rsidRDefault="004B4F5E">
      <w:pPr>
        <w:pStyle w:val="BodyText"/>
        <w:spacing w:before="6"/>
        <w:rPr>
          <w:sz w:val="11"/>
        </w:rPr>
      </w:pPr>
    </w:p>
    <w:p w:rsidR="004B4F5E" w:rsidRDefault="004B4F5E">
      <w:pPr>
        <w:ind w:left="137"/>
        <w:rPr>
          <w:rFonts w:ascii="Arial" w:hAnsi="Arial"/>
          <w:b/>
          <w:sz w:val="12"/>
        </w:rPr>
      </w:pPr>
      <w:r>
        <w:rPr>
          <w:noProof/>
          <w:lang w:eastAsia="ru-RU"/>
        </w:rPr>
        <w:pict>
          <v:shape id="_x0000_s3589" type="#_x0000_t202" style="position:absolute;left:0;text-align:left;margin-left:576.25pt;margin-top:52.7pt;width:18pt;height:57.45pt;z-index:251670528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ind w:left="363"/>
                    <w:rPr>
                      <w:rFonts w:ascii="Arial" w:hAnsi="Arial"/>
                      <w:b/>
                      <w:sz w:val="12"/>
                    </w:rPr>
                  </w:pPr>
                  <w:r>
                    <w:rPr>
                      <w:rFonts w:ascii="Arial" w:hAnsi="Arial"/>
                      <w:b/>
                      <w:color w:val="7F7F7F"/>
                      <w:w w:val="90"/>
                      <w:sz w:val="12"/>
                    </w:rPr>
                    <w:t>не</w:t>
                  </w:r>
                  <w:r>
                    <w:rPr>
                      <w:rFonts w:ascii="Arial" w:hAnsi="Arial"/>
                      <w:b/>
                      <w:color w:val="7F7F7F"/>
                      <w:spacing w:val="3"/>
                      <w:w w:val="90"/>
                      <w:sz w:val="12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0"/>
                      <w:sz w:val="12"/>
                    </w:rPr>
                    <w:t>более</w:t>
                  </w:r>
                  <w:r>
                    <w:rPr>
                      <w:rFonts w:ascii="Arial" w:hAnsi="Arial"/>
                      <w:b/>
                      <w:color w:val="7F7F7F"/>
                      <w:spacing w:val="3"/>
                      <w:w w:val="90"/>
                      <w:sz w:val="12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0"/>
                      <w:sz w:val="12"/>
                    </w:rPr>
                    <w:t>1500</w:t>
                  </w:r>
                </w:p>
                <w:p w:rsidR="004B4F5E" w:rsidRDefault="004B4F5E">
                  <w:pPr>
                    <w:spacing w:before="64"/>
                    <w:ind w:left="20"/>
                    <w:rPr>
                      <w:rFonts w:ascii="Arial" w:hAnsi="Arial"/>
                      <w:b/>
                      <w:sz w:val="12"/>
                    </w:rPr>
                  </w:pPr>
                  <w:r>
                    <w:rPr>
                      <w:rFonts w:ascii="Arial" w:hAnsi="Arial"/>
                      <w:b/>
                      <w:color w:val="7F7F7F"/>
                      <w:w w:val="90"/>
                      <w:sz w:val="12"/>
                    </w:rPr>
                    <w:t>не</w:t>
                  </w:r>
                  <w:r>
                    <w:rPr>
                      <w:rFonts w:ascii="Arial" w:hAnsi="Arial"/>
                      <w:b/>
                      <w:color w:val="7F7F7F"/>
                      <w:spacing w:val="2"/>
                      <w:w w:val="90"/>
                      <w:sz w:val="12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0"/>
                      <w:sz w:val="12"/>
                    </w:rPr>
                    <w:t>более</w:t>
                  </w:r>
                  <w:r>
                    <w:rPr>
                      <w:rFonts w:ascii="Arial" w:hAnsi="Arial"/>
                      <w:b/>
                      <w:color w:val="7F7F7F"/>
                      <w:spacing w:val="2"/>
                      <w:w w:val="90"/>
                      <w:sz w:val="12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0"/>
                      <w:sz w:val="12"/>
                    </w:rPr>
                    <w:t>2100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ru-RU"/>
        </w:rPr>
        <w:pict>
          <v:shape id="_x0000_s3590" type="#_x0000_t202" style="position:absolute;left:0;text-align:left;margin-left:679.4pt;margin-top:36.4pt;width:18pt;height:66.05pt;z-index:251672576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ind w:left="535"/>
                    <w:rPr>
                      <w:rFonts w:ascii="Arial" w:hAnsi="Arial"/>
                      <w:b/>
                      <w:sz w:val="12"/>
                    </w:rPr>
                  </w:pPr>
                  <w:r>
                    <w:rPr>
                      <w:rFonts w:ascii="Arial" w:hAnsi="Arial"/>
                      <w:b/>
                      <w:color w:val="7F7F7F"/>
                      <w:w w:val="90"/>
                      <w:sz w:val="12"/>
                    </w:rPr>
                    <w:t>не</w:t>
                  </w:r>
                  <w:r>
                    <w:rPr>
                      <w:rFonts w:ascii="Arial" w:hAnsi="Arial"/>
                      <w:b/>
                      <w:color w:val="7F7F7F"/>
                      <w:spacing w:val="3"/>
                      <w:w w:val="90"/>
                      <w:sz w:val="12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0"/>
                      <w:sz w:val="12"/>
                    </w:rPr>
                    <w:t>более</w:t>
                  </w:r>
                  <w:r>
                    <w:rPr>
                      <w:rFonts w:ascii="Arial" w:hAnsi="Arial"/>
                      <w:b/>
                      <w:color w:val="7F7F7F"/>
                      <w:spacing w:val="3"/>
                      <w:w w:val="90"/>
                      <w:sz w:val="12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0"/>
                      <w:sz w:val="12"/>
                    </w:rPr>
                    <w:t>2100</w:t>
                  </w:r>
                </w:p>
                <w:p w:rsidR="004B4F5E" w:rsidRDefault="004B4F5E">
                  <w:pPr>
                    <w:spacing w:before="64"/>
                    <w:ind w:left="20"/>
                    <w:rPr>
                      <w:rFonts w:ascii="Arial" w:hAnsi="Arial"/>
                      <w:b/>
                      <w:sz w:val="12"/>
                    </w:rPr>
                  </w:pPr>
                  <w:r>
                    <w:rPr>
                      <w:rFonts w:ascii="Arial" w:hAnsi="Arial"/>
                      <w:b/>
                      <w:color w:val="7F7F7F"/>
                      <w:w w:val="90"/>
                      <w:sz w:val="12"/>
                    </w:rPr>
                    <w:t>не</w:t>
                  </w:r>
                  <w:r>
                    <w:rPr>
                      <w:rFonts w:ascii="Arial" w:hAnsi="Arial"/>
                      <w:b/>
                      <w:color w:val="7F7F7F"/>
                      <w:spacing w:val="2"/>
                      <w:w w:val="90"/>
                      <w:sz w:val="12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0"/>
                      <w:sz w:val="12"/>
                    </w:rPr>
                    <w:t>более</w:t>
                  </w:r>
                  <w:r>
                    <w:rPr>
                      <w:rFonts w:ascii="Arial" w:hAnsi="Arial"/>
                      <w:b/>
                      <w:color w:val="7F7F7F"/>
                      <w:spacing w:val="2"/>
                      <w:w w:val="90"/>
                      <w:sz w:val="12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0"/>
                      <w:sz w:val="12"/>
                    </w:rPr>
                    <w:t>2700</w:t>
                  </w:r>
                </w:p>
              </w:txbxContent>
            </v:textbox>
            <w10:wrap anchorx="page"/>
          </v:shape>
        </w:pict>
      </w:r>
      <w:r>
        <w:rPr>
          <w:rFonts w:ascii="Arial" w:hAnsi="Arial"/>
          <w:b/>
          <w:color w:val="7F7F7F"/>
          <w:w w:val="90"/>
          <w:sz w:val="12"/>
        </w:rPr>
        <w:t>не</w:t>
      </w:r>
      <w:r>
        <w:rPr>
          <w:rFonts w:ascii="Arial" w:hAnsi="Arial"/>
          <w:b/>
          <w:color w:val="7F7F7F"/>
          <w:spacing w:val="2"/>
          <w:w w:val="90"/>
          <w:sz w:val="12"/>
        </w:rPr>
        <w:t xml:space="preserve"> </w:t>
      </w:r>
      <w:r>
        <w:rPr>
          <w:rFonts w:ascii="Arial" w:hAnsi="Arial"/>
          <w:b/>
          <w:color w:val="7F7F7F"/>
          <w:w w:val="90"/>
          <w:sz w:val="12"/>
        </w:rPr>
        <w:t>более</w:t>
      </w:r>
      <w:r>
        <w:rPr>
          <w:rFonts w:ascii="Arial" w:hAnsi="Arial"/>
          <w:b/>
          <w:color w:val="7F7F7F"/>
          <w:spacing w:val="2"/>
          <w:w w:val="90"/>
          <w:sz w:val="12"/>
        </w:rPr>
        <w:t xml:space="preserve"> </w:t>
      </w:r>
      <w:r>
        <w:rPr>
          <w:rFonts w:ascii="Arial" w:hAnsi="Arial"/>
          <w:b/>
          <w:color w:val="7F7F7F"/>
          <w:w w:val="90"/>
          <w:sz w:val="12"/>
        </w:rPr>
        <w:t>1310</w:t>
      </w: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spacing w:before="1"/>
        <w:rPr>
          <w:rFonts w:ascii="Arial"/>
          <w:b/>
          <w:sz w:val="11"/>
        </w:rPr>
      </w:pPr>
      <w:r>
        <w:rPr>
          <w:noProof/>
          <w:lang w:eastAsia="ru-RU"/>
        </w:rPr>
        <w:pict>
          <v:line id="_x0000_s3591" style="position:absolute;z-index:-251574272;mso-wrap-distance-left:0;mso-wrap-distance-right:0;mso-position-horizontal-relative:page" from="636.8pt,8.55pt" to="638.55pt,10.35pt" strokecolor="#7f7f7f" strokeweight=".1139mm">
            <w10:wrap type="topAndBottom" anchorx="page"/>
          </v:line>
        </w:pict>
      </w:r>
    </w:p>
    <w:p w:rsidR="004B4F5E" w:rsidRDefault="004B4F5E">
      <w:pPr>
        <w:rPr>
          <w:rFonts w:ascii="Arial"/>
          <w:sz w:val="11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7496" w:space="3656"/>
            <w:col w:w="3468"/>
          </w:cols>
        </w:sectPr>
      </w:pPr>
    </w:p>
    <w:p w:rsidR="004B4F5E" w:rsidRDefault="004B4F5E">
      <w:pPr>
        <w:pStyle w:val="BodyText"/>
        <w:spacing w:line="43" w:lineRule="exact"/>
        <w:ind w:left="11695"/>
        <w:rPr>
          <w:rFonts w:ascii="Arial"/>
          <w:sz w:val="4"/>
        </w:rPr>
      </w:pPr>
      <w:r>
        <w:rPr>
          <w:noProof/>
          <w:lang w:eastAsia="ru-RU"/>
        </w:rPr>
        <w:pict>
          <v:rect id="_x0000_s3592" style="position:absolute;left:0;text-align:left;margin-left:781.65pt;margin-top:42.5pt;width:60.25pt;height:19.4pt;z-index:251666432;mso-position-horizontal-relative:page;mso-position-vertical-relative:page" fillcolor="#646363" stroked="f">
            <w10:wrap anchorx="page" anchory="page"/>
          </v:rect>
        </w:pict>
      </w:r>
      <w:r>
        <w:rPr>
          <w:noProof/>
          <w:lang w:eastAsia="ru-RU"/>
        </w:rPr>
        <w:pict>
          <v:rect id="_x0000_s3593" style="position:absolute;left:0;text-align:left;margin-left:0;margin-top:41.95pt;width:60.25pt;height:20pt;z-index:251667456;mso-position-horizontal-relative:page;mso-position-vertical-relative:page" fillcolor="#646363" stroked="f">
            <w10:wrap anchorx="page" anchory="page"/>
          </v:rect>
        </w:pict>
      </w:r>
      <w:r>
        <w:rPr>
          <w:noProof/>
          <w:lang w:eastAsia="ru-RU"/>
        </w:rPr>
        <w:pict>
          <v:shape id="_x0000_s3594" type="#_x0000_t202" style="position:absolute;left:0;text-align:left;margin-left:576.25pt;margin-top:245.65pt;width:7.95pt;height:11.6pt;z-index:251669504;mso-position-horizontal-relative:page;mso-position-vertic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ind w:left="20"/>
                    <w:rPr>
                      <w:rFonts w:ascii="Arial"/>
                      <w:b/>
                      <w:sz w:val="12"/>
                    </w:rPr>
                  </w:pPr>
                  <w:r>
                    <w:rPr>
                      <w:rFonts w:ascii="Arial" w:eastAsia="Times New Roman"/>
                      <w:b/>
                      <w:color w:val="7F7F7F"/>
                      <w:sz w:val="12"/>
                    </w:rPr>
                    <w:t>600</w:t>
                  </w:r>
                </w:p>
              </w:txbxContent>
            </v:textbox>
            <w10:wrap anchorx="page" anchory="page"/>
          </v:shape>
        </w:pict>
      </w:r>
      <w:r>
        <w:rPr>
          <w:noProof/>
          <w:lang w:eastAsia="ru-RU"/>
        </w:rPr>
        <w:pict>
          <v:shape id="_x0000_s3595" type="#_x0000_t202" style="position:absolute;left:0;text-align:left;margin-left:679.4pt;margin-top:244.55pt;width:7.95pt;height:11.6pt;z-index:251671552;mso-position-horizontal-relative:page;mso-position-vertic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ind w:left="20"/>
                    <w:rPr>
                      <w:rFonts w:ascii="Arial"/>
                      <w:b/>
                      <w:sz w:val="12"/>
                    </w:rPr>
                  </w:pPr>
                  <w:r>
                    <w:rPr>
                      <w:rFonts w:ascii="Arial" w:eastAsia="Times New Roman"/>
                      <w:b/>
                      <w:color w:val="7F7F7F"/>
                      <w:sz w:val="12"/>
                    </w:rPr>
                    <w:t>600</w:t>
                  </w:r>
                </w:p>
              </w:txbxContent>
            </v:textbox>
            <w10:wrap anchorx="page" anchory="page"/>
          </v:shape>
        </w:pict>
      </w:r>
      <w:r>
        <w:rPr>
          <w:noProof/>
          <w:lang w:eastAsia="ru-RU"/>
        </w:rPr>
      </w:r>
      <w:r w:rsidRPr="00226935">
        <w:rPr>
          <w:rFonts w:ascii="Arial"/>
          <w:sz w:val="4"/>
        </w:rPr>
        <w:pict>
          <v:group id="_x0000_s3596" style="width:2.1pt;height:2.1pt;mso-position-horizontal-relative:char;mso-position-vertical-relative:line" coordsize="42,42">
            <v:line id="_x0000_s3597" style="position:absolute" from="3,3" to="39,39" strokecolor="#7f7f7f" strokeweight=".1139mm"/>
            <w10:anchorlock/>
          </v:group>
        </w:pict>
      </w: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spacing w:before="10"/>
        <w:rPr>
          <w:rFonts w:ascii="Arial"/>
          <w:b/>
          <w:sz w:val="24"/>
        </w:rPr>
      </w:pPr>
    </w:p>
    <w:p w:rsidR="004B4F5E" w:rsidRDefault="004B4F5E">
      <w:pPr>
        <w:pStyle w:val="BodyText"/>
        <w:spacing w:before="33"/>
        <w:ind w:right="3621"/>
        <w:jc w:val="right"/>
      </w:pPr>
      <w:r>
        <w:rPr>
          <w:noProof/>
          <w:lang w:eastAsia="ru-RU"/>
        </w:rPr>
        <w:pict>
          <v:group id="_x0000_s3598" style="position:absolute;left:0;text-align:left;margin-left:534.55pt;margin-top:-236.5pt;width:132.05pt;height:224.2pt;z-index:-251583488;mso-position-horizontal-relative:page" coordorigin="10691,-4730" coordsize="2641,4484">
            <v:rect id="_x0000_s3599" style="position:absolute;left:10691;top:-534;width:2641;height:287" fillcolor="#7f7f7f" stroked="f">
              <v:fill opacity="49345f"/>
            </v:rect>
            <v:line id="_x0000_s3600" style="position:absolute" from="12996,-327" to="12996,-4730" strokecolor="#7f7f7f" strokeweight=".1139mm"/>
            <v:line id="_x0000_s3601" style="position:absolute" from="12980,-4695" to="13015,-4659" strokecolor="#7f7f7f" strokeweight=".1139mm"/>
            <v:line id="_x0000_s3602" style="position:absolute" from="12752,-488" to="12752,-4730" strokecolor="#7f7f7f" strokeweight=".1139mm"/>
            <v:line id="_x0000_s3603" style="position:absolute" from="12736,-4695" to="12771,-4659" strokecolor="#7f7f7f" strokeweight=".1139mm"/>
            <w10:wrap anchorx="page"/>
          </v:group>
        </w:pict>
      </w:r>
      <w:r>
        <w:rPr>
          <w:noProof/>
          <w:lang w:eastAsia="ru-RU"/>
        </w:rPr>
        <w:pict>
          <v:shape id="_x0000_s3604" type="#_x0000_t202" style="position:absolute;left:0;text-align:left;margin-left:551.55pt;margin-top:-234.1pt;width:98.6pt;height:217.9pt;z-index:251673600;mso-position-horizontal-relative:page" filled="f" stroked="f">
            <v:textbox inset="0,0,0,0">
              <w:txbxContent>
                <w:tbl>
                  <w:tblPr>
                    <w:tblW w:w="0" w:type="auto"/>
                    <w:tblInd w:w="60" w:type="dxa"/>
                    <w:tblBorders>
                      <w:top w:val="single" w:sz="48" w:space="0" w:color="7F7F7F"/>
                      <w:left w:val="single" w:sz="48" w:space="0" w:color="7F7F7F"/>
                      <w:bottom w:val="single" w:sz="48" w:space="0" w:color="7F7F7F"/>
                      <w:right w:val="single" w:sz="48" w:space="0" w:color="7F7F7F"/>
                      <w:insideH w:val="single" w:sz="48" w:space="0" w:color="7F7F7F"/>
                      <w:insideV w:val="single" w:sz="48" w:space="0" w:color="7F7F7F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/>
                  </w:tblPr>
                  <w:tblGrid>
                    <w:gridCol w:w="1378"/>
                    <w:gridCol w:w="296"/>
                    <w:gridCol w:w="243"/>
                  </w:tblGrid>
                  <w:tr w:rsidR="004B4F5E">
                    <w:trPr>
                      <w:trHeight w:val="1583"/>
                    </w:trPr>
                    <w:tc>
                      <w:tcPr>
                        <w:tcW w:w="1378" w:type="dxa"/>
                        <w:tcBorders>
                          <w:bottom w:val="single" w:sz="4" w:space="0" w:color="7F7F7F"/>
                        </w:tcBorders>
                        <w:shd w:val="clear" w:color="auto" w:fill="DEDEDE"/>
                      </w:tcPr>
                      <w:p w:rsidR="004B4F5E" w:rsidRDefault="004B4F5E"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  <w:p w:rsidR="004B4F5E" w:rsidRDefault="004B4F5E"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  <w:p w:rsidR="004B4F5E" w:rsidRDefault="004B4F5E"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  <w:p w:rsidR="004B4F5E" w:rsidRDefault="004B4F5E"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  <w:p w:rsidR="004B4F5E" w:rsidRDefault="004B4F5E"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  <w:p w:rsidR="004B4F5E" w:rsidRDefault="004B4F5E"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  <w:p w:rsidR="004B4F5E" w:rsidRDefault="004B4F5E"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  <w:p w:rsidR="004B4F5E" w:rsidRDefault="004B4F5E"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  <w:p w:rsidR="004B4F5E" w:rsidRDefault="004B4F5E"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  <w:p w:rsidR="004B4F5E" w:rsidRDefault="004B4F5E">
                        <w:pPr>
                          <w:pStyle w:val="TableParagraph"/>
                          <w:spacing w:before="8"/>
                          <w:rPr>
                            <w:sz w:val="16"/>
                          </w:rPr>
                        </w:pPr>
                      </w:p>
                      <w:p w:rsidR="004B4F5E" w:rsidRDefault="004B4F5E">
                        <w:pPr>
                          <w:pStyle w:val="TableParagraph"/>
                          <w:spacing w:line="115" w:lineRule="exact"/>
                          <w:ind w:left="453" w:right="498"/>
                          <w:jc w:val="center"/>
                          <w:rPr>
                            <w:rFonts w:ascii="Arial"/>
                            <w:b/>
                            <w:sz w:val="12"/>
                          </w:rPr>
                        </w:pPr>
                        <w:r>
                          <w:rPr>
                            <w:rFonts w:ascii="Arial" w:eastAsia="Times New Roman"/>
                            <w:b/>
                            <w:color w:val="7F7F7F"/>
                            <w:sz w:val="12"/>
                          </w:rPr>
                          <w:t>1500</w:t>
                        </w:r>
                      </w:p>
                    </w:tc>
                    <w:tc>
                      <w:tcPr>
                        <w:tcW w:w="296" w:type="dxa"/>
                        <w:vMerge w:val="restart"/>
                        <w:tcBorders>
                          <w:top w:val="single" w:sz="4" w:space="0" w:color="7F7F7F"/>
                          <w:bottom w:val="single" w:sz="4" w:space="0" w:color="7F7F7F"/>
                          <w:right w:val="single" w:sz="4" w:space="0" w:color="7F7F7F"/>
                        </w:tcBorders>
                        <w:textDirection w:val="btLr"/>
                      </w:tcPr>
                      <w:p w:rsidR="004B4F5E" w:rsidRDefault="004B4F5E">
                        <w:pPr>
                          <w:pStyle w:val="TableParagraph"/>
                          <w:spacing w:before="8"/>
                          <w:rPr>
                            <w:sz w:val="9"/>
                          </w:rPr>
                        </w:pPr>
                      </w:p>
                      <w:p w:rsidR="004B4F5E" w:rsidRDefault="004B4F5E">
                        <w:pPr>
                          <w:pStyle w:val="TableParagraph"/>
                          <w:spacing w:before="1" w:line="98" w:lineRule="exact"/>
                          <w:ind w:left="1280" w:right="1558"/>
                          <w:jc w:val="center"/>
                          <w:rPr>
                            <w:rFonts w:ascii="Arial" w:hAnsi="Arial"/>
                            <w:b/>
                            <w:sz w:val="12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7F7F7F"/>
                            <w:w w:val="90"/>
                            <w:sz w:val="12"/>
                          </w:rPr>
                          <w:t>не</w:t>
                        </w:r>
                        <w:r>
                          <w:rPr>
                            <w:rFonts w:ascii="Arial" w:hAnsi="Arial"/>
                            <w:b/>
                            <w:color w:val="7F7F7F"/>
                            <w:spacing w:val="2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7F7F7F"/>
                            <w:w w:val="90"/>
                            <w:sz w:val="12"/>
                          </w:rPr>
                          <w:t>более</w:t>
                        </w:r>
                        <w:r>
                          <w:rPr>
                            <w:rFonts w:ascii="Arial" w:hAnsi="Arial"/>
                            <w:b/>
                            <w:color w:val="7F7F7F"/>
                            <w:spacing w:val="2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7F7F7F"/>
                            <w:w w:val="90"/>
                            <w:sz w:val="12"/>
                          </w:rPr>
                          <w:t>4900</w:t>
                        </w:r>
                      </w:p>
                    </w:tc>
                    <w:tc>
                      <w:tcPr>
                        <w:tcW w:w="243" w:type="dxa"/>
                        <w:vMerge w:val="restart"/>
                        <w:tcBorders>
                          <w:top w:val="single" w:sz="4" w:space="0" w:color="7F7F7F"/>
                          <w:left w:val="single" w:sz="4" w:space="0" w:color="7F7F7F"/>
                          <w:bottom w:val="single" w:sz="4" w:space="0" w:color="7F7F7F"/>
                          <w:right w:val="single" w:sz="4" w:space="0" w:color="7F7F7F"/>
                        </w:tcBorders>
                        <w:textDirection w:val="btLr"/>
                      </w:tcPr>
                      <w:p w:rsidR="004B4F5E" w:rsidRDefault="004B4F5E">
                        <w:pPr>
                          <w:pStyle w:val="TableParagraph"/>
                          <w:spacing w:before="6"/>
                          <w:rPr>
                            <w:sz w:val="10"/>
                          </w:rPr>
                        </w:pPr>
                      </w:p>
                      <w:p w:rsidR="004B4F5E" w:rsidRDefault="004B4F5E">
                        <w:pPr>
                          <w:pStyle w:val="TableParagraph"/>
                          <w:spacing w:line="91" w:lineRule="exact"/>
                          <w:ind w:left="1302"/>
                          <w:rPr>
                            <w:rFonts w:ascii="Arial" w:hAnsi="Arial"/>
                            <w:b/>
                            <w:sz w:val="12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7F7F7F"/>
                            <w:w w:val="90"/>
                            <w:sz w:val="12"/>
                          </w:rPr>
                          <w:t>не</w:t>
                        </w:r>
                        <w:r>
                          <w:rPr>
                            <w:rFonts w:ascii="Arial" w:hAnsi="Arial"/>
                            <w:b/>
                            <w:color w:val="7F7F7F"/>
                            <w:spacing w:val="2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7F7F7F"/>
                            <w:w w:val="90"/>
                            <w:sz w:val="12"/>
                          </w:rPr>
                          <w:t>более</w:t>
                        </w:r>
                        <w:r>
                          <w:rPr>
                            <w:rFonts w:ascii="Arial" w:hAnsi="Arial"/>
                            <w:b/>
                            <w:color w:val="7F7F7F"/>
                            <w:spacing w:val="2"/>
                            <w:w w:val="90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7F7F7F"/>
                            <w:w w:val="90"/>
                            <w:sz w:val="12"/>
                          </w:rPr>
                          <w:t>5500</w:t>
                        </w:r>
                      </w:p>
                    </w:tc>
                  </w:tr>
                  <w:tr w:rsidR="004B4F5E">
                    <w:trPr>
                      <w:trHeight w:val="1840"/>
                    </w:trPr>
                    <w:tc>
                      <w:tcPr>
                        <w:tcW w:w="1378" w:type="dxa"/>
                        <w:tcBorders>
                          <w:top w:val="single" w:sz="4" w:space="0" w:color="7F7F7F"/>
                          <w:bottom w:val="single" w:sz="4" w:space="0" w:color="7F7F7F"/>
                        </w:tcBorders>
                        <w:shd w:val="clear" w:color="auto" w:fill="DEDEDE"/>
                      </w:tcPr>
                      <w:p w:rsidR="004B4F5E" w:rsidRDefault="004B4F5E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296" w:type="dxa"/>
                        <w:vMerge/>
                        <w:tcBorders>
                          <w:top w:val="nil"/>
                          <w:bottom w:val="single" w:sz="4" w:space="0" w:color="7F7F7F"/>
                          <w:right w:val="single" w:sz="4" w:space="0" w:color="7F7F7F"/>
                        </w:tcBorders>
                        <w:textDirection w:val="btLr"/>
                      </w:tcPr>
                      <w:p w:rsidR="004B4F5E" w:rsidRDefault="004B4F5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43" w:type="dxa"/>
                        <w:vMerge/>
                        <w:tcBorders>
                          <w:top w:val="nil"/>
                          <w:left w:val="single" w:sz="4" w:space="0" w:color="7F7F7F"/>
                          <w:bottom w:val="single" w:sz="4" w:space="0" w:color="7F7F7F"/>
                          <w:right w:val="single" w:sz="4" w:space="0" w:color="7F7F7F"/>
                        </w:tcBorders>
                        <w:textDirection w:val="btLr"/>
                      </w:tcPr>
                      <w:p w:rsidR="004B4F5E" w:rsidRDefault="004B4F5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4B4F5E">
                    <w:trPr>
                      <w:trHeight w:val="76"/>
                    </w:trPr>
                    <w:tc>
                      <w:tcPr>
                        <w:tcW w:w="1378" w:type="dxa"/>
                        <w:tcBorders>
                          <w:top w:val="single" w:sz="4" w:space="0" w:color="7F7F7F"/>
                          <w:left w:val="single" w:sz="4" w:space="0" w:color="7F7F7F"/>
                          <w:bottom w:val="single" w:sz="4" w:space="0" w:color="7F7F7F"/>
                          <w:right w:val="single" w:sz="4" w:space="0" w:color="7F7F7F"/>
                        </w:tcBorders>
                        <w:shd w:val="clear" w:color="auto" w:fill="9E9E9E"/>
                      </w:tcPr>
                      <w:p w:rsidR="004B4F5E" w:rsidRDefault="004B4F5E">
                        <w:pPr>
                          <w:pStyle w:val="TableParagraph"/>
                          <w:rPr>
                            <w:rFonts w:ascii="Times New Roman"/>
                            <w:sz w:val="2"/>
                          </w:rPr>
                        </w:pPr>
                      </w:p>
                    </w:tc>
                    <w:tc>
                      <w:tcPr>
                        <w:tcW w:w="296" w:type="dxa"/>
                        <w:vMerge/>
                        <w:tcBorders>
                          <w:top w:val="nil"/>
                          <w:bottom w:val="single" w:sz="4" w:space="0" w:color="7F7F7F"/>
                          <w:right w:val="single" w:sz="4" w:space="0" w:color="7F7F7F"/>
                        </w:tcBorders>
                        <w:textDirection w:val="btLr"/>
                      </w:tcPr>
                      <w:p w:rsidR="004B4F5E" w:rsidRDefault="004B4F5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43" w:type="dxa"/>
                        <w:vMerge/>
                        <w:tcBorders>
                          <w:top w:val="nil"/>
                          <w:left w:val="single" w:sz="4" w:space="0" w:color="7F7F7F"/>
                          <w:bottom w:val="single" w:sz="4" w:space="0" w:color="7F7F7F"/>
                          <w:right w:val="single" w:sz="4" w:space="0" w:color="7F7F7F"/>
                        </w:tcBorders>
                        <w:textDirection w:val="btLr"/>
                      </w:tcPr>
                      <w:p w:rsidR="004B4F5E" w:rsidRDefault="004B4F5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4B4F5E">
                    <w:trPr>
                      <w:trHeight w:val="506"/>
                    </w:trPr>
                    <w:tc>
                      <w:tcPr>
                        <w:tcW w:w="1378" w:type="dxa"/>
                        <w:tcBorders>
                          <w:top w:val="single" w:sz="4" w:space="0" w:color="7F7F7F"/>
                          <w:left w:val="single" w:sz="4" w:space="0" w:color="7F7F7F"/>
                          <w:bottom w:val="single" w:sz="4" w:space="0" w:color="7F7F7F"/>
                          <w:right w:val="single" w:sz="4" w:space="0" w:color="7F7F7F"/>
                        </w:tcBorders>
                        <w:shd w:val="clear" w:color="auto" w:fill="9E9E9E"/>
                      </w:tcPr>
                      <w:p w:rsidR="004B4F5E" w:rsidRDefault="004B4F5E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296" w:type="dxa"/>
                        <w:tcBorders>
                          <w:top w:val="single" w:sz="4" w:space="0" w:color="7F7F7F"/>
                          <w:left w:val="single" w:sz="4" w:space="0" w:color="7F7F7F"/>
                          <w:bottom w:val="nil"/>
                          <w:right w:val="single" w:sz="4" w:space="0" w:color="7F7F7F"/>
                        </w:tcBorders>
                        <w:textDirection w:val="btLr"/>
                      </w:tcPr>
                      <w:p w:rsidR="004B4F5E" w:rsidRDefault="004B4F5E">
                        <w:pPr>
                          <w:pStyle w:val="TableParagraph"/>
                          <w:spacing w:before="5"/>
                          <w:rPr>
                            <w:sz w:val="14"/>
                          </w:rPr>
                        </w:pPr>
                      </w:p>
                      <w:p w:rsidR="004B4F5E" w:rsidRDefault="004B4F5E">
                        <w:pPr>
                          <w:pStyle w:val="TableParagraph"/>
                          <w:spacing w:before="1" w:line="97" w:lineRule="exact"/>
                          <w:ind w:left="125"/>
                          <w:rPr>
                            <w:rFonts w:ascii="Arial"/>
                            <w:b/>
                            <w:sz w:val="12"/>
                          </w:rPr>
                        </w:pPr>
                        <w:r>
                          <w:rPr>
                            <w:rFonts w:ascii="Arial" w:eastAsia="Times New Roman"/>
                            <w:b/>
                            <w:color w:val="7F7F7F"/>
                            <w:sz w:val="12"/>
                          </w:rPr>
                          <w:t>600</w:t>
                        </w:r>
                      </w:p>
                    </w:tc>
                    <w:tc>
                      <w:tcPr>
                        <w:tcW w:w="243" w:type="dxa"/>
                        <w:vMerge/>
                        <w:tcBorders>
                          <w:top w:val="nil"/>
                          <w:left w:val="single" w:sz="4" w:space="0" w:color="7F7F7F"/>
                          <w:bottom w:val="single" w:sz="4" w:space="0" w:color="7F7F7F"/>
                          <w:right w:val="single" w:sz="4" w:space="0" w:color="7F7F7F"/>
                        </w:tcBorders>
                        <w:textDirection w:val="btLr"/>
                      </w:tcPr>
                      <w:p w:rsidR="004B4F5E" w:rsidRDefault="004B4F5E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4B4F5E">
                    <w:trPr>
                      <w:trHeight w:val="201"/>
                    </w:trPr>
                    <w:tc>
                      <w:tcPr>
                        <w:tcW w:w="1917" w:type="dxa"/>
                        <w:gridSpan w:val="3"/>
                        <w:tcBorders>
                          <w:top w:val="nil"/>
                          <w:left w:val="nil"/>
                          <w:bottom w:val="nil"/>
                          <w:right w:val="single" w:sz="4" w:space="0" w:color="7F7F7F"/>
                        </w:tcBorders>
                        <w:shd w:val="clear" w:color="auto" w:fill="9E9E9E"/>
                      </w:tcPr>
                      <w:p w:rsidR="004B4F5E" w:rsidRDefault="004B4F5E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</w:tr>
                </w:tbl>
                <w:p w:rsidR="004B4F5E" w:rsidRDefault="004B4F5E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w w:val="80"/>
        </w:rPr>
        <w:t>Рис.</w:t>
      </w:r>
      <w:r>
        <w:rPr>
          <w:spacing w:val="-1"/>
          <w:w w:val="80"/>
        </w:rPr>
        <w:t xml:space="preserve"> </w:t>
      </w:r>
      <w:r>
        <w:rPr>
          <w:w w:val="80"/>
        </w:rPr>
        <w:t>2</w:t>
      </w:r>
    </w:p>
    <w:p w:rsidR="004B4F5E" w:rsidRDefault="004B4F5E">
      <w:pPr>
        <w:jc w:val="right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Heading1"/>
        <w:numPr>
          <w:ilvl w:val="0"/>
          <w:numId w:val="3"/>
        </w:numPr>
        <w:tabs>
          <w:tab w:val="left" w:pos="669"/>
        </w:tabs>
        <w:ind w:left="668" w:hanging="532"/>
      </w:pPr>
      <w:bookmarkStart w:id="25" w:name="3._Требования_к_навигационным_указателям"/>
      <w:bookmarkStart w:id="26" w:name="_bookmark12"/>
      <w:bookmarkEnd w:id="25"/>
      <w:bookmarkEnd w:id="26"/>
      <w:r>
        <w:rPr>
          <w:w w:val="85"/>
        </w:rPr>
        <w:t>Требования</w:t>
      </w:r>
      <w:r>
        <w:rPr>
          <w:spacing w:val="101"/>
          <w:w w:val="85"/>
        </w:rPr>
        <w:t xml:space="preserve"> </w:t>
      </w:r>
      <w:r>
        <w:rPr>
          <w:w w:val="85"/>
        </w:rPr>
        <w:t>к</w:t>
      </w:r>
      <w:r>
        <w:rPr>
          <w:spacing w:val="101"/>
          <w:w w:val="85"/>
        </w:rPr>
        <w:t xml:space="preserve"> </w:t>
      </w:r>
      <w:r>
        <w:rPr>
          <w:w w:val="85"/>
        </w:rPr>
        <w:t>навигационным</w:t>
      </w:r>
      <w:r>
        <w:rPr>
          <w:spacing w:val="101"/>
          <w:w w:val="85"/>
        </w:rPr>
        <w:t xml:space="preserve"> </w:t>
      </w:r>
      <w:r>
        <w:rPr>
          <w:w w:val="85"/>
        </w:rPr>
        <w:t>указателям</w:t>
      </w:r>
      <w:r>
        <w:rPr>
          <w:spacing w:val="101"/>
          <w:w w:val="85"/>
        </w:rPr>
        <w:t xml:space="preserve"> </w:t>
      </w:r>
      <w:r>
        <w:rPr>
          <w:w w:val="85"/>
        </w:rPr>
        <w:t>и</w:t>
      </w:r>
      <w:r>
        <w:rPr>
          <w:spacing w:val="102"/>
          <w:w w:val="85"/>
        </w:rPr>
        <w:t xml:space="preserve"> </w:t>
      </w:r>
      <w:r>
        <w:rPr>
          <w:w w:val="85"/>
        </w:rPr>
        <w:t>стендам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rPr>
          <w:sz w:val="20"/>
        </w:rPr>
        <w:sectPr w:rsidR="004B4F5E">
          <w:headerReference w:type="even" r:id="rId141"/>
          <w:pgSz w:w="16840" w:h="11910" w:orient="landscape"/>
          <w:pgMar w:top="720" w:right="940" w:bottom="560" w:left="1280" w:header="0" w:footer="379" w:gutter="0"/>
          <w:cols w:space="720"/>
        </w:sectPr>
      </w:pPr>
    </w:p>
    <w:p w:rsidR="004B4F5E" w:rsidRDefault="004B4F5E">
      <w:pPr>
        <w:pStyle w:val="ListParagraph"/>
        <w:numPr>
          <w:ilvl w:val="1"/>
          <w:numId w:val="3"/>
        </w:numPr>
        <w:tabs>
          <w:tab w:val="left" w:pos="621"/>
        </w:tabs>
        <w:spacing w:before="210" w:line="247" w:lineRule="auto"/>
        <w:ind w:right="38" w:firstLine="0"/>
        <w:rPr>
          <w:sz w:val="28"/>
        </w:rPr>
      </w:pPr>
      <w:r>
        <w:rPr>
          <w:w w:val="90"/>
          <w:sz w:val="28"/>
        </w:rPr>
        <w:t>Навигационный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указатель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—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информационный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эле-</w:t>
      </w:r>
      <w:r>
        <w:rPr>
          <w:spacing w:val="-74"/>
          <w:w w:val="90"/>
          <w:sz w:val="28"/>
        </w:rPr>
        <w:t xml:space="preserve"> </w:t>
      </w:r>
      <w:r>
        <w:rPr>
          <w:w w:val="85"/>
          <w:sz w:val="28"/>
        </w:rPr>
        <w:t>мент городской среды, указывающий направление движе-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ния в сторону знаковых объектов, достопримечательностей,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а также содержащий информацию об объектах и названия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улиц.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По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высоте</w:t>
      </w:r>
      <w:r>
        <w:rPr>
          <w:spacing w:val="18"/>
          <w:w w:val="85"/>
          <w:sz w:val="28"/>
        </w:rPr>
        <w:t xml:space="preserve"> </w:t>
      </w:r>
      <w:r>
        <w:rPr>
          <w:w w:val="85"/>
          <w:sz w:val="28"/>
        </w:rPr>
        <w:t>он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18"/>
          <w:w w:val="85"/>
          <w:sz w:val="28"/>
        </w:rPr>
        <w:t xml:space="preserve"> </w:t>
      </w:r>
      <w:r>
        <w:rPr>
          <w:w w:val="85"/>
          <w:sz w:val="28"/>
        </w:rPr>
        <w:t>должен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превышать</w:t>
      </w:r>
      <w:r>
        <w:rPr>
          <w:spacing w:val="18"/>
          <w:w w:val="85"/>
          <w:sz w:val="28"/>
        </w:rPr>
        <w:t xml:space="preserve"> </w:t>
      </w:r>
      <w:r>
        <w:rPr>
          <w:w w:val="85"/>
          <w:sz w:val="28"/>
        </w:rPr>
        <w:t>2,7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м,</w:t>
      </w:r>
      <w:r>
        <w:rPr>
          <w:spacing w:val="18"/>
          <w:w w:val="85"/>
          <w:sz w:val="28"/>
        </w:rPr>
        <w:t xml:space="preserve"> </w:t>
      </w:r>
      <w:r>
        <w:rPr>
          <w:w w:val="85"/>
          <w:sz w:val="28"/>
        </w:rPr>
        <w:t>по</w:t>
      </w:r>
      <w:r>
        <w:rPr>
          <w:spacing w:val="17"/>
          <w:w w:val="85"/>
          <w:sz w:val="28"/>
        </w:rPr>
        <w:t xml:space="preserve"> </w:t>
      </w:r>
      <w:r>
        <w:rPr>
          <w:w w:val="85"/>
          <w:sz w:val="28"/>
        </w:rPr>
        <w:t>ширине</w:t>
      </w:r>
    </w:p>
    <w:p w:rsidR="004B4F5E" w:rsidRDefault="004B4F5E">
      <w:pPr>
        <w:pStyle w:val="BodyText"/>
        <w:spacing w:before="6" w:line="247" w:lineRule="auto"/>
        <w:ind w:left="137" w:right="40"/>
        <w:jc w:val="both"/>
      </w:pPr>
      <w:r>
        <w:rPr>
          <w:noProof/>
          <w:lang w:eastAsia="ru-RU"/>
        </w:rPr>
        <w:pict>
          <v:group id="_x0000_s3605" style="position:absolute;left:0;text-align:left;margin-left:454.85pt;margin-top:22.7pt;width:288.8pt;height:217.9pt;z-index:-251582464;mso-position-horizontal-relative:page" coordorigin="9097,454" coordsize="5776,4358">
            <v:shape id="_x0000_s3606" style="position:absolute;left:9097;top:988;width:5776;height:3824" coordorigin="9097,988" coordsize="5776,3824" o:spt="100" adj="0,,0" path="m10430,988r-126,l10304,3635r126,l10430,988xm14872,4391r-5775,l9097,4811r5775,l14872,4391xe" fillcolor="#7f7f7f" stroked="f">
              <v:fill opacity="49345f"/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segments" o:connectlocs="@44,@45;@48,@49;@46,@47;@17,@18;@24,@25;@15,@16" textboxrect="3163,3163,18437,18437"/>
              <v:handles>
                <v:h position="@3,#0" polar="10800,10800"/>
                <v:h position="#2,#1" polar="10800,10800" radiusrange="0,10800"/>
              </v:handles>
            </v:shape>
            <v:line id="_x0000_s3607" style="position:absolute" from="10430,988" to="10304,988" strokecolor="#7f7f7f" strokeweight=".16686mm"/>
            <v:line id="_x0000_s3608" style="position:absolute" from="10304,988" to="10304,3635" strokecolor="#7f7f7f" strokeweight=".16686mm"/>
            <v:line id="_x0000_s3609" style="position:absolute" from="10304,3635" to="10430,3635" strokecolor="#7f7f7f" strokeweight=".16686mm"/>
            <v:line id="_x0000_s3610" style="position:absolute" from="10430,3635" to="10430,988" strokecolor="#7f7f7f" strokeweight=".16686mm"/>
            <v:rect id="_x0000_s3611" style="position:absolute;left:10278;top:3634;width:177;height:757" fillcolor="#7f7f7f" stroked="f">
              <v:fill opacity="49345f"/>
            </v:rect>
            <v:line id="_x0000_s3612" style="position:absolute" from="10278,3635" to="10278,4391" strokecolor="#7f7f7f" strokeweight=".16686mm"/>
            <v:line id="_x0000_s3613" style="position:absolute" from="10278,4391" to="10455,4391" strokecolor="#7f7f7f" strokeweight=".16686mm"/>
            <v:line id="_x0000_s3614" style="position:absolute" from="10455,4391" to="10455,3635" strokecolor="#7f7f7f" strokeweight=".16686mm"/>
            <v:line id="_x0000_s3615" style="position:absolute" from="10455,3635" to="10278,3635" strokecolor="#7f7f7f" strokeweight=".16686mm"/>
            <v:rect id="_x0000_s3616" style="position:absolute;left:10429;top:988;width:757;height:253" fillcolor="#7f7f7f" stroked="f">
              <v:fill opacity="16448f"/>
            </v:rect>
            <v:line id="_x0000_s3617" style="position:absolute" from="11186,988" to="10430,988" strokecolor="#7f7f7f" strokeweight=".16686mm"/>
            <v:line id="_x0000_s3618" style="position:absolute" from="10430,988" to="10430,1240" strokecolor="#7f7f7f" strokeweight=".16686mm"/>
            <v:line id="_x0000_s3619" style="position:absolute" from="10430,1240" to="11186,1240" strokecolor="#7f7f7f" strokeweight=".16686mm"/>
            <v:line id="_x0000_s3620" style="position:absolute" from="11186,1240" to="11186,988" strokecolor="#7f7f7f" strokeweight=".16686mm"/>
            <v:rect id="_x0000_s3621" style="position:absolute;left:10429;top:1303;width:757;height:253" fillcolor="#7f7f7f" stroked="f">
              <v:fill opacity="16448f"/>
            </v:rect>
            <v:line id="_x0000_s3622" style="position:absolute" from="11186,1303" to="10430,1303" strokecolor="#7f7f7f" strokeweight=".16686mm"/>
            <v:line id="_x0000_s3623" style="position:absolute" from="10430,1303" to="10430,1555" strokecolor="#7f7f7f" strokeweight=".16686mm"/>
            <v:line id="_x0000_s3624" style="position:absolute" from="10430,1555" to="11186,1555" strokecolor="#7f7f7f" strokeweight=".16686mm"/>
            <v:line id="_x0000_s3625" style="position:absolute" from="11186,1555" to="11186,1303" strokecolor="#7f7f7f" strokeweight=".16686mm"/>
            <v:rect id="_x0000_s3626" style="position:absolute;left:10429;top:1618;width:757;height:253" fillcolor="#7f7f7f" stroked="f">
              <v:fill opacity="16448f"/>
            </v:rect>
            <v:line id="_x0000_s3627" style="position:absolute" from="11186,1619" to="10430,1619" strokecolor="#7f7f7f" strokeweight=".16686mm"/>
            <v:line id="_x0000_s3628" style="position:absolute" from="10430,1619" to="10430,1871" strokecolor="#7f7f7f" strokeweight=".16686mm"/>
            <v:line id="_x0000_s3629" style="position:absolute" from="10430,1871" to="11186,1871" strokecolor="#7f7f7f" strokeweight=".16686mm"/>
            <v:line id="_x0000_s3630" style="position:absolute" from="11186,1871" to="11186,1619" strokecolor="#7f7f7f" strokeweight=".16686mm"/>
            <v:rect id="_x0000_s3631" style="position:absolute;left:9547;top:988;width:757;height:253" fillcolor="#7f7f7f" stroked="f">
              <v:fill opacity="16448f"/>
            </v:rect>
            <v:line id="_x0000_s3632" style="position:absolute" from="10304,988" to="9547,988" strokecolor="#7f7f7f" strokeweight=".16686mm"/>
            <v:line id="_x0000_s3633" style="position:absolute" from="9547,988" to="9547,1240" strokecolor="#7f7f7f" strokeweight=".16686mm"/>
            <v:line id="_x0000_s3634" style="position:absolute" from="9547,1240" to="10304,1240" strokecolor="#7f7f7f" strokeweight=".16686mm"/>
            <v:line id="_x0000_s3635" style="position:absolute" from="10304,1240" to="10304,988" strokecolor="#7f7f7f" strokeweight=".16686mm"/>
            <v:rect id="_x0000_s3636" style="position:absolute;left:9547;top:1303;width:757;height:253" fillcolor="#7f7f7f" stroked="f">
              <v:fill opacity="16448f"/>
            </v:rect>
            <v:line id="_x0000_s3637" style="position:absolute" from="10304,1303" to="9547,1303" strokecolor="#7f7f7f" strokeweight=".16686mm"/>
            <v:line id="_x0000_s3638" style="position:absolute" from="9547,1303" to="9547,1555" strokecolor="#7f7f7f" strokeweight=".16686mm"/>
            <v:line id="_x0000_s3639" style="position:absolute" from="9547,1555" to="10304,1555" strokecolor="#7f7f7f" strokeweight=".16686mm"/>
            <v:line id="_x0000_s3640" style="position:absolute" from="10304,1555" to="10304,1303" strokecolor="#7f7f7f" strokeweight=".16686mm"/>
            <v:rect id="_x0000_s3641" style="position:absolute;left:9547;top:1618;width:757;height:253" fillcolor="#7f7f7f" stroked="f">
              <v:fill opacity="16448f"/>
            </v:rect>
            <v:line id="_x0000_s3642" style="position:absolute" from="10304,1619" to="9547,1619" strokecolor="#7f7f7f" strokeweight=".16686mm"/>
            <v:line id="_x0000_s3643" style="position:absolute" from="9547,1619" to="9547,1871" strokecolor="#7f7f7f" strokeweight=".16686mm"/>
            <v:line id="_x0000_s3644" style="position:absolute" from="9547,1871" to="10304,1871" strokecolor="#7f7f7f" strokeweight=".16686mm"/>
            <v:line id="_x0000_s3645" style="position:absolute" from="10304,1871" to="10304,1619" strokecolor="#7f7f7f" strokeweight=".16686mm"/>
            <v:rect id="_x0000_s3646" style="position:absolute;left:9547;top:1933;width:757;height:253" fillcolor="#7f7f7f" stroked="f">
              <v:fill opacity="16448f"/>
            </v:rect>
            <v:line id="_x0000_s3647" style="position:absolute" from="10304,1934" to="9547,1934" strokecolor="#7f7f7f" strokeweight=".16686mm"/>
            <v:line id="_x0000_s3648" style="position:absolute" from="9547,1934" to="9547,2186" strokecolor="#7f7f7f" strokeweight=".16686mm"/>
            <v:line id="_x0000_s3649" style="position:absolute" from="9547,2186" to="10304,2186" strokecolor="#7f7f7f" strokeweight=".16686mm"/>
            <v:line id="_x0000_s3650" style="position:absolute" from="10304,2186" to="10304,1934" strokecolor="#7f7f7f" strokeweight=".16686mm"/>
            <v:rect id="_x0000_s3651" style="position:absolute;left:12717;top:1870;width:1261;height:1639" fillcolor="#7f7f7f" stroked="f">
              <v:fill opacity="16448f"/>
            </v:rect>
            <v:line id="_x0000_s3652" style="position:absolute" from="12718,1870" to="12718,3509" strokecolor="#7f7f7f" strokeweight=".16686mm"/>
            <v:line id="_x0000_s3653" style="position:absolute" from="12718,3509" to="13979,3509" strokecolor="#7f7f7f" strokeweight=".16686mm"/>
            <v:line id="_x0000_s3654" style="position:absolute" from="13979,3509" to="13979,1870" strokecolor="#7f7f7f" strokeweight=".16686mm"/>
            <v:line id="_x0000_s3655" style="position:absolute" from="13979,1870" to="12718,1870" strokecolor="#7f7f7f" strokeweight=".16686mm"/>
            <v:shape id="_x0000_s3656" style="position:absolute;left:12591;top:1744;width:1513;height:1890" coordorigin="12592,1745" coordsize="1513,1890" path="m14105,1745r-126,l13979,1871r,1638l12718,3509r,-1638l13979,1871r,-126l12592,1745r,126l12592,3509r,126l14105,3635r,-126l14105,3509r,-1638l14105,1870r,-125xe" fillcolor="#7f7f7f" stroked="f">
              <v:fill opacity="49345f"/>
              <v:path arrowok="t"/>
            </v:shape>
            <v:line id="_x0000_s3657" style="position:absolute" from="12592,1744" to="12592,3635" strokecolor="#7f7f7f" strokeweight=".16686mm"/>
            <v:line id="_x0000_s3658" style="position:absolute" from="12592,3635" to="14105,3635" strokecolor="#7f7f7f" strokeweight=".16686mm"/>
            <v:line id="_x0000_s3659" style="position:absolute" from="14105,3635" to="14105,1744" strokecolor="#7f7f7f" strokeweight=".16686mm"/>
            <v:line id="_x0000_s3660" style="position:absolute" from="14105,1744" to="12592,1744" strokecolor="#7f7f7f" strokeweight=".16686mm"/>
            <v:line id="_x0000_s3661" style="position:absolute" from="12718,1870" to="12718,3509" strokecolor="#7f7f7f" strokeweight=".16686mm"/>
            <v:line id="_x0000_s3662" style="position:absolute" from="12718,3509" to="13979,3509" strokecolor="#7f7f7f" strokeweight=".16686mm"/>
            <v:line id="_x0000_s3663" style="position:absolute" from="13979,3509" to="13979,1870" strokecolor="#7f7f7f" strokeweight=".16686mm"/>
            <v:line id="_x0000_s3664" style="position:absolute" from="13979,1870" to="12718,1870" strokecolor="#7f7f7f" strokeweight=".16686mm"/>
            <v:rect id="_x0000_s3665" style="position:absolute;left:12591;top:3634;width:1513;height:763" fillcolor="#7f7f7f" stroked="f">
              <v:fill opacity="49345f"/>
            </v:rect>
            <v:line id="_x0000_s3666" style="position:absolute" from="12592,3635" to="14105,3635" strokecolor="#7f7f7f" strokeweight=".16686mm"/>
            <v:line id="_x0000_s3667" style="position:absolute" from="14105,3635" to="14105,4397" strokecolor="#7f7f7f" strokeweight=".16686mm"/>
            <v:line id="_x0000_s3668" style="position:absolute" from="14105,4397" to="12592,4397" strokecolor="#7f7f7f" strokeweight=".16686mm"/>
            <v:line id="_x0000_s3669" style="position:absolute" from="12592,4397" to="12592,3635" strokecolor="#7f7f7f" strokeweight=".16686mm"/>
            <v:line id="_x0000_s3670" style="position:absolute" from="11874,4459" to="11874,897" strokecolor="#7f7f7f" strokeweight=".16686mm"/>
            <v:line id="_x0000_s3671" style="position:absolute" from="11850,964" to="11902,1016" strokecolor="#7f7f7f" strokeweight=".16686mm"/>
            <v:line id="_x0000_s3672" style="position:absolute" from="11518,988" to="11915,988" strokecolor="#7f7f7f" strokeweight=".16686mm"/>
            <v:line id="_x0000_s3673" style="position:absolute" from="11850,4367" to="11902,4419" strokecolor="#7f7f7f" strokeweight=".16686mm"/>
            <v:line id="_x0000_s3674" style="position:absolute" from="11518,4391" to="11915,4391" strokecolor="#7f7f7f" strokeweight=".16686mm"/>
            <v:line id="_x0000_s3675" style="position:absolute" from="10389,785" to="11245,785" strokecolor="#7f7f7f" strokeweight=".16686mm"/>
            <v:line id="_x0000_s3676" style="position:absolute" from="10430,733" to="10430,988" strokecolor="#7f7f7f" strokeweight=".16686mm"/>
            <v:line id="_x0000_s3677" style="position:absolute" from="10454,761" to="10402,813" strokecolor="#7f7f7f" strokeweight=".16686mm"/>
            <v:shape id="_x0000_s3678" type="#_x0000_t75" style="position:absolute;left:11153;top:732;width:396;height:571">
              <v:imagedata r:id="rId142" o:title=""/>
            </v:shape>
            <v:line id="_x0000_s3679" style="position:absolute" from="11483,3611" to="11535,3663" strokecolor="#7f7f7f" strokeweight=".16686mm"/>
            <v:line id="_x0000_s3680" style="position:absolute" from="10485,3635" to="11598,3635" strokecolor="#7f7f7f" strokeweight=".16686mm"/>
            <v:line id="_x0000_s3681" style="position:absolute" from="11508,4391" to="11508,3563" strokecolor="#7f7f7f" strokeweight=".16686mm"/>
            <v:line id="_x0000_s3682" style="position:absolute" from="9478,505" to="11245,505" strokecolor="#7f7f7f" strokeweight=".16686mm"/>
            <v:line id="_x0000_s3683" style="position:absolute" from="9547,454" to="9547,709" strokecolor="#7f7f7f" strokeweight=".16686mm"/>
            <v:line id="_x0000_s3684" style="position:absolute" from="9571,481" to="9519,533" strokecolor="#7f7f7f" strokeweight=".16686mm"/>
            <v:line id="_x0000_s3685" style="position:absolute" from="11186,454" to="11186,709" strokecolor="#7f7f7f" strokeweight=".16686mm"/>
            <v:line id="_x0000_s3686" style="position:absolute" from="11210,481" to="11158,533" strokecolor="#7f7f7f" strokeweight=".16686mm"/>
            <v:line id="_x0000_s3687" style="position:absolute" from="12720,4367" to="12772,4419" strokecolor="#7f7f7f" strokeweight=".16686mm"/>
            <v:line id="_x0000_s3688" style="position:absolute" from="12537,1486" to="14166,1486" strokecolor="#7f7f7f" strokeweight=".16686mm"/>
            <v:line id="_x0000_s3689" style="position:absolute" from="14105,1373" to="14105,1766" strokecolor="#7f7f7f" strokeweight=".16686mm"/>
            <v:line id="_x0000_s3690" style="position:absolute" from="12592,1373" to="12592,1766" strokecolor="#7f7f7f" strokeweight=".16686mm"/>
            <v:line id="_x0000_s3691" style="position:absolute" from="12617,1462" to="12565,1514" strokecolor="#7f7f7f" strokeweight=".16686mm"/>
            <v:line id="_x0000_s3692" style="position:absolute" from="14128,1462" to="14076,1514" strokecolor="#7f7f7f" strokeweight=".16686mm"/>
            <v:line id="_x0000_s3693" style="position:absolute" from="14335,4433" to="14335,1692" strokecolor="#7f7f7f" strokeweight=".16686mm"/>
            <v:line id="_x0000_s3694" style="position:absolute" from="14311,1720" to="14363,1772" strokecolor="#7f7f7f" strokeweight=".16686mm"/>
            <v:line id="_x0000_s3695" style="position:absolute" from="13979,1744" to="14727,1744" strokecolor="#7f7f7f" strokeweight=".16686mm"/>
            <v:line id="_x0000_s3696" style="position:absolute" from="14311,3611" to="14363,3663" strokecolor="#7f7f7f" strokeweight=".16686mm"/>
            <v:line id="_x0000_s3697" style="position:absolute" from="13979,3635" to="14376,3635" strokecolor="#7f7f7f" strokeweight=".16686mm"/>
            <v:line id="_x0000_s3698" style="position:absolute" from="14664,4453" to="14664,1692" strokecolor="#7f7f7f" strokeweight=".16686mm"/>
            <v:line id="_x0000_s3699" style="position:absolute" from="14640,1720" to="14692,1772" strokecolor="#7f7f7f" strokeweight=".16686mm"/>
            <v:line id="_x0000_s3700" style="position:absolute" from="14639,4367" to="14691,4419" strokecolor="#7f7f7f" strokeweight=".16686mm"/>
            <v:line id="_x0000_s3701" style="position:absolute" from="14330,4391" to="14727,4391" strokecolor="#7f7f7f" strokeweight=".16686mm"/>
            <v:shape id="_x0000_s3702" type="#_x0000_t202" style="position:absolute;left:10648;top:607;width:301;height:173" filled="f" stroked="f">
              <v:textbox inset="0,0,0,0">
                <w:txbxContent>
                  <w:p w:rsidR="004B4F5E" w:rsidRDefault="004B4F5E">
                    <w:pPr>
                      <w:spacing w:line="173" w:lineRule="exact"/>
                      <w:rPr>
                        <w:rFonts w:ascii="Arial"/>
                        <w:b/>
                        <w:sz w:val="17"/>
                      </w:rPr>
                    </w:pPr>
                    <w:r>
                      <w:rPr>
                        <w:rFonts w:ascii="Arial" w:eastAsia="Times New Roman"/>
                        <w:b/>
                        <w:color w:val="7F7F7F"/>
                        <w:sz w:val="17"/>
                      </w:rPr>
                      <w:t>600</w:t>
                    </w:r>
                  </w:p>
                </w:txbxContent>
              </v:textbox>
            </v:shape>
            <v:shape id="_x0000_s3703" type="#_x0000_t202" style="position:absolute;left:12796;top:1286;width:1141;height:173" filled="f" stroked="f">
              <v:textbox inset="0,0,0,0">
                <w:txbxContent>
                  <w:p w:rsidR="004B4F5E" w:rsidRDefault="004B4F5E">
                    <w:pPr>
                      <w:spacing w:line="173" w:lineRule="exact"/>
                      <w:rPr>
                        <w:rFonts w:ascii="Arial" w:hAnsi="Arial"/>
                        <w:b/>
                        <w:sz w:val="17"/>
                      </w:rPr>
                    </w:pPr>
                    <w:r>
                      <w:rPr>
                        <w:rFonts w:ascii="Arial" w:hAnsi="Arial"/>
                        <w:b/>
                        <w:color w:val="7F7F7F"/>
                        <w:w w:val="95"/>
                        <w:sz w:val="17"/>
                      </w:rPr>
                      <w:t>не</w:t>
                    </w:r>
                    <w:r>
                      <w:rPr>
                        <w:rFonts w:ascii="Arial" w:hAnsi="Arial"/>
                        <w:b/>
                        <w:color w:val="7F7F7F"/>
                        <w:spacing w:val="-1"/>
                        <w:w w:val="95"/>
                        <w:sz w:val="17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F7F7F"/>
                        <w:w w:val="95"/>
                        <w:sz w:val="17"/>
                      </w:rPr>
                      <w:t>более</w:t>
                    </w:r>
                    <w:r>
                      <w:rPr>
                        <w:rFonts w:ascii="Arial" w:hAnsi="Arial"/>
                        <w:b/>
                        <w:color w:val="7F7F7F"/>
                        <w:spacing w:val="-3"/>
                        <w:w w:val="95"/>
                        <w:sz w:val="17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F7F7F"/>
                        <w:w w:val="95"/>
                        <w:sz w:val="17"/>
                      </w:rPr>
                      <w:t>1200</w:t>
                    </w:r>
                  </w:p>
                </w:txbxContent>
              </v:textbox>
            </v:shape>
            <w10:wrap anchorx="page"/>
          </v:group>
        </w:pict>
      </w:r>
      <w:r>
        <w:rPr>
          <w:spacing w:val="-1"/>
          <w:w w:val="85"/>
        </w:rPr>
        <w:t>—</w:t>
      </w:r>
      <w:r>
        <w:rPr>
          <w:spacing w:val="-7"/>
          <w:w w:val="85"/>
        </w:rPr>
        <w:t xml:space="preserve"> </w:t>
      </w:r>
      <w:r>
        <w:rPr>
          <w:spacing w:val="-1"/>
          <w:w w:val="85"/>
        </w:rPr>
        <w:t>1,31</w:t>
      </w:r>
      <w:r>
        <w:rPr>
          <w:spacing w:val="-7"/>
          <w:w w:val="85"/>
        </w:rPr>
        <w:t xml:space="preserve"> </w:t>
      </w:r>
      <w:r>
        <w:rPr>
          <w:spacing w:val="-1"/>
          <w:w w:val="85"/>
        </w:rPr>
        <w:t>м</w:t>
      </w:r>
      <w:r>
        <w:rPr>
          <w:spacing w:val="-7"/>
          <w:w w:val="85"/>
        </w:rPr>
        <w:t xml:space="preserve"> </w:t>
      </w:r>
      <w:r>
        <w:rPr>
          <w:spacing w:val="-1"/>
          <w:w w:val="85"/>
        </w:rPr>
        <w:t>(</w:t>
      </w:r>
      <w:r>
        <w:rPr>
          <w:color w:val="566957"/>
          <w:spacing w:val="-1"/>
          <w:w w:val="85"/>
        </w:rPr>
        <w:t>рис.3</w:t>
      </w:r>
      <w:r>
        <w:rPr>
          <w:spacing w:val="-1"/>
          <w:w w:val="85"/>
        </w:rPr>
        <w:t>).</w:t>
      </w:r>
      <w:r>
        <w:rPr>
          <w:spacing w:val="-6"/>
          <w:w w:val="85"/>
        </w:rPr>
        <w:t xml:space="preserve"> </w:t>
      </w:r>
      <w:r>
        <w:rPr>
          <w:spacing w:val="-1"/>
          <w:w w:val="85"/>
        </w:rPr>
        <w:t>Устанавливается</w:t>
      </w:r>
      <w:r>
        <w:rPr>
          <w:spacing w:val="-7"/>
          <w:w w:val="85"/>
        </w:rPr>
        <w:t xml:space="preserve"> </w:t>
      </w:r>
      <w:r>
        <w:rPr>
          <w:w w:val="85"/>
        </w:rPr>
        <w:t>преимущественно</w:t>
      </w:r>
      <w:r>
        <w:rPr>
          <w:spacing w:val="-7"/>
          <w:w w:val="85"/>
        </w:rPr>
        <w:t xml:space="preserve"> </w:t>
      </w:r>
      <w:r>
        <w:rPr>
          <w:w w:val="85"/>
        </w:rPr>
        <w:t>на</w:t>
      </w:r>
      <w:r>
        <w:rPr>
          <w:spacing w:val="-6"/>
          <w:w w:val="85"/>
        </w:rPr>
        <w:t xml:space="preserve"> </w:t>
      </w:r>
      <w:r>
        <w:rPr>
          <w:w w:val="85"/>
        </w:rPr>
        <w:t>пере-</w:t>
      </w:r>
      <w:r>
        <w:rPr>
          <w:spacing w:val="-70"/>
          <w:w w:val="85"/>
        </w:rPr>
        <w:t xml:space="preserve"> </w:t>
      </w:r>
      <w:r>
        <w:rPr>
          <w:w w:val="85"/>
        </w:rPr>
        <w:t>крестках,</w:t>
      </w:r>
      <w:r>
        <w:rPr>
          <w:spacing w:val="-11"/>
          <w:w w:val="85"/>
        </w:rPr>
        <w:t xml:space="preserve"> </w:t>
      </w:r>
      <w:r>
        <w:rPr>
          <w:w w:val="85"/>
        </w:rPr>
        <w:t>у</w:t>
      </w:r>
      <w:r>
        <w:rPr>
          <w:spacing w:val="-11"/>
          <w:w w:val="85"/>
        </w:rPr>
        <w:t xml:space="preserve"> </w:t>
      </w:r>
      <w:r>
        <w:rPr>
          <w:w w:val="85"/>
        </w:rPr>
        <w:t>остановок</w:t>
      </w:r>
      <w:r>
        <w:rPr>
          <w:spacing w:val="-11"/>
          <w:w w:val="85"/>
        </w:rPr>
        <w:t xml:space="preserve"> </w:t>
      </w:r>
      <w:r>
        <w:rPr>
          <w:w w:val="85"/>
        </w:rPr>
        <w:t>общественного</w:t>
      </w:r>
      <w:r>
        <w:rPr>
          <w:spacing w:val="-11"/>
          <w:w w:val="85"/>
        </w:rPr>
        <w:t xml:space="preserve"> </w:t>
      </w:r>
      <w:r>
        <w:rPr>
          <w:w w:val="85"/>
        </w:rPr>
        <w:t>транспорта.</w:t>
      </w:r>
    </w:p>
    <w:p w:rsidR="004B4F5E" w:rsidRDefault="004B4F5E">
      <w:pPr>
        <w:pStyle w:val="ListParagraph"/>
        <w:numPr>
          <w:ilvl w:val="1"/>
          <w:numId w:val="3"/>
        </w:numPr>
        <w:tabs>
          <w:tab w:val="left" w:pos="570"/>
        </w:tabs>
        <w:spacing w:line="247" w:lineRule="auto"/>
        <w:ind w:right="38" w:firstLine="0"/>
        <w:rPr>
          <w:sz w:val="28"/>
        </w:rPr>
      </w:pPr>
      <w:r>
        <w:rPr>
          <w:w w:val="90"/>
          <w:sz w:val="28"/>
        </w:rPr>
        <w:t>Навигационный</w:t>
      </w:r>
      <w:r>
        <w:rPr>
          <w:spacing w:val="-11"/>
          <w:w w:val="90"/>
          <w:sz w:val="28"/>
        </w:rPr>
        <w:t xml:space="preserve"> </w:t>
      </w:r>
      <w:r>
        <w:rPr>
          <w:w w:val="90"/>
          <w:sz w:val="28"/>
        </w:rPr>
        <w:t>стенд</w:t>
      </w:r>
      <w:r>
        <w:rPr>
          <w:spacing w:val="-10"/>
          <w:w w:val="90"/>
          <w:sz w:val="28"/>
        </w:rPr>
        <w:t xml:space="preserve"> </w:t>
      </w:r>
      <w:r>
        <w:rPr>
          <w:w w:val="90"/>
          <w:sz w:val="28"/>
        </w:rPr>
        <w:t>—</w:t>
      </w:r>
      <w:r>
        <w:rPr>
          <w:spacing w:val="-10"/>
          <w:w w:val="90"/>
          <w:sz w:val="28"/>
        </w:rPr>
        <w:t xml:space="preserve"> </w:t>
      </w:r>
      <w:r>
        <w:rPr>
          <w:w w:val="90"/>
          <w:sz w:val="28"/>
        </w:rPr>
        <w:t>информационный</w:t>
      </w:r>
      <w:r>
        <w:rPr>
          <w:spacing w:val="-10"/>
          <w:w w:val="90"/>
          <w:sz w:val="28"/>
        </w:rPr>
        <w:t xml:space="preserve"> </w:t>
      </w:r>
      <w:r>
        <w:rPr>
          <w:w w:val="90"/>
          <w:sz w:val="28"/>
        </w:rPr>
        <w:t>элемент</w:t>
      </w:r>
      <w:r>
        <w:rPr>
          <w:spacing w:val="-10"/>
          <w:w w:val="90"/>
          <w:sz w:val="28"/>
        </w:rPr>
        <w:t xml:space="preserve"> </w:t>
      </w:r>
      <w:r>
        <w:rPr>
          <w:w w:val="90"/>
          <w:sz w:val="28"/>
        </w:rPr>
        <w:t>го-</w:t>
      </w:r>
      <w:r>
        <w:rPr>
          <w:spacing w:val="-73"/>
          <w:w w:val="90"/>
          <w:sz w:val="28"/>
        </w:rPr>
        <w:t xml:space="preserve"> </w:t>
      </w:r>
      <w:r>
        <w:rPr>
          <w:w w:val="85"/>
          <w:sz w:val="28"/>
        </w:rPr>
        <w:t>родской среды, указывающий направление движения в сто-</w:t>
      </w:r>
      <w:r>
        <w:rPr>
          <w:spacing w:val="1"/>
          <w:w w:val="85"/>
          <w:sz w:val="28"/>
        </w:rPr>
        <w:t xml:space="preserve"> </w:t>
      </w:r>
      <w:r>
        <w:rPr>
          <w:w w:val="85"/>
          <w:sz w:val="28"/>
        </w:rPr>
        <w:t>рону входных и санитарных зон общественного пространтва,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игровых/спортивных/рекреационных зон внутри обществен-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ного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пространства.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По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высоте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не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должен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превышать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2,1</w:t>
      </w:r>
      <w:r>
        <w:rPr>
          <w:spacing w:val="-11"/>
          <w:w w:val="85"/>
          <w:sz w:val="28"/>
        </w:rPr>
        <w:t xml:space="preserve"> </w:t>
      </w:r>
      <w:r>
        <w:rPr>
          <w:w w:val="85"/>
          <w:sz w:val="28"/>
        </w:rPr>
        <w:t>м,</w:t>
      </w:r>
      <w:r>
        <w:rPr>
          <w:spacing w:val="-10"/>
          <w:w w:val="85"/>
          <w:sz w:val="28"/>
        </w:rPr>
        <w:t xml:space="preserve"> </w:t>
      </w:r>
      <w:r>
        <w:rPr>
          <w:w w:val="85"/>
          <w:sz w:val="28"/>
        </w:rPr>
        <w:t>по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ширине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—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1,2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м</w:t>
      </w:r>
      <w:r>
        <w:rPr>
          <w:spacing w:val="-9"/>
          <w:w w:val="80"/>
          <w:sz w:val="28"/>
        </w:rPr>
        <w:t xml:space="preserve"> </w:t>
      </w:r>
      <w:r>
        <w:rPr>
          <w:w w:val="80"/>
          <w:sz w:val="28"/>
        </w:rPr>
        <w:t>(</w:t>
      </w:r>
      <w:r>
        <w:rPr>
          <w:color w:val="566957"/>
          <w:w w:val="80"/>
          <w:sz w:val="28"/>
        </w:rPr>
        <w:t>рис.</w:t>
      </w:r>
      <w:r>
        <w:rPr>
          <w:color w:val="566957"/>
          <w:spacing w:val="-9"/>
          <w:w w:val="80"/>
          <w:sz w:val="28"/>
        </w:rPr>
        <w:t xml:space="preserve"> </w:t>
      </w:r>
      <w:r>
        <w:rPr>
          <w:color w:val="566957"/>
          <w:w w:val="80"/>
          <w:sz w:val="28"/>
        </w:rPr>
        <w:t>3</w:t>
      </w:r>
      <w:r>
        <w:rPr>
          <w:w w:val="80"/>
          <w:sz w:val="28"/>
        </w:rPr>
        <w:t>).</w:t>
      </w:r>
    </w:p>
    <w:p w:rsidR="004B4F5E" w:rsidRDefault="004B4F5E">
      <w:pPr>
        <w:pStyle w:val="ListParagraph"/>
        <w:numPr>
          <w:ilvl w:val="1"/>
          <w:numId w:val="3"/>
        </w:numPr>
        <w:tabs>
          <w:tab w:val="left" w:pos="761"/>
        </w:tabs>
        <w:spacing w:before="7" w:line="247" w:lineRule="auto"/>
        <w:ind w:right="41" w:firstLine="0"/>
        <w:rPr>
          <w:sz w:val="28"/>
        </w:rPr>
      </w:pPr>
      <w:r>
        <w:rPr>
          <w:w w:val="90"/>
          <w:sz w:val="28"/>
        </w:rPr>
        <w:t>Рекомендуемые</w:t>
      </w:r>
      <w:r>
        <w:rPr>
          <w:spacing w:val="1"/>
          <w:w w:val="90"/>
          <w:sz w:val="28"/>
        </w:rPr>
        <w:t xml:space="preserve"> </w:t>
      </w:r>
      <w:r>
        <w:rPr>
          <w:w w:val="90"/>
          <w:sz w:val="28"/>
        </w:rPr>
        <w:t>типы</w:t>
      </w:r>
      <w:r>
        <w:rPr>
          <w:spacing w:val="67"/>
          <w:sz w:val="28"/>
        </w:rPr>
        <w:t xml:space="preserve"> </w:t>
      </w:r>
      <w:r>
        <w:rPr>
          <w:w w:val="90"/>
          <w:sz w:val="28"/>
        </w:rPr>
        <w:t>навигационных</w:t>
      </w:r>
      <w:r>
        <w:rPr>
          <w:spacing w:val="67"/>
          <w:sz w:val="28"/>
        </w:rPr>
        <w:t xml:space="preserve"> </w:t>
      </w:r>
      <w:r>
        <w:rPr>
          <w:w w:val="90"/>
          <w:sz w:val="28"/>
        </w:rPr>
        <w:t>указателей</w:t>
      </w:r>
      <w:r>
        <w:rPr>
          <w:spacing w:val="1"/>
          <w:w w:val="90"/>
          <w:sz w:val="28"/>
        </w:rPr>
        <w:t xml:space="preserve"> </w:t>
      </w:r>
      <w:r>
        <w:rPr>
          <w:color w:val="646363"/>
          <w:w w:val="80"/>
          <w:sz w:val="28"/>
        </w:rPr>
        <w:t>см.</w:t>
      </w:r>
      <w:r>
        <w:rPr>
          <w:color w:val="646363"/>
          <w:spacing w:val="-9"/>
          <w:w w:val="80"/>
          <w:sz w:val="28"/>
        </w:rPr>
        <w:t xml:space="preserve"> </w:t>
      </w:r>
      <w:r>
        <w:rPr>
          <w:color w:val="646363"/>
          <w:w w:val="80"/>
          <w:sz w:val="28"/>
        </w:rPr>
        <w:t>стандарт</w:t>
      </w:r>
      <w:r>
        <w:rPr>
          <w:color w:val="646363"/>
          <w:spacing w:val="-8"/>
          <w:w w:val="80"/>
          <w:sz w:val="28"/>
        </w:rPr>
        <w:t xml:space="preserve"> </w:t>
      </w:r>
      <w:r>
        <w:rPr>
          <w:color w:val="646363"/>
          <w:w w:val="80"/>
          <w:sz w:val="28"/>
        </w:rPr>
        <w:t>4,</w:t>
      </w:r>
      <w:r>
        <w:rPr>
          <w:color w:val="646363"/>
          <w:spacing w:val="-9"/>
          <w:w w:val="80"/>
          <w:sz w:val="28"/>
        </w:rPr>
        <w:t xml:space="preserve"> </w:t>
      </w:r>
      <w:r>
        <w:rPr>
          <w:color w:val="646363"/>
          <w:w w:val="80"/>
          <w:sz w:val="28"/>
        </w:rPr>
        <w:t>глава</w:t>
      </w:r>
      <w:r>
        <w:rPr>
          <w:color w:val="646363"/>
          <w:spacing w:val="-8"/>
          <w:w w:val="80"/>
          <w:sz w:val="28"/>
        </w:rPr>
        <w:t xml:space="preserve"> </w:t>
      </w:r>
      <w:r>
        <w:rPr>
          <w:color w:val="646363"/>
          <w:w w:val="80"/>
          <w:sz w:val="28"/>
        </w:rPr>
        <w:t>2.</w:t>
      </w:r>
    </w:p>
    <w:p w:rsidR="004B4F5E" w:rsidRDefault="004B4F5E">
      <w:pPr>
        <w:pStyle w:val="ListParagraph"/>
        <w:numPr>
          <w:ilvl w:val="1"/>
          <w:numId w:val="3"/>
        </w:numPr>
        <w:tabs>
          <w:tab w:val="left" w:pos="761"/>
        </w:tabs>
        <w:spacing w:line="247" w:lineRule="auto"/>
        <w:ind w:right="38" w:firstLine="0"/>
        <w:rPr>
          <w:sz w:val="28"/>
        </w:rPr>
      </w:pPr>
      <w:r>
        <w:rPr>
          <w:w w:val="85"/>
          <w:sz w:val="28"/>
        </w:rPr>
        <w:t>В случае размещения навигационных указателей вдоль</w:t>
      </w:r>
      <w:r>
        <w:rPr>
          <w:spacing w:val="-69"/>
          <w:w w:val="85"/>
          <w:sz w:val="28"/>
        </w:rPr>
        <w:t xml:space="preserve"> </w:t>
      </w:r>
      <w:r>
        <w:rPr>
          <w:w w:val="85"/>
          <w:sz w:val="28"/>
        </w:rPr>
        <w:t>проезжей</w:t>
      </w:r>
      <w:r>
        <w:rPr>
          <w:spacing w:val="47"/>
          <w:w w:val="85"/>
          <w:sz w:val="28"/>
        </w:rPr>
        <w:t xml:space="preserve"> </w:t>
      </w:r>
      <w:r>
        <w:rPr>
          <w:w w:val="85"/>
          <w:sz w:val="28"/>
        </w:rPr>
        <w:t>части,</w:t>
      </w:r>
      <w:r>
        <w:rPr>
          <w:spacing w:val="47"/>
          <w:w w:val="85"/>
          <w:sz w:val="28"/>
        </w:rPr>
        <w:t xml:space="preserve"> </w:t>
      </w:r>
      <w:r>
        <w:rPr>
          <w:w w:val="85"/>
          <w:sz w:val="28"/>
        </w:rPr>
        <w:t>расстояние</w:t>
      </w:r>
      <w:r>
        <w:rPr>
          <w:spacing w:val="47"/>
          <w:w w:val="85"/>
          <w:sz w:val="28"/>
        </w:rPr>
        <w:t xml:space="preserve"> </w:t>
      </w:r>
      <w:r>
        <w:rPr>
          <w:w w:val="85"/>
          <w:sz w:val="28"/>
        </w:rPr>
        <w:t>между</w:t>
      </w:r>
      <w:r>
        <w:rPr>
          <w:spacing w:val="47"/>
          <w:w w:val="85"/>
          <w:sz w:val="28"/>
        </w:rPr>
        <w:t xml:space="preserve"> </w:t>
      </w:r>
      <w:r>
        <w:rPr>
          <w:w w:val="85"/>
          <w:sz w:val="28"/>
        </w:rPr>
        <w:t>краем</w:t>
      </w:r>
      <w:r>
        <w:rPr>
          <w:spacing w:val="47"/>
          <w:w w:val="85"/>
          <w:sz w:val="28"/>
        </w:rPr>
        <w:t xml:space="preserve"> </w:t>
      </w:r>
      <w:r>
        <w:rPr>
          <w:w w:val="85"/>
          <w:sz w:val="28"/>
        </w:rPr>
        <w:t>проезжей</w:t>
      </w:r>
      <w:r>
        <w:rPr>
          <w:spacing w:val="47"/>
          <w:w w:val="85"/>
          <w:sz w:val="28"/>
        </w:rPr>
        <w:t xml:space="preserve"> </w:t>
      </w:r>
      <w:r>
        <w:rPr>
          <w:w w:val="85"/>
          <w:sz w:val="28"/>
        </w:rPr>
        <w:t>части</w:t>
      </w:r>
      <w:r>
        <w:rPr>
          <w:spacing w:val="-69"/>
          <w:w w:val="85"/>
          <w:sz w:val="28"/>
        </w:rPr>
        <w:t xml:space="preserve"> </w:t>
      </w:r>
      <w:r>
        <w:rPr>
          <w:w w:val="80"/>
          <w:sz w:val="28"/>
        </w:rPr>
        <w:t>и</w:t>
      </w:r>
      <w:r>
        <w:rPr>
          <w:spacing w:val="11"/>
          <w:w w:val="80"/>
          <w:sz w:val="28"/>
        </w:rPr>
        <w:t xml:space="preserve"> </w:t>
      </w:r>
      <w:r>
        <w:rPr>
          <w:w w:val="80"/>
          <w:sz w:val="28"/>
        </w:rPr>
        <w:t>ближайшим</w:t>
      </w:r>
      <w:r>
        <w:rPr>
          <w:spacing w:val="51"/>
          <w:w w:val="80"/>
          <w:sz w:val="28"/>
        </w:rPr>
        <w:t xml:space="preserve"> </w:t>
      </w:r>
      <w:r>
        <w:rPr>
          <w:w w:val="80"/>
          <w:sz w:val="28"/>
        </w:rPr>
        <w:t>к</w:t>
      </w:r>
      <w:r>
        <w:rPr>
          <w:spacing w:val="12"/>
          <w:w w:val="80"/>
          <w:sz w:val="28"/>
        </w:rPr>
        <w:t xml:space="preserve"> </w:t>
      </w:r>
      <w:r>
        <w:rPr>
          <w:w w:val="80"/>
          <w:sz w:val="28"/>
        </w:rPr>
        <w:t>ней</w:t>
      </w:r>
      <w:r>
        <w:rPr>
          <w:spacing w:val="50"/>
          <w:w w:val="80"/>
          <w:sz w:val="28"/>
        </w:rPr>
        <w:t xml:space="preserve"> </w:t>
      </w:r>
      <w:r>
        <w:rPr>
          <w:w w:val="80"/>
          <w:sz w:val="28"/>
        </w:rPr>
        <w:t>краем</w:t>
      </w:r>
      <w:r>
        <w:rPr>
          <w:spacing w:val="50"/>
          <w:w w:val="80"/>
          <w:sz w:val="28"/>
        </w:rPr>
        <w:t xml:space="preserve"> </w:t>
      </w:r>
      <w:r>
        <w:rPr>
          <w:w w:val="80"/>
          <w:sz w:val="28"/>
        </w:rPr>
        <w:t>знака</w:t>
      </w:r>
      <w:r>
        <w:rPr>
          <w:spacing w:val="50"/>
          <w:w w:val="80"/>
          <w:sz w:val="28"/>
        </w:rPr>
        <w:t xml:space="preserve"> </w:t>
      </w:r>
      <w:r>
        <w:rPr>
          <w:w w:val="80"/>
          <w:sz w:val="28"/>
        </w:rPr>
        <w:t>должно</w:t>
      </w:r>
      <w:r>
        <w:rPr>
          <w:spacing w:val="50"/>
          <w:w w:val="80"/>
          <w:sz w:val="28"/>
        </w:rPr>
        <w:t xml:space="preserve"> </w:t>
      </w:r>
      <w:r>
        <w:rPr>
          <w:w w:val="80"/>
          <w:sz w:val="28"/>
        </w:rPr>
        <w:t>быть</w:t>
      </w:r>
      <w:r>
        <w:rPr>
          <w:spacing w:val="51"/>
          <w:w w:val="80"/>
          <w:sz w:val="28"/>
        </w:rPr>
        <w:t xml:space="preserve"> </w:t>
      </w:r>
      <w:r>
        <w:rPr>
          <w:w w:val="80"/>
          <w:sz w:val="28"/>
        </w:rPr>
        <w:t>не</w:t>
      </w:r>
      <w:r>
        <w:rPr>
          <w:spacing w:val="52"/>
          <w:w w:val="80"/>
          <w:sz w:val="28"/>
        </w:rPr>
        <w:t xml:space="preserve"> </w:t>
      </w:r>
      <w:r>
        <w:rPr>
          <w:w w:val="80"/>
          <w:sz w:val="28"/>
        </w:rPr>
        <w:t>менее</w:t>
      </w:r>
      <w:r>
        <w:rPr>
          <w:spacing w:val="51"/>
          <w:w w:val="80"/>
          <w:sz w:val="28"/>
        </w:rPr>
        <w:t xml:space="preserve"> </w:t>
      </w:r>
      <w:r>
        <w:rPr>
          <w:w w:val="80"/>
          <w:sz w:val="28"/>
        </w:rPr>
        <w:t>1</w:t>
      </w:r>
      <w:r>
        <w:rPr>
          <w:spacing w:val="52"/>
          <w:w w:val="80"/>
          <w:sz w:val="28"/>
        </w:rPr>
        <w:t xml:space="preserve"> </w:t>
      </w:r>
      <w:r>
        <w:rPr>
          <w:w w:val="80"/>
          <w:sz w:val="28"/>
        </w:rPr>
        <w:t>м,</w:t>
      </w:r>
      <w:r>
        <w:rPr>
          <w:spacing w:val="-65"/>
          <w:w w:val="80"/>
          <w:sz w:val="28"/>
        </w:rPr>
        <w:t xml:space="preserve"> </w:t>
      </w:r>
      <w:r>
        <w:rPr>
          <w:w w:val="85"/>
          <w:sz w:val="28"/>
        </w:rPr>
        <w:t>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высота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установки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—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от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2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до</w:t>
      </w:r>
      <w:r>
        <w:rPr>
          <w:spacing w:val="-12"/>
          <w:w w:val="85"/>
          <w:sz w:val="28"/>
        </w:rPr>
        <w:t xml:space="preserve"> </w:t>
      </w:r>
      <w:r>
        <w:rPr>
          <w:w w:val="85"/>
          <w:sz w:val="28"/>
        </w:rPr>
        <w:t>4</w:t>
      </w:r>
      <w:r>
        <w:rPr>
          <w:spacing w:val="-13"/>
          <w:w w:val="85"/>
          <w:sz w:val="28"/>
        </w:rPr>
        <w:t xml:space="preserve"> </w:t>
      </w:r>
      <w:r>
        <w:rPr>
          <w:w w:val="85"/>
          <w:sz w:val="28"/>
        </w:rPr>
        <w:t>м.</w:t>
      </w:r>
    </w:p>
    <w:p w:rsidR="004B4F5E" w:rsidRDefault="004B4F5E">
      <w:pPr>
        <w:pStyle w:val="BodyText"/>
        <w:rPr>
          <w:sz w:val="16"/>
        </w:rPr>
      </w:pPr>
      <w:r>
        <w:br w:type="column"/>
      </w: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rPr>
          <w:sz w:val="16"/>
        </w:rPr>
      </w:pPr>
    </w:p>
    <w:p w:rsidR="004B4F5E" w:rsidRDefault="004B4F5E">
      <w:pPr>
        <w:pStyle w:val="BodyText"/>
        <w:spacing w:before="6"/>
        <w:rPr>
          <w:sz w:val="12"/>
        </w:rPr>
      </w:pPr>
    </w:p>
    <w:p w:rsidR="004B4F5E" w:rsidRDefault="004B4F5E">
      <w:pPr>
        <w:spacing w:before="1"/>
        <w:ind w:left="137"/>
        <w:rPr>
          <w:rFonts w:ascii="Arial"/>
          <w:b/>
          <w:sz w:val="17"/>
        </w:rPr>
      </w:pPr>
      <w:r>
        <w:rPr>
          <w:noProof/>
          <w:lang w:eastAsia="ru-RU"/>
        </w:rPr>
        <w:pict>
          <v:shape id="_x0000_s3704" type="#_x0000_t202" style="position:absolute;left:0;text-align:left;margin-left:565.85pt;margin-top:17.05pt;width:10.65pt;height:16.05pt;z-index:251676672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line="193" w:lineRule="exact"/>
                    <w:ind w:left="20"/>
                    <w:rPr>
                      <w:rFonts w:ascii="Arial"/>
                      <w:b/>
                      <w:sz w:val="17"/>
                    </w:rPr>
                  </w:pPr>
                  <w:r>
                    <w:rPr>
                      <w:rFonts w:ascii="Arial" w:eastAsia="Times New Roman"/>
                      <w:b/>
                      <w:color w:val="7F7F7F"/>
                      <w:sz w:val="17"/>
                    </w:rPr>
                    <w:t>200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ru-RU"/>
        </w:rPr>
        <w:pict>
          <v:shape id="_x0000_s3705" type="#_x0000_t202" style="position:absolute;left:0;text-align:left;margin-left:582.15pt;margin-top:97.5pt;width:10.65pt;height:58.05pt;z-index:251677696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line="193" w:lineRule="exact"/>
                    <w:ind w:left="20"/>
                    <w:rPr>
                      <w:rFonts w:ascii="Arial" w:hAnsi="Arial"/>
                      <w:b/>
                      <w:sz w:val="17"/>
                    </w:rPr>
                  </w:pPr>
                  <w:r>
                    <w:rPr>
                      <w:rFonts w:ascii="Arial" w:hAnsi="Arial"/>
                      <w:b/>
                      <w:color w:val="7F7F7F"/>
                      <w:w w:val="95"/>
                      <w:sz w:val="17"/>
                    </w:rPr>
                    <w:t>не</w:t>
                  </w:r>
                  <w:r>
                    <w:rPr>
                      <w:rFonts w:ascii="Arial" w:hAnsi="Arial"/>
                      <w:b/>
                      <w:color w:val="7F7F7F"/>
                      <w:spacing w:val="-1"/>
                      <w:w w:val="95"/>
                      <w:sz w:val="17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5"/>
                      <w:sz w:val="17"/>
                    </w:rPr>
                    <w:t>более</w:t>
                  </w:r>
                  <w:r>
                    <w:rPr>
                      <w:rFonts w:ascii="Arial" w:hAnsi="Arial"/>
                      <w:b/>
                      <w:color w:val="7F7F7F"/>
                      <w:spacing w:val="-3"/>
                      <w:w w:val="95"/>
                      <w:sz w:val="17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5"/>
                      <w:sz w:val="17"/>
                    </w:rPr>
                    <w:t>2700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ru-RU"/>
        </w:rPr>
        <w:pict>
          <v:shape id="_x0000_s3706" type="#_x0000_t202" style="position:absolute;left:0;text-align:left;margin-left:706.9pt;margin-top:91pt;width:25.4pt;height:83.2pt;z-index:251679744;mso-position-horizont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line="193" w:lineRule="exact"/>
                    <w:ind w:left="522"/>
                    <w:rPr>
                      <w:rFonts w:ascii="Arial" w:hAnsi="Arial"/>
                      <w:b/>
                      <w:sz w:val="17"/>
                    </w:rPr>
                  </w:pPr>
                  <w:r>
                    <w:rPr>
                      <w:rFonts w:ascii="Arial" w:hAnsi="Arial"/>
                      <w:b/>
                      <w:color w:val="7F7F7F"/>
                      <w:w w:val="95"/>
                      <w:sz w:val="17"/>
                    </w:rPr>
                    <w:t>не</w:t>
                  </w:r>
                  <w:r>
                    <w:rPr>
                      <w:rFonts w:ascii="Arial" w:hAnsi="Arial"/>
                      <w:b/>
                      <w:color w:val="7F7F7F"/>
                      <w:spacing w:val="-1"/>
                      <w:w w:val="95"/>
                      <w:sz w:val="17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5"/>
                      <w:sz w:val="17"/>
                    </w:rPr>
                    <w:t>более</w:t>
                  </w:r>
                  <w:r>
                    <w:rPr>
                      <w:rFonts w:ascii="Arial" w:hAnsi="Arial"/>
                      <w:b/>
                      <w:color w:val="7F7F7F"/>
                      <w:spacing w:val="-3"/>
                      <w:w w:val="95"/>
                      <w:sz w:val="17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5"/>
                      <w:sz w:val="17"/>
                    </w:rPr>
                    <w:t>1500</w:t>
                  </w:r>
                </w:p>
                <w:p w:rsidR="004B4F5E" w:rsidRDefault="004B4F5E">
                  <w:pPr>
                    <w:spacing w:before="99"/>
                    <w:ind w:left="20"/>
                    <w:rPr>
                      <w:rFonts w:ascii="Arial" w:hAnsi="Arial"/>
                      <w:b/>
                      <w:sz w:val="17"/>
                    </w:rPr>
                  </w:pPr>
                  <w:r>
                    <w:rPr>
                      <w:rFonts w:ascii="Arial" w:hAnsi="Arial"/>
                      <w:b/>
                      <w:color w:val="7F7F7F"/>
                      <w:w w:val="95"/>
                      <w:sz w:val="17"/>
                    </w:rPr>
                    <w:t>не</w:t>
                  </w:r>
                  <w:r>
                    <w:rPr>
                      <w:rFonts w:ascii="Arial" w:hAnsi="Arial"/>
                      <w:b/>
                      <w:color w:val="7F7F7F"/>
                      <w:spacing w:val="-2"/>
                      <w:w w:val="95"/>
                      <w:sz w:val="17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5"/>
                      <w:sz w:val="17"/>
                    </w:rPr>
                    <w:t>более</w:t>
                  </w:r>
                  <w:r>
                    <w:rPr>
                      <w:rFonts w:ascii="Arial" w:hAnsi="Arial"/>
                      <w:b/>
                      <w:color w:val="7F7F7F"/>
                      <w:spacing w:val="-4"/>
                      <w:w w:val="95"/>
                      <w:sz w:val="17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7F7F7F"/>
                      <w:w w:val="95"/>
                      <w:sz w:val="17"/>
                    </w:rPr>
                    <w:t>2100</w:t>
                  </w:r>
                </w:p>
              </w:txbxContent>
            </v:textbox>
            <w10:wrap anchorx="page"/>
          </v:shape>
        </w:pict>
      </w:r>
      <w:r>
        <w:rPr>
          <w:rFonts w:ascii="Arial" w:eastAsia="Times New Roman"/>
          <w:b/>
          <w:color w:val="7F7F7F"/>
          <w:sz w:val="17"/>
        </w:rPr>
        <w:t>1310</w:t>
      </w:r>
    </w:p>
    <w:p w:rsidR="004B4F5E" w:rsidRDefault="004B4F5E">
      <w:pPr>
        <w:rPr>
          <w:rFonts w:ascii="Arial"/>
          <w:sz w:val="17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8" w:space="1782"/>
            <w:col w:w="5840"/>
          </w:cols>
        </w:sectPr>
      </w:pPr>
    </w:p>
    <w:p w:rsidR="004B4F5E" w:rsidRDefault="004B4F5E">
      <w:pPr>
        <w:pStyle w:val="BodyText"/>
        <w:rPr>
          <w:rFonts w:ascii="Arial"/>
          <w:b/>
          <w:sz w:val="20"/>
        </w:rPr>
      </w:pPr>
      <w:r>
        <w:rPr>
          <w:noProof/>
          <w:lang w:eastAsia="ru-RU"/>
        </w:rPr>
        <w:pict>
          <v:rect id="_x0000_s3707" style="position:absolute;margin-left:0;margin-top:42.5pt;width:60.25pt;height:19.4pt;z-index:251674624;mso-position-horizontal-relative:page;mso-position-vertical-relative:page" fillcolor="#646363" stroked="f">
            <w10:wrap anchorx="page" anchory="page"/>
          </v:rect>
        </w:pict>
      </w:r>
      <w:r>
        <w:rPr>
          <w:noProof/>
          <w:lang w:eastAsia="ru-RU"/>
        </w:rPr>
        <w:pict>
          <v:shape id="_x0000_s3708" type="#_x0000_t202" style="position:absolute;margin-left:565.85pt;margin-top:388.65pt;width:10.65pt;height:16.05pt;z-index:251675648;mso-position-horizontal-relative:page;mso-position-vertic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line="193" w:lineRule="exact"/>
                    <w:ind w:left="20"/>
                    <w:rPr>
                      <w:rFonts w:ascii="Arial"/>
                      <w:b/>
                      <w:sz w:val="17"/>
                    </w:rPr>
                  </w:pPr>
                  <w:r>
                    <w:rPr>
                      <w:rFonts w:ascii="Arial" w:eastAsia="Times New Roman"/>
                      <w:b/>
                      <w:color w:val="7F7F7F"/>
                      <w:sz w:val="17"/>
                    </w:rPr>
                    <w:t>600</w:t>
                  </w:r>
                </w:p>
              </w:txbxContent>
            </v:textbox>
            <w10:wrap anchorx="page" anchory="page"/>
          </v:shape>
        </w:pict>
      </w:r>
      <w:r>
        <w:rPr>
          <w:noProof/>
          <w:lang w:eastAsia="ru-RU"/>
        </w:rPr>
        <w:pict>
          <v:shape id="_x0000_s3709" type="#_x0000_t202" style="position:absolute;margin-left:706.9pt;margin-top:389.7pt;width:10.65pt;height:16.05pt;z-index:251678720;mso-position-horizontal-relative:page;mso-position-vertical-relative:page" filled="f" stroked="f">
            <v:textbox style="layout-flow:vertical;mso-layout-flow-alt:bottom-to-top" inset="0,0,0,0">
              <w:txbxContent>
                <w:p w:rsidR="004B4F5E" w:rsidRDefault="004B4F5E">
                  <w:pPr>
                    <w:spacing w:line="193" w:lineRule="exact"/>
                    <w:ind w:left="20"/>
                    <w:rPr>
                      <w:rFonts w:ascii="Arial"/>
                      <w:b/>
                      <w:sz w:val="17"/>
                    </w:rPr>
                  </w:pPr>
                  <w:r>
                    <w:rPr>
                      <w:rFonts w:ascii="Arial" w:eastAsia="Times New Roman"/>
                      <w:b/>
                      <w:color w:val="7F7F7F"/>
                      <w:sz w:val="17"/>
                    </w:rPr>
                    <w:t>600</w:t>
                  </w:r>
                </w:p>
              </w:txbxContent>
            </v:textbox>
            <w10:wrap anchorx="page" anchory="page"/>
          </v:shape>
        </w:pict>
      </w: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rPr>
          <w:rFonts w:ascii="Arial"/>
          <w:b/>
          <w:sz w:val="20"/>
        </w:rPr>
      </w:pPr>
    </w:p>
    <w:p w:rsidR="004B4F5E" w:rsidRDefault="004B4F5E">
      <w:pPr>
        <w:pStyle w:val="BodyText"/>
        <w:spacing w:before="3"/>
        <w:rPr>
          <w:rFonts w:ascii="Arial"/>
          <w:b/>
          <w:sz w:val="16"/>
        </w:rPr>
      </w:pPr>
    </w:p>
    <w:p w:rsidR="004B4F5E" w:rsidRDefault="004B4F5E">
      <w:pPr>
        <w:pStyle w:val="BodyText"/>
        <w:spacing w:before="33"/>
        <w:ind w:right="3584"/>
        <w:jc w:val="right"/>
      </w:pPr>
      <w:r>
        <w:rPr>
          <w:w w:val="80"/>
        </w:rPr>
        <w:t>Рис.</w:t>
      </w:r>
      <w:r>
        <w:rPr>
          <w:spacing w:val="1"/>
          <w:w w:val="80"/>
        </w:rPr>
        <w:t xml:space="preserve"> </w:t>
      </w:r>
      <w:r>
        <w:rPr>
          <w:w w:val="80"/>
        </w:rPr>
        <w:t>3</w:t>
      </w:r>
    </w:p>
    <w:p w:rsidR="004B4F5E" w:rsidRDefault="004B4F5E">
      <w:pPr>
        <w:jc w:val="right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Heading1"/>
        <w:spacing w:before="95" w:line="240" w:lineRule="auto"/>
        <w:ind w:left="4164"/>
      </w:pPr>
      <w:r>
        <w:rPr>
          <w:noProof/>
          <w:lang w:eastAsia="ru-RU"/>
        </w:rPr>
        <w:pict>
          <v:line id="_x0000_s3710" style="position:absolute;left:0;text-align:left;z-index:251680768;mso-position-horizontal-relative:page" from="225.45pt,180.25pt" to="225.45pt,11.9pt" strokeweight="2pt">
            <w10:wrap anchorx="page"/>
          </v:line>
        </w:pict>
      </w:r>
      <w:r>
        <w:rPr>
          <w:noProof/>
          <w:lang w:eastAsia="ru-RU"/>
        </w:rPr>
        <w:pict>
          <v:shape id="_x0000_s3711" type="#_x0000_t202" style="position:absolute;left:0;text-align:left;margin-left:139pt;margin-top:5.9pt;width:43.65pt;height:90pt;z-index:251681792;mso-position-horizontal-relative:page" filled="f" stroked="f">
            <v:textbox inset="0,0,0,0">
              <w:txbxContent>
                <w:p w:rsidR="004B4F5E" w:rsidRDefault="004B4F5E">
                  <w:pPr>
                    <w:spacing w:line="1660" w:lineRule="exact"/>
                    <w:rPr>
                      <w:sz w:val="180"/>
                    </w:rPr>
                  </w:pPr>
                  <w:r>
                    <w:rPr>
                      <w:w w:val="92"/>
                      <w:sz w:val="180"/>
                    </w:rPr>
                    <w:t>4</w:t>
                  </w:r>
                </w:p>
              </w:txbxContent>
            </v:textbox>
            <w10:wrap anchorx="page"/>
          </v:shape>
        </w:pict>
      </w:r>
      <w:bookmarkStart w:id="27" w:name="4_Стандарт_оформления_и_размещения_элеме"/>
      <w:bookmarkStart w:id="28" w:name="_bookmark13"/>
      <w:bookmarkEnd w:id="27"/>
      <w:bookmarkEnd w:id="28"/>
      <w:r>
        <w:rPr>
          <w:w w:val="90"/>
        </w:rPr>
        <w:t>Стандарт</w:t>
      </w:r>
      <w:r>
        <w:rPr>
          <w:spacing w:val="67"/>
          <w:w w:val="90"/>
        </w:rPr>
        <w:t xml:space="preserve"> </w:t>
      </w:r>
      <w:r>
        <w:rPr>
          <w:w w:val="90"/>
        </w:rPr>
        <w:t>оформления</w:t>
      </w:r>
    </w:p>
    <w:p w:rsidR="004B4F5E" w:rsidRDefault="004B4F5E">
      <w:pPr>
        <w:spacing w:before="23" w:line="247" w:lineRule="auto"/>
        <w:ind w:left="4164"/>
        <w:rPr>
          <w:sz w:val="60"/>
        </w:rPr>
      </w:pPr>
      <w:r>
        <w:rPr>
          <w:w w:val="90"/>
          <w:sz w:val="60"/>
        </w:rPr>
        <w:t>и</w:t>
      </w:r>
      <w:r>
        <w:rPr>
          <w:spacing w:val="-30"/>
          <w:w w:val="90"/>
          <w:sz w:val="60"/>
        </w:rPr>
        <w:t xml:space="preserve"> </w:t>
      </w:r>
      <w:r>
        <w:rPr>
          <w:w w:val="90"/>
          <w:sz w:val="60"/>
        </w:rPr>
        <w:t>размещения</w:t>
      </w:r>
      <w:r>
        <w:rPr>
          <w:spacing w:val="-30"/>
          <w:w w:val="90"/>
          <w:sz w:val="60"/>
        </w:rPr>
        <w:t xml:space="preserve"> </w:t>
      </w:r>
      <w:r>
        <w:rPr>
          <w:w w:val="90"/>
          <w:sz w:val="60"/>
        </w:rPr>
        <w:t>элементов</w:t>
      </w:r>
      <w:r>
        <w:rPr>
          <w:spacing w:val="-29"/>
          <w:w w:val="90"/>
          <w:sz w:val="60"/>
        </w:rPr>
        <w:t xml:space="preserve"> </w:t>
      </w:r>
      <w:r>
        <w:rPr>
          <w:w w:val="90"/>
          <w:sz w:val="60"/>
        </w:rPr>
        <w:t>городской</w:t>
      </w:r>
      <w:r>
        <w:rPr>
          <w:spacing w:val="-160"/>
          <w:w w:val="90"/>
          <w:sz w:val="60"/>
        </w:rPr>
        <w:t xml:space="preserve"> </w:t>
      </w:r>
      <w:r>
        <w:rPr>
          <w:w w:val="85"/>
          <w:sz w:val="60"/>
        </w:rPr>
        <w:t>среды,</w:t>
      </w:r>
      <w:r>
        <w:rPr>
          <w:spacing w:val="20"/>
          <w:w w:val="85"/>
          <w:sz w:val="60"/>
        </w:rPr>
        <w:t xml:space="preserve"> </w:t>
      </w:r>
      <w:r>
        <w:rPr>
          <w:w w:val="85"/>
          <w:sz w:val="60"/>
        </w:rPr>
        <w:t>включающий</w:t>
      </w:r>
      <w:r>
        <w:rPr>
          <w:spacing w:val="20"/>
          <w:w w:val="85"/>
          <w:sz w:val="60"/>
        </w:rPr>
        <w:t xml:space="preserve"> </w:t>
      </w:r>
      <w:r>
        <w:rPr>
          <w:w w:val="85"/>
          <w:sz w:val="60"/>
        </w:rPr>
        <w:t>требования</w:t>
      </w:r>
    </w:p>
    <w:p w:rsidR="004B4F5E" w:rsidRDefault="004B4F5E">
      <w:pPr>
        <w:pStyle w:val="Heading1"/>
        <w:spacing w:before="5" w:line="247" w:lineRule="auto"/>
        <w:ind w:left="4164"/>
      </w:pPr>
      <w:r>
        <w:rPr>
          <w:w w:val="85"/>
        </w:rPr>
        <w:t>и</w:t>
      </w:r>
      <w:r>
        <w:rPr>
          <w:spacing w:val="4"/>
          <w:w w:val="85"/>
        </w:rPr>
        <w:t xml:space="preserve"> </w:t>
      </w:r>
      <w:r>
        <w:rPr>
          <w:w w:val="85"/>
        </w:rPr>
        <w:t>рекомендации</w:t>
      </w:r>
      <w:r>
        <w:rPr>
          <w:spacing w:val="4"/>
          <w:w w:val="85"/>
        </w:rPr>
        <w:t xml:space="preserve"> </w:t>
      </w:r>
      <w:r>
        <w:rPr>
          <w:w w:val="85"/>
        </w:rPr>
        <w:t>к</w:t>
      </w:r>
      <w:r>
        <w:rPr>
          <w:spacing w:val="4"/>
          <w:w w:val="85"/>
        </w:rPr>
        <w:t xml:space="preserve"> </w:t>
      </w:r>
      <w:r>
        <w:rPr>
          <w:w w:val="85"/>
        </w:rPr>
        <w:t>элементам</w:t>
      </w:r>
      <w:r>
        <w:rPr>
          <w:spacing w:val="1"/>
          <w:w w:val="85"/>
        </w:rPr>
        <w:t xml:space="preserve"> </w:t>
      </w:r>
      <w:r>
        <w:rPr>
          <w:w w:val="90"/>
        </w:rPr>
        <w:t>благоустройства</w:t>
      </w:r>
      <w:r>
        <w:rPr>
          <w:spacing w:val="-18"/>
          <w:w w:val="90"/>
        </w:rPr>
        <w:t xml:space="preserve"> </w:t>
      </w:r>
      <w:r>
        <w:rPr>
          <w:w w:val="90"/>
        </w:rPr>
        <w:t>и</w:t>
      </w:r>
      <w:r>
        <w:rPr>
          <w:spacing w:val="-17"/>
          <w:w w:val="90"/>
        </w:rPr>
        <w:t xml:space="preserve"> </w:t>
      </w:r>
      <w:r>
        <w:rPr>
          <w:w w:val="90"/>
        </w:rPr>
        <w:t>их</w:t>
      </w:r>
      <w:r>
        <w:rPr>
          <w:spacing w:val="-17"/>
          <w:w w:val="90"/>
        </w:rPr>
        <w:t xml:space="preserve"> </w:t>
      </w:r>
      <w:r>
        <w:rPr>
          <w:w w:val="90"/>
        </w:rPr>
        <w:t>размещению</w:t>
      </w:r>
    </w:p>
    <w:p w:rsidR="004B4F5E" w:rsidRDefault="004B4F5E">
      <w:pPr>
        <w:spacing w:line="247" w:lineRule="auto"/>
        <w:sectPr w:rsidR="004B4F5E">
          <w:headerReference w:type="default" r:id="rId143"/>
          <w:footerReference w:type="default" r:id="rId144"/>
          <w:pgSz w:w="16840" w:h="11910" w:orient="landscape"/>
          <w:pgMar w:top="1100" w:right="940" w:bottom="280" w:left="1280" w:header="0" w:footer="0" w:gutter="0"/>
          <w:cols w:space="720"/>
        </w:sectPr>
      </w:pPr>
    </w:p>
    <w:p w:rsidR="004B4F5E" w:rsidRDefault="004B4F5E">
      <w:pPr>
        <w:pStyle w:val="ListParagraph"/>
        <w:numPr>
          <w:ilvl w:val="0"/>
          <w:numId w:val="1"/>
        </w:numPr>
        <w:tabs>
          <w:tab w:val="left" w:pos="543"/>
        </w:tabs>
        <w:spacing w:before="0" w:line="600" w:lineRule="exact"/>
        <w:ind w:hanging="406"/>
        <w:jc w:val="left"/>
        <w:rPr>
          <w:sz w:val="57"/>
        </w:rPr>
      </w:pPr>
      <w:bookmarkStart w:id="29" w:name="1._Оформление_и_размещение_элементов_гор"/>
      <w:bookmarkStart w:id="30" w:name="_bookmark14"/>
      <w:bookmarkEnd w:id="29"/>
      <w:bookmarkEnd w:id="30"/>
      <w:r>
        <w:rPr>
          <w:w w:val="90"/>
          <w:sz w:val="57"/>
        </w:rPr>
        <w:t>Оформление</w:t>
      </w:r>
      <w:r>
        <w:rPr>
          <w:spacing w:val="-25"/>
          <w:w w:val="90"/>
          <w:sz w:val="57"/>
        </w:rPr>
        <w:t xml:space="preserve"> </w:t>
      </w:r>
      <w:r>
        <w:rPr>
          <w:w w:val="90"/>
          <w:sz w:val="57"/>
        </w:rPr>
        <w:t>и</w:t>
      </w:r>
      <w:r>
        <w:rPr>
          <w:spacing w:val="-23"/>
          <w:w w:val="90"/>
          <w:sz w:val="57"/>
        </w:rPr>
        <w:t xml:space="preserve"> </w:t>
      </w:r>
      <w:r>
        <w:rPr>
          <w:w w:val="90"/>
          <w:sz w:val="57"/>
        </w:rPr>
        <w:t>размещение</w:t>
      </w:r>
      <w:r>
        <w:rPr>
          <w:spacing w:val="-24"/>
          <w:w w:val="90"/>
          <w:sz w:val="57"/>
        </w:rPr>
        <w:t xml:space="preserve"> </w:t>
      </w:r>
      <w:r>
        <w:rPr>
          <w:w w:val="90"/>
          <w:sz w:val="57"/>
        </w:rPr>
        <w:t>элементов</w:t>
      </w:r>
      <w:r>
        <w:rPr>
          <w:spacing w:val="-24"/>
          <w:w w:val="90"/>
          <w:sz w:val="57"/>
        </w:rPr>
        <w:t xml:space="preserve"> </w:t>
      </w:r>
      <w:r>
        <w:rPr>
          <w:w w:val="90"/>
          <w:sz w:val="57"/>
        </w:rPr>
        <w:t>городской</w:t>
      </w:r>
      <w:r>
        <w:rPr>
          <w:spacing w:val="-25"/>
          <w:w w:val="90"/>
          <w:sz w:val="57"/>
        </w:rPr>
        <w:t xml:space="preserve"> </w:t>
      </w:r>
      <w:r>
        <w:rPr>
          <w:w w:val="90"/>
          <w:sz w:val="57"/>
        </w:rPr>
        <w:t>среды.</w:t>
      </w:r>
    </w:p>
    <w:p w:rsidR="004B4F5E" w:rsidRDefault="004B4F5E">
      <w:pPr>
        <w:pStyle w:val="BodyText"/>
        <w:spacing w:before="7"/>
        <w:rPr>
          <w:sz w:val="9"/>
        </w:rPr>
      </w:pPr>
    </w:p>
    <w:p w:rsidR="004B4F5E" w:rsidRDefault="004B4F5E">
      <w:pPr>
        <w:rPr>
          <w:sz w:val="9"/>
        </w:rPr>
        <w:sectPr w:rsidR="004B4F5E">
          <w:headerReference w:type="even" r:id="rId145"/>
          <w:footerReference w:type="even" r:id="rId146"/>
          <w:footerReference w:type="default" r:id="rId147"/>
          <w:pgSz w:w="16840" w:h="11910" w:orient="landscape"/>
          <w:pgMar w:top="760" w:right="940" w:bottom="560" w:left="1280" w:header="0" w:footer="379" w:gutter="0"/>
          <w:pgNumType w:start="38"/>
          <w:cols w:space="720"/>
        </w:sectPr>
      </w:pPr>
    </w:p>
    <w:p w:rsidR="004B4F5E" w:rsidRDefault="004B4F5E">
      <w:pPr>
        <w:pStyle w:val="ListParagraph"/>
        <w:numPr>
          <w:ilvl w:val="1"/>
          <w:numId w:val="1"/>
        </w:numPr>
        <w:tabs>
          <w:tab w:val="left" w:pos="762"/>
        </w:tabs>
        <w:spacing w:before="40" w:line="254" w:lineRule="auto"/>
        <w:ind w:right="38" w:firstLine="0"/>
        <w:rPr>
          <w:sz w:val="27"/>
        </w:rPr>
      </w:pPr>
      <w:r>
        <w:rPr>
          <w:noProof/>
          <w:lang w:eastAsia="ru-RU"/>
        </w:rPr>
        <w:pict>
          <v:rect id="_x0000_s3718" style="position:absolute;left:0;text-align:left;margin-left:0;margin-top:42.5pt;width:60.25pt;height:19.4pt;z-index:251682816;mso-position-horizontal-relative:page;mso-position-vertical-relative:page" fillcolor="#646363" stroked="f">
            <w10:wrap anchorx="page" anchory="page"/>
          </v:rect>
        </w:pict>
      </w:r>
      <w:r>
        <w:rPr>
          <w:w w:val="85"/>
          <w:sz w:val="27"/>
        </w:rPr>
        <w:t>Малые архитектурные формы (скамейки, урны, вазоны,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велопарковки, качели, перголы и навесы, люки, пристволь-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ные</w:t>
      </w:r>
      <w:r>
        <w:rPr>
          <w:spacing w:val="63"/>
          <w:w w:val="85"/>
          <w:sz w:val="27"/>
        </w:rPr>
        <w:t xml:space="preserve"> </w:t>
      </w:r>
      <w:r>
        <w:rPr>
          <w:w w:val="85"/>
          <w:sz w:val="27"/>
        </w:rPr>
        <w:t>решетки,</w:t>
      </w:r>
      <w:r>
        <w:rPr>
          <w:spacing w:val="62"/>
          <w:w w:val="85"/>
          <w:sz w:val="27"/>
        </w:rPr>
        <w:t xml:space="preserve"> </w:t>
      </w:r>
      <w:r>
        <w:rPr>
          <w:w w:val="85"/>
          <w:sz w:val="27"/>
        </w:rPr>
        <w:t>элементы</w:t>
      </w:r>
      <w:r>
        <w:rPr>
          <w:spacing w:val="63"/>
          <w:w w:val="85"/>
          <w:sz w:val="27"/>
        </w:rPr>
        <w:t xml:space="preserve"> </w:t>
      </w:r>
      <w:r>
        <w:rPr>
          <w:w w:val="85"/>
          <w:sz w:val="27"/>
        </w:rPr>
        <w:t>освещения</w:t>
      </w:r>
      <w:r>
        <w:rPr>
          <w:spacing w:val="64"/>
          <w:w w:val="85"/>
          <w:sz w:val="27"/>
        </w:rPr>
        <w:t xml:space="preserve"> </w:t>
      </w:r>
      <w:r>
        <w:rPr>
          <w:w w:val="85"/>
          <w:sz w:val="27"/>
        </w:rPr>
        <w:t>и</w:t>
      </w:r>
      <w:r>
        <w:rPr>
          <w:spacing w:val="62"/>
          <w:w w:val="85"/>
          <w:sz w:val="27"/>
        </w:rPr>
        <w:t xml:space="preserve"> </w:t>
      </w:r>
      <w:r>
        <w:rPr>
          <w:w w:val="85"/>
          <w:sz w:val="27"/>
        </w:rPr>
        <w:t>ограждения)</w:t>
      </w:r>
      <w:r>
        <w:rPr>
          <w:spacing w:val="63"/>
          <w:w w:val="85"/>
          <w:sz w:val="27"/>
        </w:rPr>
        <w:t xml:space="preserve"> </w:t>
      </w:r>
      <w:r>
        <w:rPr>
          <w:w w:val="85"/>
          <w:sz w:val="27"/>
        </w:rPr>
        <w:t>в</w:t>
      </w:r>
      <w:r>
        <w:rPr>
          <w:spacing w:val="7"/>
          <w:w w:val="85"/>
          <w:sz w:val="27"/>
        </w:rPr>
        <w:t xml:space="preserve"> </w:t>
      </w:r>
      <w:r>
        <w:rPr>
          <w:w w:val="85"/>
          <w:sz w:val="27"/>
        </w:rPr>
        <w:t>преде-</w:t>
      </w:r>
      <w:r>
        <w:rPr>
          <w:spacing w:val="-66"/>
          <w:w w:val="85"/>
          <w:sz w:val="27"/>
        </w:rPr>
        <w:t xml:space="preserve"> </w:t>
      </w:r>
      <w:r>
        <w:rPr>
          <w:w w:val="90"/>
          <w:sz w:val="27"/>
        </w:rPr>
        <w:t>лах</w:t>
      </w:r>
      <w:r>
        <w:rPr>
          <w:spacing w:val="41"/>
          <w:w w:val="90"/>
          <w:sz w:val="27"/>
        </w:rPr>
        <w:t xml:space="preserve"> </w:t>
      </w:r>
      <w:r>
        <w:rPr>
          <w:w w:val="90"/>
          <w:sz w:val="27"/>
        </w:rPr>
        <w:t>одного</w:t>
      </w:r>
      <w:r>
        <w:rPr>
          <w:spacing w:val="41"/>
          <w:w w:val="90"/>
          <w:sz w:val="27"/>
        </w:rPr>
        <w:t xml:space="preserve"> </w:t>
      </w:r>
      <w:r>
        <w:rPr>
          <w:w w:val="90"/>
          <w:sz w:val="27"/>
        </w:rPr>
        <w:t>элемента</w:t>
      </w:r>
      <w:r>
        <w:rPr>
          <w:spacing w:val="42"/>
          <w:w w:val="90"/>
          <w:sz w:val="27"/>
        </w:rPr>
        <w:t xml:space="preserve"> </w:t>
      </w:r>
      <w:r>
        <w:rPr>
          <w:w w:val="90"/>
          <w:sz w:val="27"/>
        </w:rPr>
        <w:t>улично-дорожной</w:t>
      </w:r>
      <w:r>
        <w:rPr>
          <w:spacing w:val="41"/>
          <w:w w:val="90"/>
          <w:sz w:val="27"/>
        </w:rPr>
        <w:t xml:space="preserve"> </w:t>
      </w:r>
      <w:r>
        <w:rPr>
          <w:w w:val="90"/>
          <w:sz w:val="27"/>
        </w:rPr>
        <w:t>сети</w:t>
      </w:r>
      <w:r>
        <w:rPr>
          <w:spacing w:val="42"/>
          <w:w w:val="90"/>
          <w:sz w:val="27"/>
        </w:rPr>
        <w:t xml:space="preserve"> </w:t>
      </w:r>
      <w:r>
        <w:rPr>
          <w:w w:val="90"/>
          <w:sz w:val="27"/>
        </w:rPr>
        <w:t>размещаются</w:t>
      </w:r>
      <w:r>
        <w:rPr>
          <w:spacing w:val="-71"/>
          <w:w w:val="90"/>
          <w:sz w:val="27"/>
        </w:rPr>
        <w:t xml:space="preserve"> </w:t>
      </w:r>
      <w:r>
        <w:rPr>
          <w:w w:val="85"/>
          <w:sz w:val="27"/>
        </w:rPr>
        <w:t>в</w:t>
      </w:r>
      <w:r>
        <w:rPr>
          <w:spacing w:val="-12"/>
          <w:w w:val="85"/>
          <w:sz w:val="27"/>
        </w:rPr>
        <w:t xml:space="preserve"> </w:t>
      </w:r>
      <w:r>
        <w:rPr>
          <w:w w:val="85"/>
          <w:sz w:val="27"/>
        </w:rPr>
        <w:t>едином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стиле.</w:t>
      </w:r>
    </w:p>
    <w:p w:rsidR="004B4F5E" w:rsidRDefault="004B4F5E">
      <w:pPr>
        <w:pStyle w:val="ListParagraph"/>
        <w:numPr>
          <w:ilvl w:val="2"/>
          <w:numId w:val="1"/>
        </w:numPr>
        <w:tabs>
          <w:tab w:val="left" w:pos="762"/>
        </w:tabs>
        <w:spacing w:before="0" w:line="254" w:lineRule="auto"/>
        <w:ind w:right="38" w:firstLine="0"/>
        <w:rPr>
          <w:sz w:val="27"/>
        </w:rPr>
      </w:pPr>
      <w:r>
        <w:rPr>
          <w:w w:val="85"/>
          <w:sz w:val="27"/>
        </w:rPr>
        <w:t>На территории парков, скверов, спортивных и детских</w:t>
      </w:r>
      <w:r>
        <w:rPr>
          <w:spacing w:val="1"/>
          <w:w w:val="85"/>
          <w:sz w:val="27"/>
        </w:rPr>
        <w:t xml:space="preserve"> </w:t>
      </w:r>
      <w:r>
        <w:rPr>
          <w:w w:val="90"/>
          <w:sz w:val="27"/>
        </w:rPr>
        <w:t>площадок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малые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архитектурные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формы</w:t>
      </w:r>
      <w:r>
        <w:rPr>
          <w:spacing w:val="65"/>
          <w:sz w:val="27"/>
        </w:rPr>
        <w:t xml:space="preserve"> </w:t>
      </w:r>
      <w:r>
        <w:rPr>
          <w:w w:val="90"/>
          <w:sz w:val="27"/>
        </w:rPr>
        <w:t>устанавливаются</w:t>
      </w:r>
      <w:r>
        <w:rPr>
          <w:spacing w:val="-72"/>
          <w:w w:val="90"/>
          <w:sz w:val="27"/>
        </w:rPr>
        <w:t xml:space="preserve"> </w:t>
      </w:r>
      <w:r>
        <w:rPr>
          <w:w w:val="85"/>
          <w:sz w:val="27"/>
        </w:rPr>
        <w:t>по типу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и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виду,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указанному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в проекте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благоустройства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указанных</w:t>
      </w:r>
      <w:r>
        <w:rPr>
          <w:spacing w:val="-12"/>
          <w:w w:val="85"/>
          <w:sz w:val="27"/>
        </w:rPr>
        <w:t xml:space="preserve"> </w:t>
      </w:r>
      <w:r>
        <w:rPr>
          <w:w w:val="85"/>
          <w:sz w:val="27"/>
        </w:rPr>
        <w:t>территорий.</w:t>
      </w:r>
    </w:p>
    <w:p w:rsidR="004B4F5E" w:rsidRDefault="004B4F5E">
      <w:pPr>
        <w:pStyle w:val="ListParagraph"/>
        <w:numPr>
          <w:ilvl w:val="2"/>
          <w:numId w:val="1"/>
        </w:numPr>
        <w:tabs>
          <w:tab w:val="left" w:pos="762"/>
        </w:tabs>
        <w:spacing w:before="0" w:line="254" w:lineRule="auto"/>
        <w:ind w:right="38" w:firstLine="0"/>
        <w:rPr>
          <w:sz w:val="27"/>
        </w:rPr>
      </w:pPr>
      <w:r>
        <w:rPr>
          <w:w w:val="90"/>
          <w:sz w:val="27"/>
        </w:rPr>
        <w:t>Рекомендуемые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типы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малых</w:t>
      </w:r>
      <w:r>
        <w:rPr>
          <w:spacing w:val="65"/>
          <w:sz w:val="27"/>
        </w:rPr>
        <w:t xml:space="preserve"> </w:t>
      </w:r>
      <w:r>
        <w:rPr>
          <w:w w:val="90"/>
          <w:sz w:val="27"/>
        </w:rPr>
        <w:t>архитектурных</w:t>
      </w:r>
      <w:r>
        <w:rPr>
          <w:spacing w:val="65"/>
          <w:sz w:val="27"/>
        </w:rPr>
        <w:t xml:space="preserve"> </w:t>
      </w:r>
      <w:r>
        <w:rPr>
          <w:w w:val="90"/>
          <w:sz w:val="27"/>
        </w:rPr>
        <w:t>форм</w:t>
      </w:r>
      <w:r>
        <w:rPr>
          <w:spacing w:val="1"/>
          <w:w w:val="90"/>
          <w:sz w:val="27"/>
        </w:rPr>
        <w:t xml:space="preserve"> </w:t>
      </w:r>
      <w:r>
        <w:rPr>
          <w:w w:val="85"/>
          <w:sz w:val="27"/>
        </w:rPr>
        <w:t>для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территории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города</w:t>
      </w:r>
      <w:r>
        <w:rPr>
          <w:spacing w:val="-10"/>
          <w:w w:val="85"/>
          <w:sz w:val="27"/>
        </w:rPr>
        <w:t xml:space="preserve"> </w:t>
      </w:r>
      <w:r>
        <w:rPr>
          <w:color w:val="646363"/>
          <w:w w:val="85"/>
          <w:sz w:val="27"/>
        </w:rPr>
        <w:t>см.</w:t>
      </w:r>
      <w:r>
        <w:rPr>
          <w:color w:val="646363"/>
          <w:spacing w:val="-11"/>
          <w:w w:val="85"/>
          <w:sz w:val="27"/>
        </w:rPr>
        <w:t xml:space="preserve"> </w:t>
      </w:r>
      <w:r>
        <w:rPr>
          <w:color w:val="646363"/>
          <w:w w:val="85"/>
          <w:sz w:val="27"/>
        </w:rPr>
        <w:t>главу</w:t>
      </w:r>
      <w:r>
        <w:rPr>
          <w:color w:val="646363"/>
          <w:spacing w:val="-10"/>
          <w:w w:val="85"/>
          <w:sz w:val="27"/>
        </w:rPr>
        <w:t xml:space="preserve"> </w:t>
      </w:r>
      <w:r>
        <w:rPr>
          <w:color w:val="646363"/>
          <w:w w:val="85"/>
          <w:sz w:val="27"/>
        </w:rPr>
        <w:t>2.</w:t>
      </w:r>
    </w:p>
    <w:p w:rsidR="004B4F5E" w:rsidRDefault="004B4F5E">
      <w:pPr>
        <w:pStyle w:val="ListParagraph"/>
        <w:numPr>
          <w:ilvl w:val="1"/>
          <w:numId w:val="1"/>
        </w:numPr>
        <w:tabs>
          <w:tab w:val="left" w:pos="762"/>
        </w:tabs>
        <w:spacing w:before="0" w:line="311" w:lineRule="exact"/>
        <w:ind w:left="761"/>
        <w:rPr>
          <w:sz w:val="27"/>
        </w:rPr>
      </w:pPr>
      <w:r>
        <w:rPr>
          <w:w w:val="85"/>
          <w:sz w:val="27"/>
        </w:rPr>
        <w:t>НТО</w:t>
      </w:r>
      <w:r>
        <w:rPr>
          <w:spacing w:val="7"/>
          <w:w w:val="85"/>
          <w:sz w:val="27"/>
        </w:rPr>
        <w:t xml:space="preserve"> </w:t>
      </w:r>
      <w:r>
        <w:rPr>
          <w:w w:val="85"/>
          <w:sz w:val="27"/>
        </w:rPr>
        <w:t>должны</w:t>
      </w:r>
      <w:r>
        <w:rPr>
          <w:spacing w:val="7"/>
          <w:w w:val="85"/>
          <w:sz w:val="27"/>
        </w:rPr>
        <w:t xml:space="preserve"> </w:t>
      </w:r>
      <w:r>
        <w:rPr>
          <w:w w:val="85"/>
          <w:sz w:val="27"/>
        </w:rPr>
        <w:t>размещаться</w:t>
      </w:r>
      <w:r>
        <w:rPr>
          <w:spacing w:val="7"/>
          <w:w w:val="85"/>
          <w:sz w:val="27"/>
        </w:rPr>
        <w:t xml:space="preserve"> </w:t>
      </w:r>
      <w:r>
        <w:rPr>
          <w:w w:val="85"/>
          <w:sz w:val="27"/>
        </w:rPr>
        <w:t>с</w:t>
      </w:r>
      <w:r>
        <w:rPr>
          <w:spacing w:val="8"/>
          <w:w w:val="85"/>
          <w:sz w:val="27"/>
        </w:rPr>
        <w:t xml:space="preserve"> </w:t>
      </w:r>
      <w:r>
        <w:rPr>
          <w:w w:val="85"/>
          <w:sz w:val="27"/>
        </w:rPr>
        <w:t>учетом: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before="7"/>
        <w:ind w:hanging="171"/>
        <w:rPr>
          <w:rFonts w:ascii="Microsoft Sans Serif" w:hAnsi="Microsoft Sans Serif"/>
          <w:sz w:val="27"/>
        </w:rPr>
      </w:pPr>
      <w:r>
        <w:rPr>
          <w:w w:val="85"/>
          <w:sz w:val="27"/>
        </w:rPr>
        <w:t>схемы</w:t>
      </w:r>
      <w:r>
        <w:rPr>
          <w:spacing w:val="7"/>
          <w:w w:val="85"/>
          <w:sz w:val="27"/>
        </w:rPr>
        <w:t xml:space="preserve"> </w:t>
      </w:r>
      <w:r>
        <w:rPr>
          <w:w w:val="85"/>
          <w:sz w:val="27"/>
        </w:rPr>
        <w:t>размещения</w:t>
      </w:r>
      <w:r>
        <w:rPr>
          <w:spacing w:val="7"/>
          <w:w w:val="85"/>
          <w:sz w:val="27"/>
        </w:rPr>
        <w:t xml:space="preserve"> </w:t>
      </w:r>
      <w:r>
        <w:rPr>
          <w:w w:val="85"/>
          <w:sz w:val="27"/>
        </w:rPr>
        <w:t>НТО;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before="18" w:line="254" w:lineRule="auto"/>
        <w:ind w:right="38" w:hanging="171"/>
        <w:rPr>
          <w:rFonts w:ascii="Microsoft Sans Serif" w:hAnsi="Microsoft Sans Serif"/>
          <w:sz w:val="27"/>
        </w:rPr>
      </w:pPr>
      <w:r>
        <w:rPr>
          <w:w w:val="90"/>
          <w:sz w:val="27"/>
        </w:rPr>
        <w:t>нормативов</w:t>
      </w:r>
      <w:r>
        <w:rPr>
          <w:spacing w:val="-40"/>
          <w:w w:val="90"/>
          <w:sz w:val="27"/>
        </w:rPr>
        <w:t xml:space="preserve"> </w:t>
      </w:r>
      <w:r>
        <w:rPr>
          <w:w w:val="90"/>
          <w:sz w:val="27"/>
        </w:rPr>
        <w:t>минимальной</w:t>
      </w:r>
      <w:r>
        <w:rPr>
          <w:spacing w:val="-40"/>
          <w:w w:val="90"/>
          <w:sz w:val="27"/>
        </w:rPr>
        <w:t xml:space="preserve"> </w:t>
      </w:r>
      <w:r>
        <w:rPr>
          <w:w w:val="90"/>
          <w:sz w:val="27"/>
        </w:rPr>
        <w:t>обеспеченности</w:t>
      </w:r>
      <w:r>
        <w:rPr>
          <w:spacing w:val="-40"/>
          <w:w w:val="90"/>
          <w:sz w:val="27"/>
        </w:rPr>
        <w:t xml:space="preserve"> </w:t>
      </w:r>
      <w:r>
        <w:rPr>
          <w:w w:val="90"/>
          <w:sz w:val="27"/>
        </w:rPr>
        <w:t>населения</w:t>
      </w:r>
      <w:r>
        <w:rPr>
          <w:spacing w:val="-40"/>
          <w:w w:val="90"/>
          <w:sz w:val="27"/>
        </w:rPr>
        <w:t xml:space="preserve"> </w:t>
      </w:r>
      <w:r>
        <w:rPr>
          <w:w w:val="90"/>
          <w:sz w:val="27"/>
        </w:rPr>
        <w:t>муни-</w:t>
      </w:r>
      <w:r>
        <w:rPr>
          <w:spacing w:val="-71"/>
          <w:w w:val="90"/>
          <w:sz w:val="27"/>
        </w:rPr>
        <w:t xml:space="preserve"> </w:t>
      </w:r>
      <w:r>
        <w:rPr>
          <w:w w:val="85"/>
          <w:sz w:val="27"/>
        </w:rPr>
        <w:t>ципальных образований Ленинградской области торговыми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павильонами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и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киосками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по продаже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продовольственных</w:t>
      </w:r>
      <w:r>
        <w:rPr>
          <w:spacing w:val="1"/>
          <w:w w:val="85"/>
          <w:sz w:val="27"/>
        </w:rPr>
        <w:t xml:space="preserve"> </w:t>
      </w:r>
      <w:r>
        <w:rPr>
          <w:w w:val="90"/>
          <w:sz w:val="27"/>
        </w:rPr>
        <w:t>товаров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и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сельскохозяйственной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продукции,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продукции</w:t>
      </w:r>
      <w:r>
        <w:rPr>
          <w:spacing w:val="-71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общественного</w:t>
      </w:r>
      <w:r>
        <w:rPr>
          <w:spacing w:val="-24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питания</w:t>
      </w:r>
      <w:r>
        <w:rPr>
          <w:spacing w:val="-24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и</w:t>
      </w:r>
      <w:r>
        <w:rPr>
          <w:spacing w:val="-23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печатной</w:t>
      </w:r>
      <w:r>
        <w:rPr>
          <w:spacing w:val="-24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продукции,</w:t>
      </w:r>
      <w:r>
        <w:rPr>
          <w:spacing w:val="-24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установлен-</w:t>
      </w:r>
      <w:r>
        <w:rPr>
          <w:spacing w:val="-70"/>
          <w:w w:val="90"/>
          <w:sz w:val="27"/>
        </w:rPr>
        <w:t xml:space="preserve"> </w:t>
      </w:r>
      <w:r>
        <w:rPr>
          <w:w w:val="85"/>
          <w:sz w:val="27"/>
        </w:rPr>
        <w:t>ных</w:t>
      </w:r>
      <w:r>
        <w:rPr>
          <w:spacing w:val="-6"/>
          <w:w w:val="85"/>
          <w:sz w:val="27"/>
        </w:rPr>
        <w:t xml:space="preserve"> </w:t>
      </w:r>
      <w:r>
        <w:rPr>
          <w:w w:val="85"/>
          <w:sz w:val="27"/>
        </w:rPr>
        <w:t>нормативным</w:t>
      </w:r>
      <w:r>
        <w:rPr>
          <w:spacing w:val="-5"/>
          <w:w w:val="85"/>
          <w:sz w:val="27"/>
        </w:rPr>
        <w:t xml:space="preserve"> </w:t>
      </w:r>
      <w:r>
        <w:rPr>
          <w:w w:val="85"/>
          <w:sz w:val="27"/>
        </w:rPr>
        <w:t>актом</w:t>
      </w:r>
      <w:r>
        <w:rPr>
          <w:spacing w:val="-5"/>
          <w:w w:val="85"/>
          <w:sz w:val="27"/>
        </w:rPr>
        <w:t xml:space="preserve"> </w:t>
      </w:r>
      <w:r>
        <w:rPr>
          <w:w w:val="85"/>
          <w:sz w:val="27"/>
        </w:rPr>
        <w:t>Ленинградской</w:t>
      </w:r>
      <w:r>
        <w:rPr>
          <w:spacing w:val="-5"/>
          <w:w w:val="85"/>
          <w:sz w:val="27"/>
        </w:rPr>
        <w:t xml:space="preserve"> </w:t>
      </w:r>
      <w:r>
        <w:rPr>
          <w:w w:val="85"/>
          <w:sz w:val="27"/>
        </w:rPr>
        <w:t>области;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0" w:line="254" w:lineRule="auto"/>
        <w:ind w:left="306" w:right="38" w:hanging="171"/>
        <w:rPr>
          <w:rFonts w:ascii="Microsoft Sans Serif" w:hAnsi="Microsoft Sans Serif"/>
          <w:sz w:val="27"/>
        </w:rPr>
      </w:pPr>
      <w:r>
        <w:rPr>
          <w:w w:val="90"/>
          <w:sz w:val="27"/>
        </w:rPr>
        <w:t>обеспечения беспрепятственного развития улично-дорож-</w:t>
      </w:r>
      <w:r>
        <w:rPr>
          <w:spacing w:val="-71"/>
          <w:w w:val="90"/>
          <w:sz w:val="27"/>
        </w:rPr>
        <w:t xml:space="preserve"> </w:t>
      </w:r>
      <w:r>
        <w:rPr>
          <w:w w:val="85"/>
          <w:sz w:val="27"/>
        </w:rPr>
        <w:t>ной</w:t>
      </w:r>
      <w:r>
        <w:rPr>
          <w:spacing w:val="-12"/>
          <w:w w:val="85"/>
          <w:sz w:val="27"/>
        </w:rPr>
        <w:t xml:space="preserve"> </w:t>
      </w:r>
      <w:r>
        <w:rPr>
          <w:w w:val="85"/>
          <w:sz w:val="27"/>
        </w:rPr>
        <w:t>сети;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0" w:line="254" w:lineRule="auto"/>
        <w:ind w:left="306" w:right="40" w:hanging="171"/>
        <w:rPr>
          <w:rFonts w:ascii="Microsoft Sans Serif" w:hAnsi="Microsoft Sans Serif"/>
          <w:sz w:val="27"/>
        </w:rPr>
      </w:pPr>
      <w:r>
        <w:rPr>
          <w:w w:val="90"/>
          <w:sz w:val="27"/>
        </w:rPr>
        <w:t>обеспечения</w:t>
      </w:r>
      <w:r>
        <w:rPr>
          <w:spacing w:val="65"/>
          <w:sz w:val="27"/>
        </w:rPr>
        <w:t xml:space="preserve"> </w:t>
      </w:r>
      <w:r>
        <w:rPr>
          <w:w w:val="90"/>
          <w:sz w:val="27"/>
        </w:rPr>
        <w:t>беспрепятственного</w:t>
      </w:r>
      <w:r>
        <w:rPr>
          <w:spacing w:val="65"/>
          <w:sz w:val="27"/>
        </w:rPr>
        <w:t xml:space="preserve"> </w:t>
      </w:r>
      <w:r>
        <w:rPr>
          <w:w w:val="90"/>
          <w:sz w:val="27"/>
        </w:rPr>
        <w:t>движения</w:t>
      </w:r>
      <w:r>
        <w:rPr>
          <w:spacing w:val="65"/>
          <w:sz w:val="27"/>
        </w:rPr>
        <w:t xml:space="preserve"> </w:t>
      </w:r>
      <w:r>
        <w:rPr>
          <w:w w:val="90"/>
          <w:sz w:val="27"/>
        </w:rPr>
        <w:t>транспорта</w:t>
      </w:r>
      <w:r>
        <w:rPr>
          <w:spacing w:val="1"/>
          <w:w w:val="90"/>
          <w:sz w:val="27"/>
        </w:rPr>
        <w:t xml:space="preserve"> </w:t>
      </w:r>
      <w:r>
        <w:rPr>
          <w:w w:val="85"/>
          <w:sz w:val="27"/>
        </w:rPr>
        <w:t>и</w:t>
      </w:r>
      <w:r>
        <w:rPr>
          <w:spacing w:val="-12"/>
          <w:w w:val="85"/>
          <w:sz w:val="27"/>
        </w:rPr>
        <w:t xml:space="preserve"> </w:t>
      </w:r>
      <w:r>
        <w:rPr>
          <w:w w:val="85"/>
          <w:sz w:val="27"/>
        </w:rPr>
        <w:t>пешеходов;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0" w:line="254" w:lineRule="auto"/>
        <w:ind w:left="306" w:right="40" w:hanging="171"/>
        <w:rPr>
          <w:rFonts w:ascii="Microsoft Sans Serif" w:hAnsi="Microsoft Sans Serif"/>
          <w:sz w:val="27"/>
        </w:rPr>
      </w:pPr>
      <w:r>
        <w:rPr>
          <w:w w:val="90"/>
          <w:sz w:val="27"/>
        </w:rPr>
        <w:t>обеспечения соответствия деятельности НТО санитарным</w:t>
      </w:r>
      <w:r>
        <w:rPr>
          <w:spacing w:val="-71"/>
          <w:w w:val="90"/>
          <w:sz w:val="27"/>
        </w:rPr>
        <w:t xml:space="preserve"> </w:t>
      </w:r>
      <w:r>
        <w:rPr>
          <w:w w:val="90"/>
          <w:sz w:val="27"/>
        </w:rPr>
        <w:t>и</w:t>
      </w:r>
      <w:r>
        <w:rPr>
          <w:spacing w:val="-9"/>
          <w:w w:val="90"/>
          <w:sz w:val="27"/>
        </w:rPr>
        <w:t xml:space="preserve"> </w:t>
      </w:r>
      <w:r>
        <w:rPr>
          <w:w w:val="90"/>
          <w:sz w:val="27"/>
        </w:rPr>
        <w:t>экологическим</w:t>
      </w:r>
      <w:r>
        <w:rPr>
          <w:spacing w:val="-8"/>
          <w:w w:val="90"/>
          <w:sz w:val="27"/>
        </w:rPr>
        <w:t xml:space="preserve"> </w:t>
      </w:r>
      <w:r>
        <w:rPr>
          <w:w w:val="90"/>
          <w:sz w:val="27"/>
        </w:rPr>
        <w:t>требованиям,</w:t>
      </w:r>
      <w:r>
        <w:rPr>
          <w:spacing w:val="-9"/>
          <w:w w:val="90"/>
          <w:sz w:val="27"/>
        </w:rPr>
        <w:t xml:space="preserve"> </w:t>
      </w:r>
      <w:r>
        <w:rPr>
          <w:w w:val="90"/>
          <w:sz w:val="27"/>
        </w:rPr>
        <w:t>правилам</w:t>
      </w:r>
      <w:r>
        <w:rPr>
          <w:spacing w:val="-7"/>
          <w:w w:val="90"/>
          <w:sz w:val="27"/>
        </w:rPr>
        <w:t xml:space="preserve"> </w:t>
      </w:r>
      <w:r>
        <w:rPr>
          <w:w w:val="90"/>
          <w:sz w:val="27"/>
        </w:rPr>
        <w:t>продажи</w:t>
      </w:r>
      <w:r>
        <w:rPr>
          <w:spacing w:val="-9"/>
          <w:w w:val="90"/>
          <w:sz w:val="27"/>
        </w:rPr>
        <w:t xml:space="preserve"> </w:t>
      </w:r>
      <w:r>
        <w:rPr>
          <w:w w:val="90"/>
          <w:sz w:val="27"/>
        </w:rPr>
        <w:t>отдель-</w:t>
      </w:r>
      <w:r>
        <w:rPr>
          <w:spacing w:val="-71"/>
          <w:w w:val="90"/>
          <w:sz w:val="27"/>
        </w:rPr>
        <w:t xml:space="preserve"> </w:t>
      </w:r>
      <w:r>
        <w:rPr>
          <w:w w:val="85"/>
          <w:sz w:val="27"/>
        </w:rPr>
        <w:t>ных</w:t>
      </w:r>
      <w:r>
        <w:rPr>
          <w:spacing w:val="56"/>
          <w:sz w:val="27"/>
        </w:rPr>
        <w:t xml:space="preserve"> </w:t>
      </w:r>
      <w:r>
        <w:rPr>
          <w:w w:val="85"/>
          <w:sz w:val="27"/>
        </w:rPr>
        <w:t>видов</w:t>
      </w:r>
      <w:r>
        <w:rPr>
          <w:spacing w:val="57"/>
          <w:sz w:val="27"/>
        </w:rPr>
        <w:t xml:space="preserve"> </w:t>
      </w:r>
      <w:r>
        <w:rPr>
          <w:w w:val="85"/>
          <w:sz w:val="27"/>
        </w:rPr>
        <w:t>товаров,</w:t>
      </w:r>
      <w:r>
        <w:rPr>
          <w:spacing w:val="57"/>
          <w:sz w:val="27"/>
        </w:rPr>
        <w:t xml:space="preserve"> </w:t>
      </w:r>
      <w:r>
        <w:rPr>
          <w:w w:val="85"/>
          <w:sz w:val="27"/>
        </w:rPr>
        <w:t>требованиям</w:t>
      </w:r>
      <w:r>
        <w:rPr>
          <w:spacing w:val="57"/>
          <w:sz w:val="27"/>
        </w:rPr>
        <w:t xml:space="preserve"> </w:t>
      </w:r>
      <w:r>
        <w:rPr>
          <w:w w:val="85"/>
          <w:sz w:val="27"/>
        </w:rPr>
        <w:t>безопасности</w:t>
      </w:r>
      <w:r>
        <w:rPr>
          <w:spacing w:val="57"/>
          <w:sz w:val="27"/>
        </w:rPr>
        <w:t xml:space="preserve"> </w:t>
      </w:r>
      <w:r>
        <w:rPr>
          <w:w w:val="85"/>
          <w:sz w:val="27"/>
        </w:rPr>
        <w:t>для жизни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и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здоровья</w:t>
      </w:r>
      <w:r>
        <w:rPr>
          <w:spacing w:val="-10"/>
          <w:w w:val="85"/>
          <w:sz w:val="27"/>
        </w:rPr>
        <w:t xml:space="preserve"> </w:t>
      </w:r>
      <w:r>
        <w:rPr>
          <w:w w:val="85"/>
          <w:sz w:val="27"/>
        </w:rPr>
        <w:t>людей,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в</w:t>
      </w:r>
      <w:r>
        <w:rPr>
          <w:spacing w:val="-10"/>
          <w:w w:val="85"/>
          <w:sz w:val="27"/>
        </w:rPr>
        <w:t xml:space="preserve"> </w:t>
      </w:r>
      <w:r>
        <w:rPr>
          <w:w w:val="85"/>
          <w:sz w:val="27"/>
        </w:rPr>
        <w:t>том</w:t>
      </w:r>
      <w:r>
        <w:rPr>
          <w:spacing w:val="-10"/>
          <w:w w:val="85"/>
          <w:sz w:val="27"/>
        </w:rPr>
        <w:t xml:space="preserve"> </w:t>
      </w:r>
      <w:r>
        <w:rPr>
          <w:w w:val="85"/>
          <w:sz w:val="27"/>
        </w:rPr>
        <w:t>числе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6"/>
        </w:tabs>
        <w:spacing w:before="0" w:line="254" w:lineRule="auto"/>
        <w:ind w:left="305" w:right="40" w:hanging="171"/>
        <w:rPr>
          <w:rFonts w:ascii="Microsoft Sans Serif" w:hAnsi="Microsoft Sans Serif"/>
          <w:sz w:val="27"/>
        </w:rPr>
      </w:pPr>
      <w:r>
        <w:rPr>
          <w:w w:val="90"/>
          <w:sz w:val="27"/>
        </w:rPr>
        <w:t>требованиям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пожарной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безопасности,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установленным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Постановлением</w:t>
      </w:r>
      <w:r>
        <w:rPr>
          <w:spacing w:val="36"/>
          <w:w w:val="90"/>
          <w:sz w:val="27"/>
        </w:rPr>
        <w:t xml:space="preserve"> </w:t>
      </w:r>
      <w:r>
        <w:rPr>
          <w:w w:val="90"/>
          <w:sz w:val="27"/>
        </w:rPr>
        <w:t>Правительства</w:t>
      </w:r>
      <w:r>
        <w:rPr>
          <w:spacing w:val="36"/>
          <w:w w:val="90"/>
          <w:sz w:val="27"/>
        </w:rPr>
        <w:t xml:space="preserve"> </w:t>
      </w:r>
      <w:r>
        <w:rPr>
          <w:w w:val="90"/>
          <w:sz w:val="27"/>
        </w:rPr>
        <w:t>Российской</w:t>
      </w:r>
      <w:r>
        <w:rPr>
          <w:spacing w:val="36"/>
          <w:w w:val="90"/>
          <w:sz w:val="27"/>
        </w:rPr>
        <w:t xml:space="preserve"> </w:t>
      </w:r>
      <w:r>
        <w:rPr>
          <w:w w:val="90"/>
          <w:sz w:val="27"/>
        </w:rPr>
        <w:t>Федерации</w:t>
      </w:r>
    </w:p>
    <w:p w:rsidR="004B4F5E" w:rsidRDefault="004B4F5E">
      <w:pPr>
        <w:spacing w:before="40" w:line="254" w:lineRule="auto"/>
        <w:ind w:left="307" w:right="473"/>
        <w:jc w:val="both"/>
        <w:rPr>
          <w:sz w:val="27"/>
        </w:rPr>
      </w:pPr>
      <w:r>
        <w:br w:type="column"/>
      </w:r>
      <w:r>
        <w:rPr>
          <w:w w:val="90"/>
          <w:sz w:val="27"/>
        </w:rPr>
        <w:t>от 16 сентября 2020 года № 1479 «Об утверждении Правил</w:t>
      </w:r>
      <w:r>
        <w:rPr>
          <w:spacing w:val="-71"/>
          <w:w w:val="90"/>
          <w:sz w:val="27"/>
        </w:rPr>
        <w:t xml:space="preserve"> </w:t>
      </w:r>
      <w:r>
        <w:rPr>
          <w:w w:val="85"/>
          <w:sz w:val="27"/>
        </w:rPr>
        <w:t>противопожарного</w:t>
      </w:r>
      <w:r>
        <w:rPr>
          <w:spacing w:val="7"/>
          <w:w w:val="85"/>
          <w:sz w:val="27"/>
        </w:rPr>
        <w:t xml:space="preserve"> </w:t>
      </w:r>
      <w:r>
        <w:rPr>
          <w:w w:val="85"/>
          <w:sz w:val="27"/>
        </w:rPr>
        <w:t>режима</w:t>
      </w:r>
      <w:r>
        <w:rPr>
          <w:spacing w:val="7"/>
          <w:w w:val="85"/>
          <w:sz w:val="27"/>
        </w:rPr>
        <w:t xml:space="preserve"> </w:t>
      </w:r>
      <w:r>
        <w:rPr>
          <w:w w:val="85"/>
          <w:sz w:val="27"/>
        </w:rPr>
        <w:t>в</w:t>
      </w:r>
      <w:r>
        <w:rPr>
          <w:spacing w:val="8"/>
          <w:w w:val="85"/>
          <w:sz w:val="27"/>
        </w:rPr>
        <w:t xml:space="preserve"> </w:t>
      </w:r>
      <w:r>
        <w:rPr>
          <w:w w:val="85"/>
          <w:sz w:val="27"/>
        </w:rPr>
        <w:t>Российской</w:t>
      </w:r>
      <w:r>
        <w:rPr>
          <w:spacing w:val="7"/>
          <w:w w:val="85"/>
          <w:sz w:val="27"/>
        </w:rPr>
        <w:t xml:space="preserve"> </w:t>
      </w:r>
      <w:r>
        <w:rPr>
          <w:w w:val="85"/>
          <w:sz w:val="27"/>
        </w:rPr>
        <w:t>Федерации».</w:t>
      </w:r>
    </w:p>
    <w:p w:rsidR="004B4F5E" w:rsidRDefault="004B4F5E">
      <w:pPr>
        <w:pStyle w:val="ListParagraph"/>
        <w:numPr>
          <w:ilvl w:val="2"/>
          <w:numId w:val="1"/>
        </w:numPr>
        <w:tabs>
          <w:tab w:val="left" w:pos="762"/>
        </w:tabs>
        <w:spacing w:before="0" w:line="254" w:lineRule="auto"/>
        <w:ind w:right="471" w:firstLine="0"/>
        <w:rPr>
          <w:sz w:val="27"/>
        </w:rPr>
      </w:pPr>
      <w:r>
        <w:rPr>
          <w:w w:val="85"/>
          <w:sz w:val="27"/>
        </w:rPr>
        <w:t>НТО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должны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размещаться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с учетом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необходимости</w:t>
      </w:r>
      <w:r>
        <w:rPr>
          <w:spacing w:val="1"/>
          <w:w w:val="85"/>
          <w:sz w:val="27"/>
        </w:rPr>
        <w:t xml:space="preserve"> </w:t>
      </w:r>
      <w:r>
        <w:rPr>
          <w:w w:val="90"/>
          <w:sz w:val="27"/>
        </w:rPr>
        <w:t>обеспечения благоустройства и оборудования мест разме-</w:t>
      </w:r>
      <w:r>
        <w:rPr>
          <w:spacing w:val="1"/>
          <w:w w:val="90"/>
          <w:sz w:val="27"/>
        </w:rPr>
        <w:t xml:space="preserve"> </w:t>
      </w:r>
      <w:r>
        <w:rPr>
          <w:w w:val="85"/>
          <w:sz w:val="27"/>
        </w:rPr>
        <w:t>щения</w:t>
      </w:r>
      <w:r>
        <w:rPr>
          <w:spacing w:val="-7"/>
          <w:w w:val="85"/>
          <w:sz w:val="27"/>
        </w:rPr>
        <w:t xml:space="preserve"> </w:t>
      </w:r>
      <w:r>
        <w:rPr>
          <w:w w:val="85"/>
          <w:sz w:val="27"/>
        </w:rPr>
        <w:t>НТО,</w:t>
      </w:r>
      <w:r>
        <w:rPr>
          <w:spacing w:val="-6"/>
          <w:w w:val="85"/>
          <w:sz w:val="27"/>
        </w:rPr>
        <w:t xml:space="preserve"> </w:t>
      </w:r>
      <w:r>
        <w:rPr>
          <w:w w:val="85"/>
          <w:sz w:val="27"/>
        </w:rPr>
        <w:t>в</w:t>
      </w:r>
      <w:r>
        <w:rPr>
          <w:spacing w:val="-6"/>
          <w:w w:val="85"/>
          <w:sz w:val="27"/>
        </w:rPr>
        <w:t xml:space="preserve"> </w:t>
      </w:r>
      <w:r>
        <w:rPr>
          <w:w w:val="85"/>
          <w:sz w:val="27"/>
        </w:rPr>
        <w:t>том</w:t>
      </w:r>
      <w:r>
        <w:rPr>
          <w:spacing w:val="-7"/>
          <w:w w:val="85"/>
          <w:sz w:val="27"/>
        </w:rPr>
        <w:t xml:space="preserve"> </w:t>
      </w:r>
      <w:r>
        <w:rPr>
          <w:w w:val="85"/>
          <w:sz w:val="27"/>
        </w:rPr>
        <w:t>числе</w:t>
      </w:r>
      <w:r>
        <w:rPr>
          <w:spacing w:val="-6"/>
          <w:w w:val="85"/>
          <w:sz w:val="27"/>
        </w:rPr>
        <w:t xml:space="preserve"> </w:t>
      </w:r>
      <w:r>
        <w:rPr>
          <w:w w:val="85"/>
          <w:sz w:val="27"/>
        </w:rPr>
        <w:t>должно</w:t>
      </w:r>
      <w:r>
        <w:rPr>
          <w:spacing w:val="-6"/>
          <w:w w:val="85"/>
          <w:sz w:val="27"/>
        </w:rPr>
        <w:t xml:space="preserve"> </w:t>
      </w:r>
      <w:r>
        <w:rPr>
          <w:w w:val="85"/>
          <w:sz w:val="27"/>
        </w:rPr>
        <w:t>быть</w:t>
      </w:r>
      <w:r>
        <w:rPr>
          <w:spacing w:val="-6"/>
          <w:w w:val="85"/>
          <w:sz w:val="27"/>
        </w:rPr>
        <w:t xml:space="preserve"> </w:t>
      </w:r>
      <w:r>
        <w:rPr>
          <w:w w:val="85"/>
          <w:sz w:val="27"/>
        </w:rPr>
        <w:t>обеспечено: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before="0" w:line="254" w:lineRule="auto"/>
        <w:ind w:right="473" w:hanging="171"/>
        <w:rPr>
          <w:rFonts w:ascii="Microsoft Sans Serif" w:hAnsi="Microsoft Sans Serif"/>
          <w:sz w:val="27"/>
        </w:rPr>
      </w:pPr>
      <w:r>
        <w:rPr>
          <w:spacing w:val="-1"/>
          <w:w w:val="90"/>
          <w:sz w:val="27"/>
        </w:rPr>
        <w:t xml:space="preserve">благоустройство площадки </w:t>
      </w:r>
      <w:r>
        <w:rPr>
          <w:w w:val="90"/>
          <w:sz w:val="27"/>
        </w:rPr>
        <w:t>для размещения НТО и приле-</w:t>
      </w:r>
      <w:r>
        <w:rPr>
          <w:spacing w:val="1"/>
          <w:w w:val="90"/>
          <w:sz w:val="27"/>
        </w:rPr>
        <w:t xml:space="preserve"> </w:t>
      </w:r>
      <w:r>
        <w:rPr>
          <w:w w:val="85"/>
          <w:sz w:val="27"/>
        </w:rPr>
        <w:t>гающей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территории;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0" w:line="254" w:lineRule="auto"/>
        <w:ind w:left="306" w:right="475" w:hanging="171"/>
        <w:rPr>
          <w:rFonts w:ascii="Microsoft Sans Serif" w:hAnsi="Microsoft Sans Serif"/>
          <w:sz w:val="27"/>
        </w:rPr>
      </w:pPr>
      <w:r>
        <w:rPr>
          <w:w w:val="85"/>
          <w:sz w:val="27"/>
        </w:rPr>
        <w:t>возможность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подключения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НТО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к сетям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инженерно-техни-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ческого</w:t>
      </w:r>
      <w:r>
        <w:rPr>
          <w:spacing w:val="-8"/>
          <w:w w:val="85"/>
          <w:sz w:val="27"/>
        </w:rPr>
        <w:t xml:space="preserve"> </w:t>
      </w:r>
      <w:r>
        <w:rPr>
          <w:w w:val="85"/>
          <w:sz w:val="27"/>
        </w:rPr>
        <w:t>обеспечения</w:t>
      </w:r>
      <w:r>
        <w:rPr>
          <w:spacing w:val="-7"/>
          <w:w w:val="85"/>
          <w:sz w:val="27"/>
        </w:rPr>
        <w:t xml:space="preserve"> </w:t>
      </w:r>
      <w:r>
        <w:rPr>
          <w:w w:val="85"/>
          <w:sz w:val="27"/>
        </w:rPr>
        <w:t>(при</w:t>
      </w:r>
      <w:r>
        <w:rPr>
          <w:spacing w:val="-8"/>
          <w:w w:val="85"/>
          <w:sz w:val="27"/>
        </w:rPr>
        <w:t xml:space="preserve"> </w:t>
      </w:r>
      <w:r>
        <w:rPr>
          <w:w w:val="85"/>
          <w:sz w:val="27"/>
        </w:rPr>
        <w:t>необходимости);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0" w:line="254" w:lineRule="auto"/>
        <w:ind w:left="306" w:right="474" w:hanging="171"/>
        <w:rPr>
          <w:rFonts w:ascii="Microsoft Sans Serif" w:hAnsi="Microsoft Sans Serif"/>
          <w:sz w:val="27"/>
        </w:rPr>
      </w:pPr>
      <w:r>
        <w:rPr>
          <w:w w:val="90"/>
          <w:sz w:val="27"/>
        </w:rPr>
        <w:t>удобный подъезд автотранспорта, не создающий помех</w:t>
      </w:r>
      <w:r>
        <w:rPr>
          <w:spacing w:val="1"/>
          <w:w w:val="90"/>
          <w:sz w:val="27"/>
        </w:rPr>
        <w:t xml:space="preserve"> </w:t>
      </w:r>
      <w:r>
        <w:rPr>
          <w:w w:val="85"/>
          <w:sz w:val="27"/>
        </w:rPr>
        <w:t>для</w:t>
      </w:r>
      <w:r>
        <w:rPr>
          <w:spacing w:val="-10"/>
          <w:w w:val="85"/>
          <w:sz w:val="27"/>
        </w:rPr>
        <w:t xml:space="preserve"> </w:t>
      </w:r>
      <w:r>
        <w:rPr>
          <w:w w:val="85"/>
          <w:sz w:val="27"/>
        </w:rPr>
        <w:t>прохода</w:t>
      </w:r>
      <w:r>
        <w:rPr>
          <w:spacing w:val="-10"/>
          <w:w w:val="85"/>
          <w:sz w:val="27"/>
        </w:rPr>
        <w:t xml:space="preserve"> </w:t>
      </w:r>
      <w:r>
        <w:rPr>
          <w:w w:val="85"/>
          <w:sz w:val="27"/>
        </w:rPr>
        <w:t>пешеходов,</w:t>
      </w:r>
      <w:r>
        <w:rPr>
          <w:spacing w:val="-10"/>
          <w:w w:val="85"/>
          <w:sz w:val="27"/>
        </w:rPr>
        <w:t xml:space="preserve"> </w:t>
      </w:r>
      <w:r>
        <w:rPr>
          <w:w w:val="85"/>
          <w:sz w:val="27"/>
        </w:rPr>
        <w:t>заездные</w:t>
      </w:r>
      <w:r>
        <w:rPr>
          <w:spacing w:val="-10"/>
          <w:w w:val="85"/>
          <w:sz w:val="27"/>
        </w:rPr>
        <w:t xml:space="preserve"> </w:t>
      </w:r>
      <w:r>
        <w:rPr>
          <w:w w:val="85"/>
          <w:sz w:val="27"/>
        </w:rPr>
        <w:t>карманы;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0" w:line="254" w:lineRule="auto"/>
        <w:ind w:left="306" w:right="473" w:hanging="171"/>
        <w:rPr>
          <w:rFonts w:ascii="Microsoft Sans Serif" w:hAnsi="Microsoft Sans Serif"/>
          <w:sz w:val="27"/>
        </w:rPr>
      </w:pPr>
      <w:r>
        <w:rPr>
          <w:w w:val="90"/>
          <w:sz w:val="27"/>
        </w:rPr>
        <w:t>беспрепятственный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проезд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пожарного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и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медицинского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транспорта, транспортных средств Министерства Россий-</w:t>
      </w:r>
      <w:r>
        <w:rPr>
          <w:spacing w:val="1"/>
          <w:w w:val="90"/>
          <w:sz w:val="27"/>
        </w:rPr>
        <w:t xml:space="preserve"> </w:t>
      </w:r>
      <w:r>
        <w:rPr>
          <w:w w:val="85"/>
          <w:sz w:val="27"/>
        </w:rPr>
        <w:t>ской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Федерации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по делам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гражданской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обороны,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чрезвы-</w:t>
      </w:r>
      <w:r>
        <w:rPr>
          <w:spacing w:val="1"/>
          <w:w w:val="85"/>
          <w:sz w:val="27"/>
        </w:rPr>
        <w:t xml:space="preserve"> </w:t>
      </w:r>
      <w:r>
        <w:rPr>
          <w:w w:val="90"/>
          <w:sz w:val="27"/>
        </w:rPr>
        <w:t>чайным ситуациям и ликвидации последствий стихийных</w:t>
      </w:r>
      <w:r>
        <w:rPr>
          <w:spacing w:val="1"/>
          <w:w w:val="90"/>
          <w:sz w:val="27"/>
        </w:rPr>
        <w:t xml:space="preserve"> </w:t>
      </w:r>
      <w:r>
        <w:rPr>
          <w:w w:val="85"/>
          <w:sz w:val="27"/>
        </w:rPr>
        <w:t>бедствий</w:t>
      </w:r>
      <w:r>
        <w:rPr>
          <w:spacing w:val="127"/>
          <w:sz w:val="27"/>
        </w:rPr>
        <w:t xml:space="preserve"> </w:t>
      </w:r>
      <w:r>
        <w:rPr>
          <w:w w:val="85"/>
          <w:sz w:val="27"/>
        </w:rPr>
        <w:t>(МЧС)</w:t>
      </w:r>
      <w:r>
        <w:rPr>
          <w:spacing w:val="56"/>
          <w:sz w:val="27"/>
        </w:rPr>
        <w:t xml:space="preserve">  </w:t>
      </w:r>
      <w:r>
        <w:rPr>
          <w:w w:val="85"/>
          <w:sz w:val="27"/>
        </w:rPr>
        <w:t>к существующим</w:t>
      </w:r>
      <w:r>
        <w:rPr>
          <w:spacing w:val="56"/>
          <w:sz w:val="27"/>
        </w:rPr>
        <w:t xml:space="preserve"> </w:t>
      </w:r>
      <w:r>
        <w:rPr>
          <w:spacing w:val="57"/>
          <w:sz w:val="27"/>
        </w:rPr>
        <w:t xml:space="preserve"> </w:t>
      </w:r>
      <w:r>
        <w:rPr>
          <w:w w:val="85"/>
          <w:sz w:val="27"/>
        </w:rPr>
        <w:t>зданиям,</w:t>
      </w:r>
      <w:r>
        <w:rPr>
          <w:spacing w:val="56"/>
          <w:sz w:val="27"/>
        </w:rPr>
        <w:t xml:space="preserve"> </w:t>
      </w:r>
      <w:r>
        <w:rPr>
          <w:spacing w:val="57"/>
          <w:sz w:val="27"/>
        </w:rPr>
        <w:t xml:space="preserve"> </w:t>
      </w:r>
      <w:r>
        <w:rPr>
          <w:w w:val="85"/>
          <w:sz w:val="27"/>
        </w:rPr>
        <w:t>строениям</w:t>
      </w:r>
      <w:r>
        <w:rPr>
          <w:spacing w:val="-67"/>
          <w:w w:val="85"/>
          <w:sz w:val="27"/>
        </w:rPr>
        <w:t xml:space="preserve"> </w:t>
      </w:r>
      <w:r>
        <w:rPr>
          <w:w w:val="85"/>
          <w:sz w:val="27"/>
        </w:rPr>
        <w:t>и</w:t>
      </w:r>
      <w:r>
        <w:rPr>
          <w:spacing w:val="-12"/>
          <w:w w:val="85"/>
          <w:sz w:val="27"/>
        </w:rPr>
        <w:t xml:space="preserve"> </w:t>
      </w:r>
      <w:r>
        <w:rPr>
          <w:w w:val="85"/>
          <w:sz w:val="27"/>
        </w:rPr>
        <w:t>сооружениям.</w:t>
      </w:r>
    </w:p>
    <w:p w:rsidR="004B4F5E" w:rsidRDefault="004B4F5E">
      <w:pPr>
        <w:pStyle w:val="ListParagraph"/>
        <w:numPr>
          <w:ilvl w:val="2"/>
          <w:numId w:val="1"/>
        </w:numPr>
        <w:tabs>
          <w:tab w:val="left" w:pos="761"/>
        </w:tabs>
        <w:spacing w:before="0" w:line="254" w:lineRule="auto"/>
        <w:ind w:left="136" w:right="473" w:firstLine="0"/>
        <w:rPr>
          <w:sz w:val="27"/>
        </w:rPr>
      </w:pPr>
      <w:r>
        <w:rPr>
          <w:w w:val="90"/>
          <w:sz w:val="27"/>
        </w:rPr>
        <w:t>Размещение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НТО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должно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обеспечивать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свободное</w:t>
      </w:r>
      <w:r>
        <w:rPr>
          <w:spacing w:val="1"/>
          <w:w w:val="90"/>
          <w:sz w:val="27"/>
        </w:rPr>
        <w:t xml:space="preserve"> </w:t>
      </w:r>
      <w:r>
        <w:rPr>
          <w:w w:val="85"/>
          <w:sz w:val="27"/>
        </w:rPr>
        <w:t>движение пешеходов и доступ потребителей к торговым объ-</w:t>
      </w:r>
      <w:r>
        <w:rPr>
          <w:spacing w:val="1"/>
          <w:w w:val="85"/>
          <w:sz w:val="27"/>
        </w:rPr>
        <w:t xml:space="preserve"> </w:t>
      </w:r>
      <w:r>
        <w:rPr>
          <w:w w:val="80"/>
          <w:sz w:val="27"/>
        </w:rPr>
        <w:t>ектам,</w:t>
      </w:r>
      <w:r>
        <w:rPr>
          <w:spacing w:val="-7"/>
          <w:w w:val="80"/>
          <w:sz w:val="27"/>
        </w:rPr>
        <w:t xml:space="preserve"> </w:t>
      </w:r>
      <w:r>
        <w:rPr>
          <w:w w:val="80"/>
          <w:sz w:val="27"/>
        </w:rPr>
        <w:t>в</w:t>
      </w:r>
      <w:r>
        <w:rPr>
          <w:spacing w:val="-7"/>
          <w:w w:val="80"/>
          <w:sz w:val="27"/>
        </w:rPr>
        <w:t xml:space="preserve"> </w:t>
      </w:r>
      <w:r>
        <w:rPr>
          <w:w w:val="80"/>
          <w:sz w:val="27"/>
        </w:rPr>
        <w:t>том</w:t>
      </w:r>
      <w:r>
        <w:rPr>
          <w:spacing w:val="-7"/>
          <w:w w:val="80"/>
          <w:sz w:val="27"/>
        </w:rPr>
        <w:t xml:space="preserve"> </w:t>
      </w:r>
      <w:r>
        <w:rPr>
          <w:w w:val="80"/>
          <w:sz w:val="27"/>
        </w:rPr>
        <w:t>числе: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0" w:line="254" w:lineRule="auto"/>
        <w:ind w:left="306" w:right="475" w:hanging="171"/>
        <w:rPr>
          <w:rFonts w:ascii="Microsoft Sans Serif" w:hAnsi="Microsoft Sans Serif"/>
          <w:sz w:val="27"/>
        </w:rPr>
      </w:pPr>
      <w:r>
        <w:rPr>
          <w:w w:val="85"/>
          <w:sz w:val="27"/>
        </w:rPr>
        <w:t>безбарьерная</w:t>
      </w:r>
      <w:r>
        <w:rPr>
          <w:spacing w:val="127"/>
          <w:sz w:val="27"/>
        </w:rPr>
        <w:t xml:space="preserve"> </w:t>
      </w:r>
      <w:r>
        <w:rPr>
          <w:w w:val="85"/>
          <w:sz w:val="27"/>
        </w:rPr>
        <w:t>среда</w:t>
      </w:r>
      <w:r>
        <w:rPr>
          <w:spacing w:val="56"/>
          <w:sz w:val="27"/>
        </w:rPr>
        <w:t xml:space="preserve">  </w:t>
      </w:r>
      <w:r>
        <w:rPr>
          <w:w w:val="85"/>
          <w:sz w:val="27"/>
        </w:rPr>
        <w:t>жизнедеятельности</w:t>
      </w:r>
      <w:r>
        <w:rPr>
          <w:spacing w:val="56"/>
          <w:sz w:val="27"/>
        </w:rPr>
        <w:t xml:space="preserve"> </w:t>
      </w:r>
      <w:r>
        <w:rPr>
          <w:spacing w:val="57"/>
          <w:sz w:val="27"/>
        </w:rPr>
        <w:t xml:space="preserve"> </w:t>
      </w:r>
      <w:r>
        <w:rPr>
          <w:w w:val="85"/>
          <w:sz w:val="27"/>
        </w:rPr>
        <w:t>для инвалидов</w:t>
      </w:r>
      <w:r>
        <w:rPr>
          <w:spacing w:val="-67"/>
          <w:w w:val="85"/>
          <w:sz w:val="27"/>
        </w:rPr>
        <w:t xml:space="preserve"> </w:t>
      </w:r>
      <w:r>
        <w:rPr>
          <w:w w:val="85"/>
          <w:sz w:val="27"/>
        </w:rPr>
        <w:t>и</w:t>
      </w:r>
      <w:r>
        <w:rPr>
          <w:spacing w:val="-9"/>
          <w:w w:val="85"/>
          <w:sz w:val="27"/>
        </w:rPr>
        <w:t xml:space="preserve"> </w:t>
      </w:r>
      <w:r>
        <w:rPr>
          <w:w w:val="85"/>
          <w:sz w:val="27"/>
        </w:rPr>
        <w:t>иных</w:t>
      </w:r>
      <w:r>
        <w:rPr>
          <w:spacing w:val="-9"/>
          <w:w w:val="85"/>
          <w:sz w:val="27"/>
        </w:rPr>
        <w:t xml:space="preserve"> </w:t>
      </w:r>
      <w:r>
        <w:rPr>
          <w:w w:val="85"/>
          <w:sz w:val="27"/>
        </w:rPr>
        <w:t>маломобильных</w:t>
      </w:r>
      <w:r>
        <w:rPr>
          <w:spacing w:val="-9"/>
          <w:w w:val="85"/>
          <w:sz w:val="27"/>
        </w:rPr>
        <w:t xml:space="preserve"> </w:t>
      </w:r>
      <w:r>
        <w:rPr>
          <w:w w:val="85"/>
          <w:sz w:val="27"/>
        </w:rPr>
        <w:t>групп</w:t>
      </w:r>
      <w:r>
        <w:rPr>
          <w:spacing w:val="-9"/>
          <w:w w:val="85"/>
          <w:sz w:val="27"/>
        </w:rPr>
        <w:t xml:space="preserve"> </w:t>
      </w:r>
      <w:r>
        <w:rPr>
          <w:w w:val="85"/>
          <w:sz w:val="27"/>
        </w:rPr>
        <w:t>населения,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6"/>
        </w:tabs>
        <w:spacing w:before="0" w:line="254" w:lineRule="auto"/>
        <w:ind w:left="305" w:right="476" w:hanging="171"/>
        <w:rPr>
          <w:rFonts w:ascii="Microsoft Sans Serif" w:hAnsi="Microsoft Sans Serif"/>
          <w:sz w:val="27"/>
        </w:rPr>
      </w:pPr>
      <w:r>
        <w:rPr>
          <w:w w:val="90"/>
          <w:sz w:val="27"/>
        </w:rPr>
        <w:t>беспрепятственный подъезд спецтранспорта при чрезвы-</w:t>
      </w:r>
      <w:r>
        <w:rPr>
          <w:spacing w:val="1"/>
          <w:w w:val="90"/>
          <w:sz w:val="27"/>
        </w:rPr>
        <w:t xml:space="preserve"> </w:t>
      </w:r>
      <w:r>
        <w:rPr>
          <w:w w:val="85"/>
          <w:sz w:val="27"/>
        </w:rPr>
        <w:t>чайных</w:t>
      </w:r>
      <w:r>
        <w:rPr>
          <w:spacing w:val="-12"/>
          <w:w w:val="85"/>
          <w:sz w:val="27"/>
        </w:rPr>
        <w:t xml:space="preserve"> </w:t>
      </w:r>
      <w:r>
        <w:rPr>
          <w:w w:val="85"/>
          <w:sz w:val="27"/>
        </w:rPr>
        <w:t>ситуациях.</w:t>
      </w:r>
    </w:p>
    <w:p w:rsidR="004B4F5E" w:rsidRDefault="004B4F5E">
      <w:pPr>
        <w:pStyle w:val="ListParagraph"/>
        <w:numPr>
          <w:ilvl w:val="2"/>
          <w:numId w:val="1"/>
        </w:numPr>
        <w:tabs>
          <w:tab w:val="left" w:pos="761"/>
        </w:tabs>
        <w:spacing w:before="0" w:line="254" w:lineRule="auto"/>
        <w:ind w:left="135" w:right="474" w:firstLine="0"/>
        <w:rPr>
          <w:sz w:val="27"/>
        </w:rPr>
      </w:pPr>
      <w:r>
        <w:rPr>
          <w:w w:val="90"/>
          <w:sz w:val="27"/>
        </w:rPr>
        <w:t>Внешний вид НТО должен соответствовать внешнему</w:t>
      </w:r>
      <w:r>
        <w:rPr>
          <w:spacing w:val="1"/>
          <w:w w:val="90"/>
          <w:sz w:val="27"/>
        </w:rPr>
        <w:t xml:space="preserve"> </w:t>
      </w:r>
      <w:r>
        <w:rPr>
          <w:w w:val="85"/>
          <w:sz w:val="27"/>
        </w:rPr>
        <w:t>архитектурному облику сложившейся застройки муниципаль-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ного</w:t>
      </w:r>
      <w:r>
        <w:rPr>
          <w:spacing w:val="25"/>
          <w:w w:val="85"/>
          <w:sz w:val="27"/>
        </w:rPr>
        <w:t xml:space="preserve"> </w:t>
      </w:r>
      <w:r>
        <w:rPr>
          <w:w w:val="85"/>
          <w:sz w:val="27"/>
        </w:rPr>
        <w:t>образования</w:t>
      </w:r>
      <w:r>
        <w:rPr>
          <w:spacing w:val="26"/>
          <w:w w:val="85"/>
          <w:sz w:val="27"/>
        </w:rPr>
        <w:t xml:space="preserve"> </w:t>
      </w:r>
      <w:r>
        <w:rPr>
          <w:w w:val="85"/>
          <w:sz w:val="27"/>
        </w:rPr>
        <w:t>и</w:t>
      </w:r>
      <w:r>
        <w:rPr>
          <w:spacing w:val="26"/>
          <w:w w:val="85"/>
          <w:sz w:val="27"/>
        </w:rPr>
        <w:t xml:space="preserve"> </w:t>
      </w:r>
      <w:r>
        <w:rPr>
          <w:w w:val="85"/>
          <w:sz w:val="27"/>
        </w:rPr>
        <w:t>правилам</w:t>
      </w:r>
      <w:r>
        <w:rPr>
          <w:spacing w:val="25"/>
          <w:w w:val="85"/>
          <w:sz w:val="27"/>
        </w:rPr>
        <w:t xml:space="preserve"> </w:t>
      </w:r>
      <w:r>
        <w:rPr>
          <w:w w:val="85"/>
          <w:sz w:val="27"/>
        </w:rPr>
        <w:t>благоустройства</w:t>
      </w:r>
      <w:r>
        <w:rPr>
          <w:spacing w:val="26"/>
          <w:w w:val="85"/>
          <w:sz w:val="27"/>
        </w:rPr>
        <w:t xml:space="preserve"> </w:t>
      </w:r>
      <w:r>
        <w:rPr>
          <w:w w:val="85"/>
          <w:sz w:val="27"/>
        </w:rPr>
        <w:t>территории.</w:t>
      </w:r>
    </w:p>
    <w:p w:rsidR="004B4F5E" w:rsidRDefault="004B4F5E">
      <w:pPr>
        <w:pStyle w:val="ListParagraph"/>
        <w:numPr>
          <w:ilvl w:val="2"/>
          <w:numId w:val="1"/>
        </w:numPr>
        <w:tabs>
          <w:tab w:val="left" w:pos="761"/>
        </w:tabs>
        <w:spacing w:before="0" w:line="254" w:lineRule="auto"/>
        <w:ind w:left="135" w:right="475" w:firstLine="0"/>
        <w:rPr>
          <w:sz w:val="27"/>
        </w:rPr>
      </w:pPr>
      <w:r>
        <w:rPr>
          <w:w w:val="90"/>
          <w:sz w:val="27"/>
        </w:rPr>
        <w:t>Планировка и конструктивное исполнение НТО долж-</w:t>
      </w:r>
      <w:r>
        <w:rPr>
          <w:spacing w:val="1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ны</w:t>
      </w:r>
      <w:r>
        <w:rPr>
          <w:spacing w:val="-11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обеспечивать</w:t>
      </w:r>
      <w:r>
        <w:rPr>
          <w:spacing w:val="-10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требуемые</w:t>
      </w:r>
      <w:r>
        <w:rPr>
          <w:spacing w:val="-11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условия</w:t>
      </w:r>
      <w:r>
        <w:rPr>
          <w:spacing w:val="-10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приема,</w:t>
      </w:r>
      <w:r>
        <w:rPr>
          <w:spacing w:val="-10"/>
          <w:w w:val="90"/>
          <w:sz w:val="27"/>
        </w:rPr>
        <w:t xml:space="preserve"> </w:t>
      </w:r>
      <w:r>
        <w:rPr>
          <w:w w:val="90"/>
          <w:sz w:val="27"/>
        </w:rPr>
        <w:t>хранения</w:t>
      </w:r>
      <w:r>
        <w:rPr>
          <w:spacing w:val="-11"/>
          <w:w w:val="90"/>
          <w:sz w:val="27"/>
        </w:rPr>
        <w:t xml:space="preserve"> </w:t>
      </w:r>
      <w:r>
        <w:rPr>
          <w:w w:val="90"/>
          <w:sz w:val="27"/>
        </w:rPr>
        <w:t>и</w:t>
      </w:r>
      <w:r>
        <w:rPr>
          <w:spacing w:val="-10"/>
          <w:w w:val="90"/>
          <w:sz w:val="27"/>
        </w:rPr>
        <w:t xml:space="preserve"> </w:t>
      </w:r>
      <w:r>
        <w:rPr>
          <w:w w:val="90"/>
          <w:sz w:val="27"/>
        </w:rPr>
        <w:t>от-</w:t>
      </w:r>
    </w:p>
    <w:p w:rsidR="004B4F5E" w:rsidRDefault="004B4F5E">
      <w:pPr>
        <w:spacing w:line="254" w:lineRule="auto"/>
        <w:jc w:val="both"/>
        <w:rPr>
          <w:sz w:val="27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7000" w:space="184"/>
            <w:col w:w="7436"/>
          </w:cols>
        </w:sectPr>
      </w:pPr>
    </w:p>
    <w:p w:rsidR="004B4F5E" w:rsidRDefault="004B4F5E">
      <w:pPr>
        <w:pStyle w:val="ListParagraph"/>
        <w:numPr>
          <w:ilvl w:val="3"/>
          <w:numId w:val="1"/>
        </w:numPr>
        <w:tabs>
          <w:tab w:val="left" w:pos="4439"/>
        </w:tabs>
        <w:spacing w:before="32"/>
        <w:ind w:hanging="168"/>
        <w:jc w:val="left"/>
        <w:rPr>
          <w:rFonts w:ascii="Microsoft Sans Serif" w:hAnsi="Microsoft Sans Serif"/>
          <w:sz w:val="24"/>
        </w:rPr>
      </w:pPr>
      <w:r>
        <w:rPr>
          <w:rFonts w:ascii="Microsoft Sans Serif" w:hAnsi="Microsoft Sans Serif"/>
          <w:color w:val="646363"/>
          <w:w w:val="85"/>
          <w:sz w:val="24"/>
        </w:rPr>
        <w:t>Оформление</w:t>
      </w:r>
      <w:r>
        <w:rPr>
          <w:rFonts w:ascii="Microsoft Sans Serif" w:hAnsi="Microsoft Sans Serif"/>
          <w:color w:val="646363"/>
          <w:spacing w:val="16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и</w:t>
      </w:r>
      <w:r>
        <w:rPr>
          <w:rFonts w:ascii="Microsoft Sans Serif" w:hAnsi="Microsoft Sans Serif"/>
          <w:color w:val="646363"/>
          <w:spacing w:val="16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размещение</w:t>
      </w:r>
      <w:r>
        <w:rPr>
          <w:rFonts w:ascii="Microsoft Sans Serif" w:hAnsi="Microsoft Sans Serif"/>
          <w:color w:val="646363"/>
          <w:spacing w:val="16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элементов</w:t>
      </w:r>
      <w:r>
        <w:rPr>
          <w:rFonts w:ascii="Microsoft Sans Serif" w:hAnsi="Microsoft Sans Serif"/>
          <w:color w:val="646363"/>
          <w:spacing w:val="16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городской</w:t>
      </w:r>
      <w:r>
        <w:rPr>
          <w:rFonts w:ascii="Microsoft Sans Serif" w:hAnsi="Microsoft Sans Serif"/>
          <w:color w:val="646363"/>
          <w:spacing w:val="16"/>
          <w:w w:val="85"/>
          <w:sz w:val="24"/>
        </w:rPr>
        <w:t xml:space="preserve"> </w:t>
      </w:r>
      <w:r>
        <w:rPr>
          <w:rFonts w:ascii="Microsoft Sans Serif" w:hAnsi="Microsoft Sans Serif"/>
          <w:color w:val="646363"/>
          <w:w w:val="85"/>
          <w:sz w:val="24"/>
        </w:rPr>
        <w:t>среды</w:t>
      </w:r>
    </w:p>
    <w:p w:rsidR="004B4F5E" w:rsidRDefault="004B4F5E">
      <w:pPr>
        <w:pStyle w:val="BodyText"/>
        <w:rPr>
          <w:rFonts w:ascii="Microsoft Sans Serif"/>
          <w:sz w:val="20"/>
        </w:rPr>
      </w:pPr>
    </w:p>
    <w:p w:rsidR="004B4F5E" w:rsidRDefault="004B4F5E">
      <w:pPr>
        <w:pStyle w:val="BodyText"/>
        <w:spacing w:before="9"/>
        <w:rPr>
          <w:rFonts w:ascii="Microsoft Sans Serif"/>
          <w:sz w:val="24"/>
        </w:rPr>
      </w:pPr>
    </w:p>
    <w:p w:rsidR="004B4F5E" w:rsidRDefault="004B4F5E">
      <w:pPr>
        <w:rPr>
          <w:rFonts w:ascii="Microsoft Sans Serif"/>
          <w:sz w:val="24"/>
        </w:rPr>
        <w:sectPr w:rsidR="004B4F5E">
          <w:headerReference w:type="default" r:id="rId148"/>
          <w:pgSz w:w="16840" w:h="11910" w:orient="landscape"/>
          <w:pgMar w:top="660" w:right="940" w:bottom="560" w:left="1280" w:header="0" w:footer="379" w:gutter="0"/>
          <w:cols w:space="720"/>
        </w:sectPr>
      </w:pPr>
    </w:p>
    <w:p w:rsidR="004B4F5E" w:rsidRDefault="004B4F5E">
      <w:pPr>
        <w:spacing w:before="40" w:line="254" w:lineRule="auto"/>
        <w:ind w:left="137" w:right="38"/>
        <w:jc w:val="both"/>
        <w:rPr>
          <w:sz w:val="27"/>
        </w:rPr>
      </w:pPr>
      <w:r>
        <w:rPr>
          <w:noProof/>
          <w:lang w:eastAsia="ru-RU"/>
        </w:rPr>
        <w:pict>
          <v:rect id="_x0000_s3719" style="position:absolute;left:0;text-align:left;margin-left:.05pt;margin-top:42.5pt;width:271.9pt;height:.7pt;z-index:251683840;mso-position-horizontal-relative:page;mso-position-vertical-relative:page" fillcolor="#646363" stroked="f">
            <w10:wrap anchorx="page" anchory="page"/>
          </v:rect>
        </w:pict>
      </w:r>
      <w:r>
        <w:rPr>
          <w:noProof/>
          <w:lang w:eastAsia="ru-RU"/>
        </w:rPr>
        <w:pict>
          <v:group id="_x0000_s3720" style="position:absolute;left:0;text-align:left;margin-left:569.95pt;margin-top:42.5pt;width:271.95pt;height:19.45pt;z-index:251684864;mso-position-horizontal-relative:page;mso-position-vertical-relative:page" coordorigin="11399,850" coordsize="5439,389">
            <v:rect id="_x0000_s3721" style="position:absolute;left:11399;top:850;width:5439;height:14" fillcolor="#646363" stroked="f"/>
            <v:rect id="_x0000_s3722" style="position:absolute;left:15633;top:850;width:1205;height:389" fillcolor="#646363" stroked="f"/>
            <w10:wrap anchorx="page" anchory="page"/>
          </v:group>
        </w:pict>
      </w:r>
      <w:r>
        <w:rPr>
          <w:w w:val="90"/>
          <w:sz w:val="27"/>
        </w:rPr>
        <w:t>пуска товаров в соответствии с ГОСТ Р 54608−2011 «Нацио-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нальный</w:t>
      </w:r>
      <w:r>
        <w:rPr>
          <w:spacing w:val="-6"/>
          <w:w w:val="90"/>
          <w:sz w:val="27"/>
        </w:rPr>
        <w:t xml:space="preserve"> </w:t>
      </w:r>
      <w:r>
        <w:rPr>
          <w:w w:val="90"/>
          <w:sz w:val="27"/>
        </w:rPr>
        <w:t>стандарт</w:t>
      </w:r>
      <w:r>
        <w:rPr>
          <w:spacing w:val="-5"/>
          <w:w w:val="90"/>
          <w:sz w:val="27"/>
        </w:rPr>
        <w:t xml:space="preserve"> </w:t>
      </w:r>
      <w:r>
        <w:rPr>
          <w:w w:val="90"/>
          <w:sz w:val="27"/>
        </w:rPr>
        <w:t>Российской</w:t>
      </w:r>
      <w:r>
        <w:rPr>
          <w:spacing w:val="-6"/>
          <w:w w:val="90"/>
          <w:sz w:val="27"/>
        </w:rPr>
        <w:t xml:space="preserve"> </w:t>
      </w:r>
      <w:r>
        <w:rPr>
          <w:w w:val="90"/>
          <w:sz w:val="27"/>
        </w:rPr>
        <w:t>Федерации.</w:t>
      </w:r>
      <w:r>
        <w:rPr>
          <w:spacing w:val="-5"/>
          <w:w w:val="90"/>
          <w:sz w:val="27"/>
        </w:rPr>
        <w:t xml:space="preserve"> </w:t>
      </w:r>
      <w:r>
        <w:rPr>
          <w:w w:val="90"/>
          <w:sz w:val="27"/>
        </w:rPr>
        <w:t>Услуги</w:t>
      </w:r>
      <w:r>
        <w:rPr>
          <w:spacing w:val="-5"/>
          <w:w w:val="90"/>
          <w:sz w:val="27"/>
        </w:rPr>
        <w:t xml:space="preserve"> </w:t>
      </w:r>
      <w:r>
        <w:rPr>
          <w:w w:val="90"/>
          <w:sz w:val="27"/>
        </w:rPr>
        <w:t>торговли.</w:t>
      </w:r>
      <w:r>
        <w:rPr>
          <w:spacing w:val="-71"/>
          <w:w w:val="90"/>
          <w:sz w:val="27"/>
        </w:rPr>
        <w:t xml:space="preserve"> </w:t>
      </w:r>
      <w:r>
        <w:rPr>
          <w:w w:val="85"/>
          <w:sz w:val="27"/>
        </w:rPr>
        <w:t>Общие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требования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к объектам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мелкорозничной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торговли»,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утвержденным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приказом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Федерального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агентства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по техни-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ческому</w:t>
      </w:r>
      <w:r>
        <w:rPr>
          <w:spacing w:val="23"/>
          <w:w w:val="85"/>
          <w:sz w:val="27"/>
        </w:rPr>
        <w:t xml:space="preserve"> </w:t>
      </w:r>
      <w:r>
        <w:rPr>
          <w:w w:val="85"/>
          <w:sz w:val="27"/>
        </w:rPr>
        <w:t>регулированию</w:t>
      </w:r>
      <w:r>
        <w:rPr>
          <w:spacing w:val="24"/>
          <w:w w:val="85"/>
          <w:sz w:val="27"/>
        </w:rPr>
        <w:t xml:space="preserve"> </w:t>
      </w:r>
      <w:r>
        <w:rPr>
          <w:w w:val="85"/>
          <w:sz w:val="27"/>
        </w:rPr>
        <w:t>и</w:t>
      </w:r>
      <w:r>
        <w:rPr>
          <w:spacing w:val="23"/>
          <w:w w:val="85"/>
          <w:sz w:val="27"/>
        </w:rPr>
        <w:t xml:space="preserve"> </w:t>
      </w:r>
      <w:r>
        <w:rPr>
          <w:w w:val="85"/>
          <w:sz w:val="27"/>
        </w:rPr>
        <w:t>метрологии</w:t>
      </w:r>
      <w:r>
        <w:rPr>
          <w:spacing w:val="24"/>
          <w:w w:val="85"/>
          <w:sz w:val="27"/>
        </w:rPr>
        <w:t xml:space="preserve"> </w:t>
      </w:r>
      <w:r>
        <w:rPr>
          <w:w w:val="85"/>
          <w:sz w:val="27"/>
        </w:rPr>
        <w:t>от</w:t>
      </w:r>
      <w:r>
        <w:rPr>
          <w:spacing w:val="24"/>
          <w:w w:val="85"/>
          <w:sz w:val="27"/>
        </w:rPr>
        <w:t xml:space="preserve"> </w:t>
      </w:r>
      <w:r>
        <w:rPr>
          <w:w w:val="85"/>
          <w:sz w:val="27"/>
        </w:rPr>
        <w:t>8</w:t>
      </w:r>
      <w:r>
        <w:rPr>
          <w:spacing w:val="23"/>
          <w:w w:val="85"/>
          <w:sz w:val="27"/>
        </w:rPr>
        <w:t xml:space="preserve"> </w:t>
      </w:r>
      <w:r>
        <w:rPr>
          <w:w w:val="85"/>
          <w:sz w:val="27"/>
        </w:rPr>
        <w:t>декабря</w:t>
      </w:r>
      <w:r>
        <w:rPr>
          <w:spacing w:val="24"/>
          <w:w w:val="85"/>
          <w:sz w:val="27"/>
        </w:rPr>
        <w:t xml:space="preserve"> </w:t>
      </w:r>
      <w:r>
        <w:rPr>
          <w:w w:val="85"/>
          <w:sz w:val="27"/>
        </w:rPr>
        <w:t>2011</w:t>
      </w:r>
      <w:r>
        <w:rPr>
          <w:spacing w:val="24"/>
          <w:w w:val="85"/>
          <w:sz w:val="27"/>
        </w:rPr>
        <w:t xml:space="preserve"> </w:t>
      </w:r>
      <w:r>
        <w:rPr>
          <w:w w:val="85"/>
          <w:sz w:val="27"/>
        </w:rPr>
        <w:t>года</w:t>
      </w:r>
    </w:p>
    <w:p w:rsidR="004B4F5E" w:rsidRDefault="004B4F5E">
      <w:pPr>
        <w:spacing w:line="308" w:lineRule="exact"/>
        <w:ind w:left="137"/>
        <w:jc w:val="both"/>
        <w:rPr>
          <w:sz w:val="27"/>
        </w:rPr>
      </w:pPr>
      <w:r>
        <w:rPr>
          <w:sz w:val="27"/>
        </w:rPr>
        <w:t>№</w:t>
      </w:r>
      <w:r>
        <w:rPr>
          <w:spacing w:val="-24"/>
          <w:sz w:val="27"/>
        </w:rPr>
        <w:t xml:space="preserve"> </w:t>
      </w:r>
      <w:r>
        <w:rPr>
          <w:spacing w:val="-9"/>
          <w:w w:val="85"/>
          <w:sz w:val="27"/>
        </w:rPr>
        <w:t>7</w:t>
      </w:r>
      <w:r>
        <w:rPr>
          <w:w w:val="90"/>
          <w:sz w:val="27"/>
        </w:rPr>
        <w:t>42−с</w:t>
      </w:r>
      <w:r>
        <w:rPr>
          <w:spacing w:val="-9"/>
          <w:w w:val="90"/>
          <w:sz w:val="27"/>
        </w:rPr>
        <w:t>т</w:t>
      </w:r>
      <w:r>
        <w:rPr>
          <w:w w:val="38"/>
          <w:sz w:val="27"/>
        </w:rPr>
        <w:t>.</w:t>
      </w:r>
    </w:p>
    <w:p w:rsidR="004B4F5E" w:rsidRDefault="004B4F5E">
      <w:pPr>
        <w:pStyle w:val="ListParagraph"/>
        <w:numPr>
          <w:ilvl w:val="2"/>
          <w:numId w:val="1"/>
        </w:numPr>
        <w:tabs>
          <w:tab w:val="left" w:pos="763"/>
        </w:tabs>
        <w:spacing w:before="18" w:line="254" w:lineRule="auto"/>
        <w:ind w:right="39" w:firstLine="0"/>
        <w:rPr>
          <w:sz w:val="27"/>
        </w:rPr>
      </w:pPr>
      <w:r>
        <w:rPr>
          <w:w w:val="85"/>
          <w:sz w:val="27"/>
        </w:rPr>
        <w:t>Территория, прилегающая к НТО, должна соответство-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вать действующим правилам и нормативам, в том числе пра-</w:t>
      </w:r>
      <w:r>
        <w:rPr>
          <w:spacing w:val="1"/>
          <w:w w:val="85"/>
          <w:sz w:val="27"/>
        </w:rPr>
        <w:t xml:space="preserve"> </w:t>
      </w:r>
      <w:r>
        <w:rPr>
          <w:spacing w:val="-1"/>
          <w:w w:val="90"/>
          <w:sz w:val="27"/>
        </w:rPr>
        <w:t>вилам</w:t>
      </w:r>
      <w:r>
        <w:rPr>
          <w:spacing w:val="-10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благоустройства</w:t>
      </w:r>
      <w:r>
        <w:rPr>
          <w:spacing w:val="-9"/>
          <w:w w:val="90"/>
          <w:sz w:val="27"/>
        </w:rPr>
        <w:t xml:space="preserve"> </w:t>
      </w:r>
      <w:r>
        <w:rPr>
          <w:w w:val="90"/>
          <w:sz w:val="27"/>
        </w:rPr>
        <w:t>и</w:t>
      </w:r>
      <w:r>
        <w:rPr>
          <w:spacing w:val="-9"/>
          <w:w w:val="90"/>
          <w:sz w:val="27"/>
        </w:rPr>
        <w:t xml:space="preserve"> </w:t>
      </w:r>
      <w:r>
        <w:rPr>
          <w:w w:val="90"/>
          <w:sz w:val="27"/>
        </w:rPr>
        <w:t>(или)</w:t>
      </w:r>
      <w:r>
        <w:rPr>
          <w:spacing w:val="-10"/>
          <w:w w:val="90"/>
          <w:sz w:val="27"/>
        </w:rPr>
        <w:t xml:space="preserve"> </w:t>
      </w:r>
      <w:r>
        <w:rPr>
          <w:w w:val="90"/>
          <w:sz w:val="27"/>
        </w:rPr>
        <w:t>нормативам</w:t>
      </w:r>
      <w:r>
        <w:rPr>
          <w:spacing w:val="-9"/>
          <w:w w:val="90"/>
          <w:sz w:val="27"/>
        </w:rPr>
        <w:t xml:space="preserve"> </w:t>
      </w:r>
      <w:r>
        <w:rPr>
          <w:w w:val="90"/>
          <w:sz w:val="27"/>
        </w:rPr>
        <w:t>градостроитель-</w:t>
      </w:r>
      <w:r>
        <w:rPr>
          <w:spacing w:val="-71"/>
          <w:w w:val="90"/>
          <w:sz w:val="27"/>
        </w:rPr>
        <w:t xml:space="preserve"> </w:t>
      </w:r>
      <w:r>
        <w:rPr>
          <w:w w:val="90"/>
          <w:sz w:val="27"/>
        </w:rPr>
        <w:t>ного проектирования, схеме размещения нестационарных</w:t>
      </w:r>
      <w:r>
        <w:rPr>
          <w:spacing w:val="1"/>
          <w:w w:val="90"/>
          <w:sz w:val="27"/>
        </w:rPr>
        <w:t xml:space="preserve"> </w:t>
      </w:r>
      <w:r>
        <w:rPr>
          <w:w w:val="85"/>
          <w:sz w:val="27"/>
        </w:rPr>
        <w:t>торговых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объектов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поселения.</w:t>
      </w:r>
    </w:p>
    <w:p w:rsidR="004B4F5E" w:rsidRDefault="004B4F5E">
      <w:pPr>
        <w:pStyle w:val="ListParagraph"/>
        <w:numPr>
          <w:ilvl w:val="2"/>
          <w:numId w:val="1"/>
        </w:numPr>
        <w:tabs>
          <w:tab w:val="left" w:pos="763"/>
        </w:tabs>
        <w:spacing w:before="0" w:line="308" w:lineRule="exact"/>
        <w:ind w:left="762" w:hanging="626"/>
        <w:rPr>
          <w:sz w:val="27"/>
        </w:rPr>
      </w:pPr>
      <w:r>
        <w:rPr>
          <w:w w:val="85"/>
          <w:sz w:val="27"/>
        </w:rPr>
        <w:t>Не</w:t>
      </w:r>
      <w:r>
        <w:rPr>
          <w:spacing w:val="21"/>
          <w:w w:val="85"/>
          <w:sz w:val="27"/>
        </w:rPr>
        <w:t xml:space="preserve"> </w:t>
      </w:r>
      <w:r>
        <w:rPr>
          <w:w w:val="85"/>
          <w:sz w:val="27"/>
        </w:rPr>
        <w:t>допускается</w:t>
      </w:r>
      <w:r>
        <w:rPr>
          <w:spacing w:val="22"/>
          <w:w w:val="85"/>
          <w:sz w:val="27"/>
        </w:rPr>
        <w:t xml:space="preserve"> </w:t>
      </w:r>
      <w:r>
        <w:rPr>
          <w:w w:val="85"/>
          <w:sz w:val="27"/>
        </w:rPr>
        <w:t>размещение</w:t>
      </w:r>
      <w:r>
        <w:rPr>
          <w:spacing w:val="21"/>
          <w:w w:val="85"/>
          <w:sz w:val="27"/>
        </w:rPr>
        <w:t xml:space="preserve"> </w:t>
      </w:r>
      <w:r>
        <w:rPr>
          <w:w w:val="85"/>
          <w:sz w:val="27"/>
        </w:rPr>
        <w:t>НТО: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before="18"/>
        <w:ind w:hanging="171"/>
        <w:rPr>
          <w:rFonts w:ascii="Microsoft Sans Serif" w:hAnsi="Microsoft Sans Serif"/>
          <w:sz w:val="27"/>
        </w:rPr>
      </w:pPr>
      <w:r>
        <w:rPr>
          <w:w w:val="85"/>
          <w:sz w:val="27"/>
        </w:rPr>
        <w:t>в</w:t>
      </w:r>
      <w:r>
        <w:rPr>
          <w:spacing w:val="-2"/>
          <w:w w:val="85"/>
          <w:sz w:val="27"/>
        </w:rPr>
        <w:t xml:space="preserve"> </w:t>
      </w:r>
      <w:r>
        <w:rPr>
          <w:w w:val="85"/>
          <w:sz w:val="27"/>
        </w:rPr>
        <w:t>местах,</w:t>
      </w:r>
      <w:r>
        <w:rPr>
          <w:spacing w:val="-1"/>
          <w:w w:val="85"/>
          <w:sz w:val="27"/>
        </w:rPr>
        <w:t xml:space="preserve"> </w:t>
      </w:r>
      <w:r>
        <w:rPr>
          <w:w w:val="85"/>
          <w:sz w:val="27"/>
        </w:rPr>
        <w:t>не</w:t>
      </w:r>
      <w:r>
        <w:rPr>
          <w:spacing w:val="-2"/>
          <w:w w:val="85"/>
          <w:sz w:val="27"/>
        </w:rPr>
        <w:t xml:space="preserve"> </w:t>
      </w:r>
      <w:r>
        <w:rPr>
          <w:w w:val="85"/>
          <w:sz w:val="27"/>
        </w:rPr>
        <w:t>включенных</w:t>
      </w:r>
      <w:r>
        <w:rPr>
          <w:spacing w:val="-1"/>
          <w:w w:val="85"/>
          <w:sz w:val="27"/>
        </w:rPr>
        <w:t xml:space="preserve"> </w:t>
      </w:r>
      <w:r>
        <w:rPr>
          <w:w w:val="85"/>
          <w:sz w:val="27"/>
        </w:rPr>
        <w:t>в</w:t>
      </w:r>
      <w:r>
        <w:rPr>
          <w:spacing w:val="-2"/>
          <w:w w:val="85"/>
          <w:sz w:val="27"/>
        </w:rPr>
        <w:t xml:space="preserve"> </w:t>
      </w:r>
      <w:r>
        <w:rPr>
          <w:w w:val="85"/>
          <w:sz w:val="27"/>
        </w:rPr>
        <w:t>схему</w:t>
      </w:r>
      <w:r>
        <w:rPr>
          <w:spacing w:val="-1"/>
          <w:w w:val="85"/>
          <w:sz w:val="27"/>
        </w:rPr>
        <w:t xml:space="preserve"> </w:t>
      </w:r>
      <w:r>
        <w:rPr>
          <w:w w:val="85"/>
          <w:sz w:val="27"/>
        </w:rPr>
        <w:t>размещения</w:t>
      </w:r>
      <w:r>
        <w:rPr>
          <w:spacing w:val="-2"/>
          <w:w w:val="85"/>
          <w:sz w:val="27"/>
        </w:rPr>
        <w:t xml:space="preserve"> </w:t>
      </w:r>
      <w:r>
        <w:rPr>
          <w:w w:val="85"/>
          <w:sz w:val="27"/>
        </w:rPr>
        <w:t>НТО;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before="17" w:line="254" w:lineRule="auto"/>
        <w:ind w:right="38"/>
        <w:rPr>
          <w:rFonts w:ascii="Microsoft Sans Serif" w:hAnsi="Microsoft Sans Serif"/>
          <w:sz w:val="27"/>
        </w:rPr>
      </w:pPr>
      <w:r>
        <w:rPr>
          <w:w w:val="85"/>
          <w:sz w:val="27"/>
        </w:rPr>
        <w:t>в арках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зданий,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на газонах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(без устройства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специального</w:t>
      </w:r>
      <w:r>
        <w:rPr>
          <w:spacing w:val="1"/>
          <w:w w:val="85"/>
          <w:sz w:val="27"/>
        </w:rPr>
        <w:t xml:space="preserve"> </w:t>
      </w:r>
      <w:r>
        <w:rPr>
          <w:w w:val="80"/>
          <w:sz w:val="27"/>
        </w:rPr>
        <w:t>настила),</w:t>
      </w:r>
      <w:r>
        <w:rPr>
          <w:spacing w:val="1"/>
          <w:w w:val="80"/>
          <w:sz w:val="27"/>
        </w:rPr>
        <w:t xml:space="preserve"> </w:t>
      </w:r>
      <w:r>
        <w:rPr>
          <w:w w:val="80"/>
          <w:sz w:val="27"/>
        </w:rPr>
        <w:t>площадках</w:t>
      </w:r>
      <w:r>
        <w:rPr>
          <w:spacing w:val="1"/>
          <w:w w:val="80"/>
          <w:sz w:val="27"/>
        </w:rPr>
        <w:t xml:space="preserve"> </w:t>
      </w:r>
      <w:r>
        <w:rPr>
          <w:w w:val="80"/>
          <w:sz w:val="27"/>
        </w:rPr>
        <w:t>(детских,</w:t>
      </w:r>
      <w:r>
        <w:rPr>
          <w:spacing w:val="1"/>
          <w:w w:val="80"/>
          <w:sz w:val="27"/>
        </w:rPr>
        <w:t xml:space="preserve"> </w:t>
      </w:r>
      <w:r>
        <w:rPr>
          <w:w w:val="80"/>
          <w:sz w:val="27"/>
        </w:rPr>
        <w:t>для отдыха,</w:t>
      </w:r>
      <w:r>
        <w:rPr>
          <w:spacing w:val="1"/>
          <w:w w:val="80"/>
          <w:sz w:val="27"/>
        </w:rPr>
        <w:t xml:space="preserve"> </w:t>
      </w:r>
      <w:r>
        <w:rPr>
          <w:w w:val="80"/>
          <w:sz w:val="27"/>
        </w:rPr>
        <w:t>спортивных),</w:t>
      </w:r>
      <w:r>
        <w:rPr>
          <w:spacing w:val="1"/>
          <w:w w:val="80"/>
          <w:sz w:val="27"/>
        </w:rPr>
        <w:t xml:space="preserve"> </w:t>
      </w:r>
      <w:r>
        <w:rPr>
          <w:w w:val="85"/>
          <w:sz w:val="27"/>
        </w:rPr>
        <w:t>транспортных</w:t>
      </w:r>
      <w:r>
        <w:rPr>
          <w:spacing w:val="-12"/>
          <w:w w:val="85"/>
          <w:sz w:val="27"/>
        </w:rPr>
        <w:t xml:space="preserve"> </w:t>
      </w:r>
      <w:r>
        <w:rPr>
          <w:w w:val="85"/>
          <w:sz w:val="27"/>
        </w:rPr>
        <w:t>стоянках;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before="0" w:line="254" w:lineRule="auto"/>
        <w:ind w:right="38"/>
        <w:rPr>
          <w:rFonts w:ascii="Microsoft Sans Serif" w:hAnsi="Microsoft Sans Serif"/>
          <w:sz w:val="27"/>
        </w:rPr>
      </w:pPr>
      <w:r>
        <w:rPr>
          <w:w w:val="85"/>
          <w:sz w:val="27"/>
        </w:rPr>
        <w:t>охранной зоне водопроводных, канализационных, электри-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ческих, кабельных сетей связи, трубопроводов, магистраль-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ных</w:t>
      </w:r>
      <w:r>
        <w:rPr>
          <w:spacing w:val="-8"/>
          <w:w w:val="85"/>
          <w:sz w:val="27"/>
        </w:rPr>
        <w:t xml:space="preserve"> </w:t>
      </w:r>
      <w:r>
        <w:rPr>
          <w:w w:val="85"/>
          <w:sz w:val="27"/>
        </w:rPr>
        <w:t>коллекторов</w:t>
      </w:r>
      <w:r>
        <w:rPr>
          <w:spacing w:val="-7"/>
          <w:w w:val="85"/>
          <w:sz w:val="27"/>
        </w:rPr>
        <w:t xml:space="preserve"> </w:t>
      </w:r>
      <w:r>
        <w:rPr>
          <w:w w:val="85"/>
          <w:sz w:val="27"/>
        </w:rPr>
        <w:t>и</w:t>
      </w:r>
      <w:r>
        <w:rPr>
          <w:spacing w:val="-7"/>
          <w:w w:val="85"/>
          <w:sz w:val="27"/>
        </w:rPr>
        <w:t xml:space="preserve"> </w:t>
      </w:r>
      <w:r>
        <w:rPr>
          <w:w w:val="85"/>
          <w:sz w:val="27"/>
        </w:rPr>
        <w:t>линий</w:t>
      </w:r>
      <w:r>
        <w:rPr>
          <w:spacing w:val="-7"/>
          <w:w w:val="85"/>
          <w:sz w:val="27"/>
        </w:rPr>
        <w:t xml:space="preserve"> </w:t>
      </w:r>
      <w:r>
        <w:rPr>
          <w:w w:val="85"/>
          <w:sz w:val="27"/>
        </w:rPr>
        <w:t>высоковольтных</w:t>
      </w:r>
      <w:r>
        <w:rPr>
          <w:spacing w:val="-7"/>
          <w:w w:val="85"/>
          <w:sz w:val="27"/>
        </w:rPr>
        <w:t xml:space="preserve"> </w:t>
      </w:r>
      <w:r>
        <w:rPr>
          <w:w w:val="85"/>
          <w:sz w:val="27"/>
        </w:rPr>
        <w:t>передач;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8"/>
        </w:tabs>
        <w:spacing w:before="0" w:line="254" w:lineRule="auto"/>
        <w:ind w:right="39"/>
        <w:rPr>
          <w:rFonts w:ascii="Microsoft Sans Serif" w:hAnsi="Microsoft Sans Serif"/>
          <w:sz w:val="27"/>
        </w:rPr>
      </w:pPr>
      <w:r>
        <w:rPr>
          <w:w w:val="90"/>
          <w:sz w:val="27"/>
        </w:rPr>
        <w:t>при</w:t>
      </w:r>
      <w:r>
        <w:rPr>
          <w:spacing w:val="-14"/>
          <w:w w:val="90"/>
          <w:sz w:val="27"/>
        </w:rPr>
        <w:t xml:space="preserve"> </w:t>
      </w:r>
      <w:r>
        <w:rPr>
          <w:w w:val="90"/>
          <w:sz w:val="27"/>
        </w:rPr>
        <w:t>отсутствии</w:t>
      </w:r>
      <w:r>
        <w:rPr>
          <w:spacing w:val="-3"/>
          <w:w w:val="90"/>
          <w:sz w:val="27"/>
        </w:rPr>
        <w:t xml:space="preserve"> </w:t>
      </w:r>
      <w:r>
        <w:rPr>
          <w:w w:val="90"/>
          <w:sz w:val="27"/>
        </w:rPr>
        <w:t>согласования</w:t>
      </w:r>
      <w:r>
        <w:rPr>
          <w:spacing w:val="-2"/>
          <w:w w:val="90"/>
          <w:sz w:val="27"/>
        </w:rPr>
        <w:t xml:space="preserve"> </w:t>
      </w:r>
      <w:r>
        <w:rPr>
          <w:w w:val="90"/>
          <w:sz w:val="27"/>
        </w:rPr>
        <w:t>размещения</w:t>
      </w:r>
      <w:r>
        <w:rPr>
          <w:spacing w:val="-3"/>
          <w:w w:val="90"/>
          <w:sz w:val="27"/>
        </w:rPr>
        <w:t xml:space="preserve"> </w:t>
      </w:r>
      <w:r>
        <w:rPr>
          <w:w w:val="90"/>
          <w:sz w:val="27"/>
        </w:rPr>
        <w:t>НТО</w:t>
      </w:r>
      <w:r>
        <w:rPr>
          <w:spacing w:val="-3"/>
          <w:w w:val="90"/>
          <w:sz w:val="27"/>
        </w:rPr>
        <w:t xml:space="preserve"> </w:t>
      </w:r>
      <w:r>
        <w:rPr>
          <w:w w:val="90"/>
          <w:sz w:val="27"/>
        </w:rPr>
        <w:t>с</w:t>
      </w:r>
      <w:r>
        <w:rPr>
          <w:spacing w:val="-13"/>
          <w:w w:val="90"/>
          <w:sz w:val="27"/>
        </w:rPr>
        <w:t xml:space="preserve"> </w:t>
      </w:r>
      <w:r>
        <w:rPr>
          <w:w w:val="90"/>
          <w:sz w:val="27"/>
        </w:rPr>
        <w:t>собствен-</w:t>
      </w:r>
      <w:r>
        <w:rPr>
          <w:spacing w:val="-71"/>
          <w:w w:val="90"/>
          <w:sz w:val="27"/>
        </w:rPr>
        <w:t xml:space="preserve"> </w:t>
      </w:r>
      <w:r>
        <w:rPr>
          <w:w w:val="85"/>
          <w:sz w:val="27"/>
        </w:rPr>
        <w:t>никами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соответствующих</w:t>
      </w:r>
      <w:r>
        <w:rPr>
          <w:spacing w:val="-10"/>
          <w:w w:val="85"/>
          <w:sz w:val="27"/>
        </w:rPr>
        <w:t xml:space="preserve"> </w:t>
      </w:r>
      <w:r>
        <w:rPr>
          <w:w w:val="85"/>
          <w:sz w:val="27"/>
        </w:rPr>
        <w:t>сетей;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0" w:line="254" w:lineRule="auto"/>
        <w:ind w:left="306" w:right="42"/>
        <w:rPr>
          <w:rFonts w:ascii="Microsoft Sans Serif" w:hAnsi="Microsoft Sans Serif"/>
          <w:sz w:val="27"/>
        </w:rPr>
      </w:pPr>
      <w:r>
        <w:rPr>
          <w:w w:val="85"/>
          <w:sz w:val="27"/>
        </w:rPr>
        <w:t>ближе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5 м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от посадочных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площадок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пассажирского</w:t>
      </w:r>
      <w:r>
        <w:rPr>
          <w:spacing w:val="-67"/>
          <w:w w:val="85"/>
          <w:sz w:val="27"/>
        </w:rPr>
        <w:t xml:space="preserve"> </w:t>
      </w:r>
      <w:r>
        <w:rPr>
          <w:spacing w:val="-1"/>
          <w:w w:val="90"/>
          <w:sz w:val="27"/>
        </w:rPr>
        <w:t>транспорта (за исключением сблокированных с остановоч-</w:t>
      </w:r>
      <w:r>
        <w:rPr>
          <w:spacing w:val="-71"/>
          <w:w w:val="90"/>
          <w:sz w:val="27"/>
        </w:rPr>
        <w:t xml:space="preserve"> </w:t>
      </w:r>
      <w:r>
        <w:rPr>
          <w:w w:val="85"/>
          <w:sz w:val="27"/>
        </w:rPr>
        <w:t>ным</w:t>
      </w:r>
      <w:r>
        <w:rPr>
          <w:spacing w:val="-3"/>
          <w:w w:val="85"/>
          <w:sz w:val="27"/>
        </w:rPr>
        <w:t xml:space="preserve"> </w:t>
      </w:r>
      <w:r>
        <w:rPr>
          <w:w w:val="85"/>
          <w:sz w:val="27"/>
        </w:rPr>
        <w:t>павильоном),</w:t>
      </w:r>
      <w:r>
        <w:rPr>
          <w:spacing w:val="-2"/>
          <w:w w:val="85"/>
          <w:sz w:val="27"/>
        </w:rPr>
        <w:t xml:space="preserve"> </w:t>
      </w:r>
      <w:r>
        <w:rPr>
          <w:w w:val="85"/>
          <w:sz w:val="27"/>
        </w:rPr>
        <w:t>в</w:t>
      </w:r>
      <w:r>
        <w:rPr>
          <w:spacing w:val="-3"/>
          <w:w w:val="85"/>
          <w:sz w:val="27"/>
        </w:rPr>
        <w:t xml:space="preserve"> </w:t>
      </w:r>
      <w:r>
        <w:rPr>
          <w:w w:val="85"/>
          <w:sz w:val="27"/>
        </w:rPr>
        <w:t>пределах</w:t>
      </w:r>
      <w:r>
        <w:rPr>
          <w:spacing w:val="-2"/>
          <w:w w:val="85"/>
          <w:sz w:val="27"/>
        </w:rPr>
        <w:t xml:space="preserve"> </w:t>
      </w:r>
      <w:r>
        <w:rPr>
          <w:w w:val="85"/>
          <w:sz w:val="27"/>
        </w:rPr>
        <w:t>треугольников</w:t>
      </w:r>
      <w:r>
        <w:rPr>
          <w:spacing w:val="-3"/>
          <w:w w:val="85"/>
          <w:sz w:val="27"/>
        </w:rPr>
        <w:t xml:space="preserve"> </w:t>
      </w:r>
      <w:r>
        <w:rPr>
          <w:w w:val="85"/>
          <w:sz w:val="27"/>
        </w:rPr>
        <w:t>видимости;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0" w:line="310" w:lineRule="exact"/>
        <w:ind w:left="306" w:hanging="171"/>
        <w:rPr>
          <w:rFonts w:ascii="Microsoft Sans Serif" w:hAnsi="Microsoft Sans Serif"/>
          <w:sz w:val="27"/>
        </w:rPr>
      </w:pPr>
      <w:r>
        <w:rPr>
          <w:w w:val="85"/>
          <w:sz w:val="27"/>
        </w:rPr>
        <w:t>на</w:t>
      </w:r>
      <w:r>
        <w:rPr>
          <w:spacing w:val="12"/>
          <w:w w:val="85"/>
          <w:sz w:val="27"/>
        </w:rPr>
        <w:t xml:space="preserve"> </w:t>
      </w:r>
      <w:r>
        <w:rPr>
          <w:w w:val="85"/>
          <w:sz w:val="27"/>
        </w:rPr>
        <w:t>пешеходной</w:t>
      </w:r>
      <w:r>
        <w:rPr>
          <w:spacing w:val="12"/>
          <w:w w:val="85"/>
          <w:sz w:val="27"/>
        </w:rPr>
        <w:t xml:space="preserve"> </w:t>
      </w:r>
      <w:r>
        <w:rPr>
          <w:w w:val="85"/>
          <w:sz w:val="27"/>
        </w:rPr>
        <w:t>части</w:t>
      </w:r>
      <w:r>
        <w:rPr>
          <w:spacing w:val="12"/>
          <w:w w:val="85"/>
          <w:sz w:val="27"/>
        </w:rPr>
        <w:t xml:space="preserve"> </w:t>
      </w:r>
      <w:r>
        <w:rPr>
          <w:w w:val="85"/>
          <w:sz w:val="27"/>
        </w:rPr>
        <w:t>тротуаров</w:t>
      </w:r>
      <w:r>
        <w:rPr>
          <w:spacing w:val="12"/>
          <w:w w:val="85"/>
          <w:sz w:val="27"/>
        </w:rPr>
        <w:t xml:space="preserve"> </w:t>
      </w:r>
      <w:r>
        <w:rPr>
          <w:w w:val="85"/>
          <w:sz w:val="27"/>
        </w:rPr>
        <w:t>и</w:t>
      </w:r>
      <w:r>
        <w:rPr>
          <w:spacing w:val="12"/>
          <w:w w:val="85"/>
          <w:sz w:val="27"/>
        </w:rPr>
        <w:t xml:space="preserve"> </w:t>
      </w:r>
      <w:r>
        <w:rPr>
          <w:w w:val="85"/>
          <w:sz w:val="27"/>
        </w:rPr>
        <w:t>дорожек;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9" w:line="254" w:lineRule="auto"/>
        <w:ind w:left="306" w:right="40"/>
        <w:jc w:val="left"/>
        <w:rPr>
          <w:rFonts w:ascii="Microsoft Sans Serif" w:hAnsi="Microsoft Sans Serif"/>
          <w:sz w:val="27"/>
        </w:rPr>
      </w:pPr>
      <w:r>
        <w:rPr>
          <w:w w:val="85"/>
          <w:sz w:val="27"/>
        </w:rPr>
        <w:t>на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расстоянии</w:t>
      </w:r>
      <w:r>
        <w:rPr>
          <w:spacing w:val="97"/>
          <w:sz w:val="27"/>
        </w:rPr>
        <w:t xml:space="preserve"> </w:t>
      </w:r>
      <w:r>
        <w:rPr>
          <w:w w:val="85"/>
          <w:sz w:val="27"/>
        </w:rPr>
        <w:t>менее</w:t>
      </w:r>
      <w:r>
        <w:rPr>
          <w:spacing w:val="166"/>
          <w:sz w:val="27"/>
        </w:rPr>
        <w:t xml:space="preserve"> </w:t>
      </w:r>
      <w:r>
        <w:rPr>
          <w:w w:val="85"/>
          <w:sz w:val="27"/>
        </w:rPr>
        <w:t>25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м</w:t>
      </w:r>
      <w:r>
        <w:rPr>
          <w:spacing w:val="166"/>
          <w:sz w:val="27"/>
        </w:rPr>
        <w:t xml:space="preserve"> </w:t>
      </w:r>
      <w:r>
        <w:rPr>
          <w:w w:val="85"/>
          <w:sz w:val="27"/>
        </w:rPr>
        <w:t>—</w:t>
      </w:r>
      <w:r>
        <w:rPr>
          <w:spacing w:val="165"/>
          <w:sz w:val="27"/>
        </w:rPr>
        <w:t xml:space="preserve"> </w:t>
      </w:r>
      <w:r>
        <w:rPr>
          <w:w w:val="85"/>
          <w:sz w:val="27"/>
        </w:rPr>
        <w:t>от</w:t>
      </w:r>
      <w:r>
        <w:rPr>
          <w:spacing w:val="2"/>
          <w:w w:val="85"/>
          <w:sz w:val="27"/>
        </w:rPr>
        <w:t xml:space="preserve"> </w:t>
      </w:r>
      <w:r>
        <w:rPr>
          <w:w w:val="85"/>
          <w:sz w:val="27"/>
        </w:rPr>
        <w:t>вентиляционных</w:t>
      </w:r>
      <w:r>
        <w:rPr>
          <w:spacing w:val="166"/>
          <w:sz w:val="27"/>
        </w:rPr>
        <w:t xml:space="preserve"> </w:t>
      </w:r>
      <w:r>
        <w:rPr>
          <w:w w:val="85"/>
          <w:sz w:val="27"/>
        </w:rPr>
        <w:t>шахт</w:t>
      </w:r>
      <w:r>
        <w:rPr>
          <w:spacing w:val="-67"/>
          <w:w w:val="85"/>
          <w:sz w:val="27"/>
        </w:rPr>
        <w:t xml:space="preserve"> </w:t>
      </w:r>
      <w:r>
        <w:rPr>
          <w:w w:val="85"/>
          <w:sz w:val="27"/>
        </w:rPr>
        <w:t>и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15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м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—</w:t>
      </w:r>
      <w:r>
        <w:rPr>
          <w:spacing w:val="-10"/>
          <w:w w:val="85"/>
          <w:sz w:val="27"/>
        </w:rPr>
        <w:t xml:space="preserve"> </w:t>
      </w:r>
      <w:r>
        <w:rPr>
          <w:w w:val="85"/>
          <w:sz w:val="27"/>
        </w:rPr>
        <w:t>от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окон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жилых</w:t>
      </w:r>
      <w:r>
        <w:rPr>
          <w:spacing w:val="-10"/>
          <w:w w:val="85"/>
          <w:sz w:val="27"/>
        </w:rPr>
        <w:t xml:space="preserve"> </w:t>
      </w:r>
      <w:r>
        <w:rPr>
          <w:w w:val="85"/>
          <w:sz w:val="27"/>
        </w:rPr>
        <w:t>помещений;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6"/>
        </w:tabs>
        <w:spacing w:before="0" w:line="311" w:lineRule="exact"/>
        <w:ind w:left="305" w:hanging="171"/>
        <w:jc w:val="left"/>
        <w:rPr>
          <w:rFonts w:ascii="Microsoft Sans Serif" w:hAnsi="Microsoft Sans Serif"/>
          <w:sz w:val="27"/>
        </w:rPr>
      </w:pPr>
      <w:r>
        <w:rPr>
          <w:w w:val="85"/>
          <w:sz w:val="27"/>
        </w:rPr>
        <w:t>перед</w:t>
      </w:r>
      <w:r>
        <w:rPr>
          <w:spacing w:val="22"/>
          <w:w w:val="85"/>
          <w:sz w:val="27"/>
        </w:rPr>
        <w:t xml:space="preserve"> </w:t>
      </w:r>
      <w:r>
        <w:rPr>
          <w:w w:val="85"/>
          <w:sz w:val="27"/>
        </w:rPr>
        <w:t>витринами</w:t>
      </w:r>
      <w:r>
        <w:rPr>
          <w:spacing w:val="22"/>
          <w:w w:val="85"/>
          <w:sz w:val="27"/>
        </w:rPr>
        <w:t xml:space="preserve"> </w:t>
      </w:r>
      <w:r>
        <w:rPr>
          <w:w w:val="85"/>
          <w:sz w:val="27"/>
        </w:rPr>
        <w:t>торговых</w:t>
      </w:r>
      <w:r>
        <w:rPr>
          <w:spacing w:val="22"/>
          <w:w w:val="85"/>
          <w:sz w:val="27"/>
        </w:rPr>
        <w:t xml:space="preserve"> </w:t>
      </w:r>
      <w:r>
        <w:rPr>
          <w:w w:val="85"/>
          <w:sz w:val="27"/>
        </w:rPr>
        <w:t>организаций;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6"/>
        </w:tabs>
        <w:spacing w:before="18"/>
        <w:ind w:left="305" w:hanging="171"/>
        <w:jc w:val="left"/>
        <w:rPr>
          <w:rFonts w:ascii="Microsoft Sans Serif" w:hAnsi="Microsoft Sans Serif"/>
          <w:sz w:val="27"/>
        </w:rPr>
      </w:pPr>
      <w:r>
        <w:rPr>
          <w:w w:val="85"/>
          <w:sz w:val="27"/>
        </w:rPr>
        <w:t>на</w:t>
      </w:r>
      <w:r>
        <w:rPr>
          <w:spacing w:val="2"/>
          <w:w w:val="85"/>
          <w:sz w:val="27"/>
        </w:rPr>
        <w:t xml:space="preserve"> </w:t>
      </w:r>
      <w:r>
        <w:rPr>
          <w:w w:val="85"/>
          <w:sz w:val="27"/>
        </w:rPr>
        <w:t>территории</w:t>
      </w:r>
      <w:r>
        <w:rPr>
          <w:spacing w:val="3"/>
          <w:w w:val="85"/>
          <w:sz w:val="27"/>
        </w:rPr>
        <w:t xml:space="preserve"> </w:t>
      </w:r>
      <w:r>
        <w:rPr>
          <w:w w:val="85"/>
          <w:sz w:val="27"/>
        </w:rPr>
        <w:t>выделенных</w:t>
      </w:r>
      <w:r>
        <w:rPr>
          <w:spacing w:val="2"/>
          <w:w w:val="85"/>
          <w:sz w:val="27"/>
        </w:rPr>
        <w:t xml:space="preserve"> </w:t>
      </w:r>
      <w:r>
        <w:rPr>
          <w:w w:val="85"/>
          <w:sz w:val="27"/>
        </w:rPr>
        <w:t>технических</w:t>
      </w:r>
      <w:r>
        <w:rPr>
          <w:spacing w:val="3"/>
          <w:w w:val="85"/>
          <w:sz w:val="27"/>
        </w:rPr>
        <w:t xml:space="preserve"> </w:t>
      </w:r>
      <w:r>
        <w:rPr>
          <w:w w:val="85"/>
          <w:sz w:val="27"/>
        </w:rPr>
        <w:t>(охранных)</w:t>
      </w:r>
      <w:r>
        <w:rPr>
          <w:spacing w:val="3"/>
          <w:w w:val="85"/>
          <w:sz w:val="27"/>
        </w:rPr>
        <w:t xml:space="preserve"> </w:t>
      </w:r>
      <w:r>
        <w:rPr>
          <w:w w:val="85"/>
          <w:sz w:val="27"/>
        </w:rPr>
        <w:t>зон;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40" w:line="254" w:lineRule="auto"/>
        <w:ind w:left="306" w:right="474"/>
        <w:rPr>
          <w:rFonts w:ascii="Microsoft Sans Serif" w:hAnsi="Microsoft Sans Serif"/>
          <w:sz w:val="27"/>
        </w:rPr>
      </w:pPr>
      <w:r>
        <w:rPr>
          <w:w w:val="90"/>
          <w:sz w:val="27"/>
        </w:rPr>
        <w:br w:type="column"/>
      </w:r>
      <w:r>
        <w:rPr>
          <w:w w:val="85"/>
          <w:sz w:val="27"/>
        </w:rPr>
        <w:t>под железнодорожными путепроводами и автомобильными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эстакадами,</w:t>
      </w:r>
      <w:r>
        <w:rPr>
          <w:spacing w:val="-12"/>
          <w:w w:val="85"/>
          <w:sz w:val="27"/>
        </w:rPr>
        <w:t xml:space="preserve"> </w:t>
      </w:r>
      <w:r>
        <w:rPr>
          <w:w w:val="85"/>
          <w:sz w:val="27"/>
        </w:rPr>
        <w:t>мостами;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0" w:line="254" w:lineRule="auto"/>
        <w:ind w:left="306" w:right="473"/>
        <w:rPr>
          <w:rFonts w:ascii="Microsoft Sans Serif" w:hAnsi="Microsoft Sans Serif"/>
          <w:sz w:val="27"/>
        </w:rPr>
      </w:pPr>
      <w:r>
        <w:rPr>
          <w:w w:val="90"/>
          <w:sz w:val="27"/>
        </w:rPr>
        <w:t>на</w:t>
      </w:r>
      <w:r>
        <w:rPr>
          <w:spacing w:val="-15"/>
          <w:w w:val="90"/>
          <w:sz w:val="27"/>
        </w:rPr>
        <w:t xml:space="preserve"> </w:t>
      </w:r>
      <w:r>
        <w:rPr>
          <w:w w:val="90"/>
          <w:sz w:val="27"/>
        </w:rPr>
        <w:t>расстоянии</w:t>
      </w:r>
      <w:r>
        <w:rPr>
          <w:spacing w:val="-14"/>
          <w:w w:val="90"/>
          <w:sz w:val="27"/>
        </w:rPr>
        <w:t xml:space="preserve"> </w:t>
      </w:r>
      <w:r>
        <w:rPr>
          <w:w w:val="90"/>
          <w:sz w:val="27"/>
        </w:rPr>
        <w:t>менее</w:t>
      </w:r>
      <w:r>
        <w:rPr>
          <w:spacing w:val="-14"/>
          <w:w w:val="90"/>
          <w:sz w:val="27"/>
        </w:rPr>
        <w:t xml:space="preserve"> </w:t>
      </w:r>
      <w:r>
        <w:rPr>
          <w:w w:val="90"/>
          <w:sz w:val="27"/>
        </w:rPr>
        <w:t>25</w:t>
      </w:r>
      <w:r>
        <w:rPr>
          <w:spacing w:val="-15"/>
          <w:w w:val="90"/>
          <w:sz w:val="27"/>
        </w:rPr>
        <w:t xml:space="preserve"> </w:t>
      </w:r>
      <w:r>
        <w:rPr>
          <w:w w:val="90"/>
          <w:sz w:val="27"/>
        </w:rPr>
        <w:t>м</w:t>
      </w:r>
      <w:r>
        <w:rPr>
          <w:spacing w:val="-14"/>
          <w:w w:val="90"/>
          <w:sz w:val="27"/>
        </w:rPr>
        <w:t xml:space="preserve"> </w:t>
      </w:r>
      <w:r>
        <w:rPr>
          <w:w w:val="90"/>
          <w:sz w:val="27"/>
        </w:rPr>
        <w:t>от</w:t>
      </w:r>
      <w:r>
        <w:rPr>
          <w:spacing w:val="-15"/>
          <w:w w:val="90"/>
          <w:sz w:val="27"/>
        </w:rPr>
        <w:t xml:space="preserve"> </w:t>
      </w:r>
      <w:r>
        <w:rPr>
          <w:w w:val="90"/>
          <w:sz w:val="27"/>
        </w:rPr>
        <w:t>мест</w:t>
      </w:r>
      <w:r>
        <w:rPr>
          <w:spacing w:val="-14"/>
          <w:w w:val="90"/>
          <w:sz w:val="27"/>
        </w:rPr>
        <w:t xml:space="preserve"> </w:t>
      </w:r>
      <w:r>
        <w:rPr>
          <w:w w:val="90"/>
          <w:sz w:val="27"/>
        </w:rPr>
        <w:t>сбора</w:t>
      </w:r>
      <w:r>
        <w:rPr>
          <w:spacing w:val="-15"/>
          <w:w w:val="90"/>
          <w:sz w:val="27"/>
        </w:rPr>
        <w:t xml:space="preserve"> </w:t>
      </w:r>
      <w:r>
        <w:rPr>
          <w:w w:val="90"/>
          <w:sz w:val="27"/>
        </w:rPr>
        <w:t>мусора</w:t>
      </w:r>
      <w:r>
        <w:rPr>
          <w:spacing w:val="-14"/>
          <w:w w:val="90"/>
          <w:sz w:val="27"/>
        </w:rPr>
        <w:t xml:space="preserve"> </w:t>
      </w:r>
      <w:r>
        <w:rPr>
          <w:w w:val="90"/>
          <w:sz w:val="27"/>
        </w:rPr>
        <w:t>и</w:t>
      </w:r>
      <w:r>
        <w:rPr>
          <w:spacing w:val="-14"/>
          <w:w w:val="90"/>
          <w:sz w:val="27"/>
        </w:rPr>
        <w:t xml:space="preserve"> </w:t>
      </w:r>
      <w:r>
        <w:rPr>
          <w:w w:val="90"/>
          <w:sz w:val="27"/>
        </w:rPr>
        <w:t>пищевых</w:t>
      </w:r>
      <w:r>
        <w:rPr>
          <w:spacing w:val="-71"/>
          <w:w w:val="90"/>
          <w:sz w:val="27"/>
        </w:rPr>
        <w:t xml:space="preserve"> </w:t>
      </w:r>
      <w:r>
        <w:rPr>
          <w:w w:val="85"/>
          <w:sz w:val="27"/>
        </w:rPr>
        <w:t>отходов, дворовых уборных, выгребных ям (за исключением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НТО,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в которых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осуществляется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торговля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исключительно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непродовольственными</w:t>
      </w:r>
      <w:r>
        <w:rPr>
          <w:spacing w:val="-10"/>
          <w:w w:val="85"/>
          <w:sz w:val="27"/>
        </w:rPr>
        <w:t xml:space="preserve"> </w:t>
      </w:r>
      <w:r>
        <w:rPr>
          <w:w w:val="85"/>
          <w:sz w:val="27"/>
        </w:rPr>
        <w:t>товарами);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7"/>
        </w:tabs>
        <w:spacing w:before="0" w:line="254" w:lineRule="auto"/>
        <w:ind w:left="306" w:right="473"/>
        <w:rPr>
          <w:rFonts w:ascii="Microsoft Sans Serif" w:hAnsi="Microsoft Sans Serif"/>
          <w:sz w:val="27"/>
        </w:rPr>
      </w:pPr>
      <w:r>
        <w:rPr>
          <w:w w:val="85"/>
          <w:sz w:val="27"/>
        </w:rPr>
        <w:t>в границах одного земельного участка на расстоянии менее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15</w:t>
      </w:r>
      <w:r>
        <w:rPr>
          <w:spacing w:val="-4"/>
          <w:w w:val="85"/>
          <w:sz w:val="27"/>
        </w:rPr>
        <w:t xml:space="preserve"> </w:t>
      </w:r>
      <w:r>
        <w:rPr>
          <w:w w:val="85"/>
          <w:sz w:val="27"/>
        </w:rPr>
        <w:t>м</w:t>
      </w:r>
      <w:r>
        <w:rPr>
          <w:spacing w:val="-4"/>
          <w:w w:val="85"/>
          <w:sz w:val="27"/>
        </w:rPr>
        <w:t xml:space="preserve"> </w:t>
      </w:r>
      <w:r>
        <w:rPr>
          <w:w w:val="85"/>
          <w:sz w:val="27"/>
        </w:rPr>
        <w:t>от</w:t>
      </w:r>
      <w:r>
        <w:rPr>
          <w:spacing w:val="-3"/>
          <w:w w:val="85"/>
          <w:sz w:val="27"/>
        </w:rPr>
        <w:t xml:space="preserve"> </w:t>
      </w:r>
      <w:r>
        <w:rPr>
          <w:w w:val="85"/>
          <w:sz w:val="27"/>
        </w:rPr>
        <w:t>расположенного</w:t>
      </w:r>
      <w:r>
        <w:rPr>
          <w:spacing w:val="-4"/>
          <w:w w:val="85"/>
          <w:sz w:val="27"/>
        </w:rPr>
        <w:t xml:space="preserve"> </w:t>
      </w:r>
      <w:r>
        <w:rPr>
          <w:w w:val="85"/>
          <w:sz w:val="27"/>
        </w:rPr>
        <w:t>на</w:t>
      </w:r>
      <w:r>
        <w:rPr>
          <w:spacing w:val="-3"/>
          <w:w w:val="85"/>
          <w:sz w:val="27"/>
        </w:rPr>
        <w:t xml:space="preserve"> </w:t>
      </w:r>
      <w:r>
        <w:rPr>
          <w:w w:val="85"/>
          <w:sz w:val="27"/>
        </w:rPr>
        <w:t>нем</w:t>
      </w:r>
      <w:r>
        <w:rPr>
          <w:spacing w:val="-4"/>
          <w:w w:val="85"/>
          <w:sz w:val="27"/>
        </w:rPr>
        <w:t xml:space="preserve"> </w:t>
      </w:r>
      <w:r>
        <w:rPr>
          <w:w w:val="85"/>
          <w:sz w:val="27"/>
        </w:rPr>
        <w:t>объекта</w:t>
      </w:r>
      <w:r>
        <w:rPr>
          <w:spacing w:val="-3"/>
          <w:w w:val="85"/>
          <w:sz w:val="27"/>
        </w:rPr>
        <w:t xml:space="preserve"> </w:t>
      </w:r>
      <w:r>
        <w:rPr>
          <w:w w:val="85"/>
          <w:sz w:val="27"/>
        </w:rPr>
        <w:t>торгового,</w:t>
      </w:r>
      <w:r>
        <w:rPr>
          <w:spacing w:val="-4"/>
          <w:w w:val="85"/>
          <w:sz w:val="27"/>
        </w:rPr>
        <w:t xml:space="preserve"> </w:t>
      </w:r>
      <w:r>
        <w:rPr>
          <w:w w:val="85"/>
          <w:sz w:val="27"/>
        </w:rPr>
        <w:t>делового,</w:t>
      </w:r>
      <w:r>
        <w:rPr>
          <w:spacing w:val="-66"/>
          <w:w w:val="85"/>
          <w:sz w:val="27"/>
        </w:rPr>
        <w:t xml:space="preserve"> </w:t>
      </w:r>
      <w:r>
        <w:rPr>
          <w:w w:val="85"/>
          <w:sz w:val="27"/>
        </w:rPr>
        <w:t>офисного, социального назначения (в том числе строитель-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ство</w:t>
      </w:r>
      <w:r>
        <w:rPr>
          <w:spacing w:val="-10"/>
          <w:w w:val="85"/>
          <w:sz w:val="27"/>
        </w:rPr>
        <w:t xml:space="preserve"> </w:t>
      </w:r>
      <w:r>
        <w:rPr>
          <w:w w:val="85"/>
          <w:sz w:val="27"/>
        </w:rPr>
        <w:t>которого</w:t>
      </w:r>
      <w:r>
        <w:rPr>
          <w:spacing w:val="-10"/>
          <w:w w:val="85"/>
          <w:sz w:val="27"/>
        </w:rPr>
        <w:t xml:space="preserve"> </w:t>
      </w:r>
      <w:r>
        <w:rPr>
          <w:w w:val="85"/>
          <w:sz w:val="27"/>
        </w:rPr>
        <w:t>не</w:t>
      </w:r>
      <w:r>
        <w:rPr>
          <w:spacing w:val="-9"/>
          <w:w w:val="85"/>
          <w:sz w:val="27"/>
        </w:rPr>
        <w:t xml:space="preserve"> </w:t>
      </w:r>
      <w:r>
        <w:rPr>
          <w:w w:val="85"/>
          <w:sz w:val="27"/>
        </w:rPr>
        <w:t>завершено)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6"/>
        </w:tabs>
        <w:spacing w:before="0" w:line="254" w:lineRule="auto"/>
        <w:ind w:left="305" w:right="475"/>
        <w:rPr>
          <w:rFonts w:ascii="Microsoft Sans Serif" w:hAnsi="Microsoft Sans Serif"/>
          <w:sz w:val="27"/>
        </w:rPr>
      </w:pPr>
      <w:r>
        <w:rPr>
          <w:w w:val="90"/>
          <w:sz w:val="27"/>
        </w:rPr>
        <w:t>в случае если размещение НТО препятствует свободно-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му подъезду пожарной, аварийно-спасательной техники</w:t>
      </w:r>
      <w:r>
        <w:rPr>
          <w:spacing w:val="1"/>
          <w:w w:val="90"/>
          <w:sz w:val="27"/>
        </w:rPr>
        <w:t xml:space="preserve"> </w:t>
      </w:r>
      <w:r>
        <w:rPr>
          <w:w w:val="85"/>
          <w:sz w:val="27"/>
        </w:rPr>
        <w:t>или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доступу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к объектам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инженерной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инфраструктуры</w:t>
      </w:r>
      <w:r>
        <w:rPr>
          <w:spacing w:val="-67"/>
          <w:w w:val="85"/>
          <w:sz w:val="27"/>
        </w:rPr>
        <w:t xml:space="preserve"> </w:t>
      </w:r>
      <w:r>
        <w:rPr>
          <w:w w:val="85"/>
          <w:sz w:val="27"/>
        </w:rPr>
        <w:t>(объекты энергоснабжения и освещения, колодцы, краны,</w:t>
      </w:r>
      <w:r>
        <w:rPr>
          <w:spacing w:val="1"/>
          <w:w w:val="85"/>
          <w:sz w:val="27"/>
        </w:rPr>
        <w:t xml:space="preserve"> </w:t>
      </w:r>
      <w:r>
        <w:rPr>
          <w:w w:val="88"/>
          <w:sz w:val="27"/>
        </w:rPr>
        <w:t>гидранты</w:t>
      </w:r>
      <w:r>
        <w:rPr>
          <w:spacing w:val="-24"/>
          <w:sz w:val="27"/>
        </w:rPr>
        <w:t xml:space="preserve"> </w:t>
      </w:r>
      <w:r>
        <w:rPr>
          <w:w w:val="89"/>
          <w:sz w:val="27"/>
        </w:rPr>
        <w:t>и</w:t>
      </w:r>
      <w:r>
        <w:rPr>
          <w:spacing w:val="-24"/>
          <w:sz w:val="27"/>
        </w:rPr>
        <w:t xml:space="preserve"> </w:t>
      </w:r>
      <w:r>
        <w:rPr>
          <w:spacing w:val="-9"/>
          <w:w w:val="84"/>
          <w:sz w:val="27"/>
        </w:rPr>
        <w:t>т</w:t>
      </w:r>
      <w:r>
        <w:rPr>
          <w:w w:val="38"/>
          <w:sz w:val="27"/>
        </w:rPr>
        <w:t>.</w:t>
      </w:r>
      <w:r>
        <w:rPr>
          <w:spacing w:val="-24"/>
          <w:sz w:val="27"/>
        </w:rPr>
        <w:t xml:space="preserve"> </w:t>
      </w:r>
      <w:r>
        <w:rPr>
          <w:w w:val="61"/>
          <w:sz w:val="27"/>
        </w:rPr>
        <w:t>д.);</w:t>
      </w:r>
    </w:p>
    <w:p w:rsidR="004B4F5E" w:rsidRDefault="004B4F5E">
      <w:pPr>
        <w:pStyle w:val="ListParagraph"/>
        <w:numPr>
          <w:ilvl w:val="0"/>
          <w:numId w:val="7"/>
        </w:numPr>
        <w:tabs>
          <w:tab w:val="left" w:pos="306"/>
        </w:tabs>
        <w:spacing w:before="0" w:line="254" w:lineRule="auto"/>
        <w:ind w:left="305" w:right="475"/>
        <w:rPr>
          <w:rFonts w:ascii="Microsoft Sans Serif" w:hAnsi="Microsoft Sans Serif"/>
          <w:sz w:val="27"/>
        </w:rPr>
      </w:pPr>
      <w:r>
        <w:rPr>
          <w:w w:val="85"/>
          <w:sz w:val="27"/>
        </w:rPr>
        <w:t>с нарушением санитарных, градостроительных, противопо-</w:t>
      </w:r>
      <w:r>
        <w:rPr>
          <w:spacing w:val="1"/>
          <w:w w:val="85"/>
          <w:sz w:val="27"/>
        </w:rPr>
        <w:t xml:space="preserve"> </w:t>
      </w:r>
      <w:r>
        <w:rPr>
          <w:w w:val="90"/>
          <w:sz w:val="27"/>
        </w:rPr>
        <w:t>жарных</w:t>
      </w:r>
      <w:r>
        <w:rPr>
          <w:spacing w:val="-3"/>
          <w:w w:val="90"/>
          <w:sz w:val="27"/>
        </w:rPr>
        <w:t xml:space="preserve"> </w:t>
      </w:r>
      <w:r>
        <w:rPr>
          <w:w w:val="90"/>
          <w:sz w:val="27"/>
        </w:rPr>
        <w:t>норм</w:t>
      </w:r>
      <w:r>
        <w:rPr>
          <w:spacing w:val="-2"/>
          <w:w w:val="90"/>
          <w:sz w:val="27"/>
        </w:rPr>
        <w:t xml:space="preserve"> </w:t>
      </w:r>
      <w:r>
        <w:rPr>
          <w:w w:val="90"/>
          <w:sz w:val="27"/>
        </w:rPr>
        <w:t>и</w:t>
      </w:r>
      <w:r>
        <w:rPr>
          <w:spacing w:val="-3"/>
          <w:w w:val="90"/>
          <w:sz w:val="27"/>
        </w:rPr>
        <w:t xml:space="preserve"> </w:t>
      </w:r>
      <w:r>
        <w:rPr>
          <w:w w:val="90"/>
          <w:sz w:val="27"/>
        </w:rPr>
        <w:t>правил</w:t>
      </w:r>
      <w:r>
        <w:rPr>
          <w:spacing w:val="-2"/>
          <w:w w:val="90"/>
          <w:sz w:val="27"/>
        </w:rPr>
        <w:t xml:space="preserve"> </w:t>
      </w:r>
      <w:r>
        <w:rPr>
          <w:w w:val="90"/>
          <w:sz w:val="27"/>
        </w:rPr>
        <w:t>благоустройства</w:t>
      </w:r>
      <w:r>
        <w:rPr>
          <w:spacing w:val="-3"/>
          <w:w w:val="90"/>
          <w:sz w:val="27"/>
        </w:rPr>
        <w:t xml:space="preserve"> </w:t>
      </w:r>
      <w:r>
        <w:rPr>
          <w:w w:val="90"/>
          <w:sz w:val="27"/>
        </w:rPr>
        <w:t>территорий</w:t>
      </w:r>
      <w:r>
        <w:rPr>
          <w:spacing w:val="-2"/>
          <w:w w:val="90"/>
          <w:sz w:val="27"/>
        </w:rPr>
        <w:t xml:space="preserve"> </w:t>
      </w:r>
      <w:r>
        <w:rPr>
          <w:w w:val="90"/>
          <w:sz w:val="27"/>
        </w:rPr>
        <w:t>муни-</w:t>
      </w:r>
      <w:r>
        <w:rPr>
          <w:spacing w:val="-71"/>
          <w:w w:val="90"/>
          <w:sz w:val="27"/>
        </w:rPr>
        <w:t xml:space="preserve"> </w:t>
      </w:r>
      <w:r>
        <w:rPr>
          <w:w w:val="85"/>
          <w:sz w:val="27"/>
        </w:rPr>
        <w:t>ципального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образования.</w:t>
      </w:r>
    </w:p>
    <w:p w:rsidR="004B4F5E" w:rsidRDefault="004B4F5E">
      <w:pPr>
        <w:pStyle w:val="ListParagraph"/>
        <w:numPr>
          <w:ilvl w:val="2"/>
          <w:numId w:val="1"/>
        </w:numPr>
        <w:tabs>
          <w:tab w:val="left" w:pos="760"/>
        </w:tabs>
        <w:spacing w:before="0" w:line="254" w:lineRule="auto"/>
        <w:ind w:left="135" w:right="474" w:firstLine="0"/>
        <w:rPr>
          <w:sz w:val="27"/>
        </w:rPr>
      </w:pPr>
      <w:r>
        <w:rPr>
          <w:w w:val="85"/>
          <w:sz w:val="27"/>
        </w:rPr>
        <w:t>Рекомендуемые</w:t>
      </w:r>
      <w:r>
        <w:rPr>
          <w:spacing w:val="58"/>
          <w:sz w:val="27"/>
        </w:rPr>
        <w:t xml:space="preserve"> </w:t>
      </w:r>
      <w:r>
        <w:rPr>
          <w:w w:val="85"/>
          <w:sz w:val="27"/>
        </w:rPr>
        <w:t>для территории</w:t>
      </w:r>
      <w:r>
        <w:rPr>
          <w:spacing w:val="126"/>
          <w:sz w:val="27"/>
        </w:rPr>
        <w:t xml:space="preserve"> </w:t>
      </w:r>
      <w:r>
        <w:rPr>
          <w:w w:val="85"/>
          <w:sz w:val="27"/>
        </w:rPr>
        <w:t>города</w:t>
      </w:r>
      <w:r>
        <w:rPr>
          <w:spacing w:val="126"/>
          <w:sz w:val="27"/>
        </w:rPr>
        <w:t xml:space="preserve"> </w:t>
      </w:r>
      <w:r>
        <w:rPr>
          <w:w w:val="85"/>
          <w:sz w:val="27"/>
        </w:rPr>
        <w:t>типы</w:t>
      </w:r>
      <w:r>
        <w:rPr>
          <w:spacing w:val="126"/>
          <w:sz w:val="27"/>
        </w:rPr>
        <w:t xml:space="preserve"> </w:t>
      </w:r>
      <w:r>
        <w:rPr>
          <w:w w:val="85"/>
          <w:sz w:val="27"/>
        </w:rPr>
        <w:t>НТО</w:t>
      </w:r>
      <w:r>
        <w:rPr>
          <w:spacing w:val="1"/>
          <w:w w:val="85"/>
          <w:sz w:val="27"/>
        </w:rPr>
        <w:t xml:space="preserve"> </w:t>
      </w:r>
      <w:r>
        <w:rPr>
          <w:color w:val="646363"/>
          <w:w w:val="80"/>
          <w:sz w:val="27"/>
        </w:rPr>
        <w:t>см.</w:t>
      </w:r>
      <w:r>
        <w:rPr>
          <w:color w:val="646363"/>
          <w:spacing w:val="50"/>
          <w:w w:val="80"/>
          <w:sz w:val="27"/>
        </w:rPr>
        <w:t xml:space="preserve"> </w:t>
      </w:r>
      <w:r>
        <w:rPr>
          <w:color w:val="646363"/>
          <w:w w:val="80"/>
          <w:sz w:val="27"/>
        </w:rPr>
        <w:t>главу</w:t>
      </w:r>
      <w:r>
        <w:rPr>
          <w:color w:val="646363"/>
          <w:spacing w:val="-7"/>
          <w:w w:val="80"/>
          <w:sz w:val="27"/>
        </w:rPr>
        <w:t xml:space="preserve"> </w:t>
      </w:r>
      <w:r>
        <w:rPr>
          <w:color w:val="646363"/>
          <w:w w:val="80"/>
          <w:sz w:val="27"/>
        </w:rPr>
        <w:t>4.</w:t>
      </w:r>
    </w:p>
    <w:p w:rsidR="004B4F5E" w:rsidRDefault="004B4F5E">
      <w:pPr>
        <w:pStyle w:val="ListParagraph"/>
        <w:numPr>
          <w:ilvl w:val="1"/>
          <w:numId w:val="1"/>
        </w:numPr>
        <w:tabs>
          <w:tab w:val="left" w:pos="760"/>
        </w:tabs>
        <w:spacing w:before="0" w:line="254" w:lineRule="auto"/>
        <w:ind w:left="135" w:right="476" w:firstLine="0"/>
        <w:rPr>
          <w:sz w:val="27"/>
        </w:rPr>
      </w:pPr>
      <w:r>
        <w:rPr>
          <w:w w:val="85"/>
          <w:sz w:val="27"/>
        </w:rPr>
        <w:t>Мощение и иные покрытия, а также озеленение в пре-</w:t>
      </w:r>
      <w:r>
        <w:rPr>
          <w:spacing w:val="1"/>
          <w:w w:val="85"/>
          <w:sz w:val="27"/>
        </w:rPr>
        <w:t xml:space="preserve"> </w:t>
      </w:r>
      <w:r>
        <w:rPr>
          <w:spacing w:val="-1"/>
          <w:w w:val="90"/>
          <w:sz w:val="27"/>
        </w:rPr>
        <w:t>делах</w:t>
      </w:r>
      <w:r>
        <w:rPr>
          <w:spacing w:val="-10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одного</w:t>
      </w:r>
      <w:r>
        <w:rPr>
          <w:spacing w:val="-10"/>
          <w:w w:val="90"/>
          <w:sz w:val="27"/>
        </w:rPr>
        <w:t xml:space="preserve"> </w:t>
      </w:r>
      <w:r>
        <w:rPr>
          <w:spacing w:val="-1"/>
          <w:w w:val="90"/>
          <w:sz w:val="27"/>
        </w:rPr>
        <w:t>элемента</w:t>
      </w:r>
      <w:r>
        <w:rPr>
          <w:spacing w:val="-10"/>
          <w:w w:val="90"/>
          <w:sz w:val="27"/>
        </w:rPr>
        <w:t xml:space="preserve"> </w:t>
      </w:r>
      <w:r>
        <w:rPr>
          <w:w w:val="90"/>
          <w:sz w:val="27"/>
        </w:rPr>
        <w:t>улично-дорожной</w:t>
      </w:r>
      <w:r>
        <w:rPr>
          <w:spacing w:val="-10"/>
          <w:w w:val="90"/>
          <w:sz w:val="27"/>
        </w:rPr>
        <w:t xml:space="preserve"> </w:t>
      </w:r>
      <w:r>
        <w:rPr>
          <w:w w:val="90"/>
          <w:sz w:val="27"/>
        </w:rPr>
        <w:t>сети</w:t>
      </w:r>
      <w:r>
        <w:rPr>
          <w:spacing w:val="-9"/>
          <w:w w:val="90"/>
          <w:sz w:val="27"/>
        </w:rPr>
        <w:t xml:space="preserve"> </w:t>
      </w:r>
      <w:r>
        <w:rPr>
          <w:w w:val="90"/>
          <w:sz w:val="27"/>
        </w:rPr>
        <w:t>выполняются</w:t>
      </w:r>
      <w:r>
        <w:rPr>
          <w:spacing w:val="-71"/>
          <w:w w:val="90"/>
          <w:sz w:val="27"/>
        </w:rPr>
        <w:t xml:space="preserve"> </w:t>
      </w:r>
      <w:r>
        <w:rPr>
          <w:w w:val="85"/>
          <w:sz w:val="27"/>
        </w:rPr>
        <w:t>в</w:t>
      </w:r>
      <w:r>
        <w:rPr>
          <w:spacing w:val="-12"/>
          <w:w w:val="85"/>
          <w:sz w:val="27"/>
        </w:rPr>
        <w:t xml:space="preserve"> </w:t>
      </w:r>
      <w:r>
        <w:rPr>
          <w:w w:val="85"/>
          <w:sz w:val="27"/>
        </w:rPr>
        <w:t>едином</w:t>
      </w:r>
      <w:r>
        <w:rPr>
          <w:spacing w:val="-11"/>
          <w:w w:val="85"/>
          <w:sz w:val="27"/>
        </w:rPr>
        <w:t xml:space="preserve"> </w:t>
      </w:r>
      <w:r>
        <w:rPr>
          <w:w w:val="85"/>
          <w:sz w:val="27"/>
        </w:rPr>
        <w:t>стиле.</w:t>
      </w:r>
    </w:p>
    <w:p w:rsidR="004B4F5E" w:rsidRDefault="004B4F5E">
      <w:pPr>
        <w:pStyle w:val="ListParagraph"/>
        <w:numPr>
          <w:ilvl w:val="2"/>
          <w:numId w:val="1"/>
        </w:numPr>
        <w:tabs>
          <w:tab w:val="left" w:pos="761"/>
        </w:tabs>
        <w:spacing w:before="0" w:line="254" w:lineRule="auto"/>
        <w:ind w:left="135" w:right="475" w:firstLine="0"/>
        <w:rPr>
          <w:sz w:val="27"/>
        </w:rPr>
      </w:pPr>
      <w:r>
        <w:rPr>
          <w:w w:val="85"/>
          <w:sz w:val="27"/>
        </w:rPr>
        <w:t>На территории парков, скверов, спортивных и детских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площадок озеленение, мощение и иные покрытия устанавли-</w:t>
      </w:r>
      <w:r>
        <w:rPr>
          <w:spacing w:val="1"/>
          <w:w w:val="85"/>
          <w:sz w:val="27"/>
        </w:rPr>
        <w:t xml:space="preserve"> </w:t>
      </w:r>
      <w:r>
        <w:rPr>
          <w:w w:val="85"/>
          <w:sz w:val="27"/>
        </w:rPr>
        <w:t>ваются по типу и виду, указанному в проекте благоустройства</w:t>
      </w:r>
      <w:r>
        <w:rPr>
          <w:spacing w:val="1"/>
          <w:w w:val="85"/>
          <w:sz w:val="27"/>
        </w:rPr>
        <w:t xml:space="preserve"> </w:t>
      </w:r>
      <w:r>
        <w:rPr>
          <w:sz w:val="27"/>
        </w:rPr>
        <w:t>территорий.</w:t>
      </w:r>
    </w:p>
    <w:p w:rsidR="004B4F5E" w:rsidRDefault="004B4F5E">
      <w:pPr>
        <w:pStyle w:val="ListParagraph"/>
        <w:numPr>
          <w:ilvl w:val="2"/>
          <w:numId w:val="1"/>
        </w:numPr>
        <w:tabs>
          <w:tab w:val="left" w:pos="761"/>
        </w:tabs>
        <w:spacing w:before="0" w:line="254" w:lineRule="auto"/>
        <w:ind w:left="135" w:right="478" w:firstLine="0"/>
        <w:rPr>
          <w:sz w:val="27"/>
        </w:rPr>
      </w:pPr>
      <w:r>
        <w:rPr>
          <w:w w:val="90"/>
          <w:sz w:val="27"/>
        </w:rPr>
        <w:t>Рекомендуемые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типы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покрытий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и</w:t>
      </w:r>
      <w:r>
        <w:rPr>
          <w:spacing w:val="1"/>
          <w:w w:val="90"/>
          <w:sz w:val="27"/>
        </w:rPr>
        <w:t xml:space="preserve"> </w:t>
      </w:r>
      <w:r>
        <w:rPr>
          <w:w w:val="90"/>
          <w:sz w:val="27"/>
        </w:rPr>
        <w:t>озеленения</w:t>
      </w:r>
      <w:r>
        <w:rPr>
          <w:spacing w:val="1"/>
          <w:w w:val="90"/>
          <w:sz w:val="27"/>
        </w:rPr>
        <w:t xml:space="preserve"> </w:t>
      </w:r>
      <w:r>
        <w:rPr>
          <w:color w:val="646363"/>
          <w:w w:val="90"/>
          <w:sz w:val="27"/>
        </w:rPr>
        <w:t>см.</w:t>
      </w:r>
      <w:r>
        <w:rPr>
          <w:color w:val="646363"/>
          <w:spacing w:val="1"/>
          <w:w w:val="90"/>
          <w:sz w:val="27"/>
        </w:rPr>
        <w:t xml:space="preserve"> </w:t>
      </w:r>
      <w:r>
        <w:rPr>
          <w:color w:val="646363"/>
          <w:w w:val="80"/>
          <w:sz w:val="27"/>
        </w:rPr>
        <w:t>главы</w:t>
      </w:r>
      <w:r>
        <w:rPr>
          <w:color w:val="646363"/>
          <w:spacing w:val="-8"/>
          <w:w w:val="80"/>
          <w:sz w:val="27"/>
        </w:rPr>
        <w:t xml:space="preserve"> </w:t>
      </w:r>
      <w:r>
        <w:rPr>
          <w:color w:val="646363"/>
          <w:w w:val="80"/>
          <w:sz w:val="27"/>
        </w:rPr>
        <w:t>3,</w:t>
      </w:r>
      <w:r>
        <w:rPr>
          <w:color w:val="646363"/>
          <w:spacing w:val="-7"/>
          <w:w w:val="80"/>
          <w:sz w:val="27"/>
        </w:rPr>
        <w:t xml:space="preserve"> </w:t>
      </w:r>
      <w:r>
        <w:rPr>
          <w:color w:val="646363"/>
          <w:w w:val="80"/>
          <w:sz w:val="27"/>
        </w:rPr>
        <w:t>6−8.</w:t>
      </w:r>
    </w:p>
    <w:p w:rsidR="004B4F5E" w:rsidRDefault="004B4F5E">
      <w:pPr>
        <w:spacing w:line="254" w:lineRule="auto"/>
        <w:jc w:val="both"/>
        <w:rPr>
          <w:sz w:val="27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7000" w:space="212"/>
            <w:col w:w="7408"/>
          </w:cols>
        </w:sectPr>
      </w:pPr>
    </w:p>
    <w:p w:rsidR="004B4F5E" w:rsidRDefault="004B4F5E">
      <w:pPr>
        <w:pStyle w:val="Heading1"/>
        <w:numPr>
          <w:ilvl w:val="0"/>
          <w:numId w:val="1"/>
        </w:numPr>
        <w:tabs>
          <w:tab w:val="left" w:pos="663"/>
        </w:tabs>
        <w:ind w:left="662" w:hanging="526"/>
      </w:pPr>
      <w:bookmarkStart w:id="31" w:name="2._Рекомендации_по_решению_малых_архитек"/>
      <w:bookmarkStart w:id="32" w:name="_bookmark15"/>
      <w:bookmarkEnd w:id="31"/>
      <w:bookmarkEnd w:id="32"/>
      <w:r>
        <w:rPr>
          <w:spacing w:val="-1"/>
          <w:w w:val="90"/>
        </w:rPr>
        <w:t>Рекомендации</w:t>
      </w:r>
      <w:r>
        <w:rPr>
          <w:spacing w:val="-31"/>
          <w:w w:val="90"/>
        </w:rPr>
        <w:t xml:space="preserve"> </w:t>
      </w:r>
      <w:r>
        <w:rPr>
          <w:spacing w:val="-1"/>
          <w:w w:val="90"/>
        </w:rPr>
        <w:t>по</w:t>
      </w:r>
      <w:r>
        <w:rPr>
          <w:spacing w:val="-30"/>
          <w:w w:val="90"/>
        </w:rPr>
        <w:t xml:space="preserve"> </w:t>
      </w:r>
      <w:r>
        <w:rPr>
          <w:spacing w:val="-1"/>
          <w:w w:val="90"/>
        </w:rPr>
        <w:t>решению</w:t>
      </w:r>
      <w:r>
        <w:rPr>
          <w:spacing w:val="-30"/>
          <w:w w:val="90"/>
        </w:rPr>
        <w:t xml:space="preserve"> </w:t>
      </w:r>
      <w:r>
        <w:rPr>
          <w:w w:val="90"/>
        </w:rPr>
        <w:t>малых</w:t>
      </w:r>
      <w:r>
        <w:rPr>
          <w:spacing w:val="-31"/>
          <w:w w:val="90"/>
        </w:rPr>
        <w:t xml:space="preserve"> </w:t>
      </w:r>
      <w:r>
        <w:rPr>
          <w:w w:val="90"/>
        </w:rPr>
        <w:t>архитектурных</w:t>
      </w:r>
    </w:p>
    <w:p w:rsidR="004B4F5E" w:rsidRDefault="004B4F5E">
      <w:pPr>
        <w:spacing w:before="23"/>
        <w:ind w:left="137"/>
        <w:rPr>
          <w:sz w:val="60"/>
        </w:rPr>
      </w:pPr>
      <w:r>
        <w:rPr>
          <w:w w:val="90"/>
          <w:sz w:val="60"/>
        </w:rPr>
        <w:t>форм,</w:t>
      </w:r>
      <w:r>
        <w:rPr>
          <w:spacing w:val="-27"/>
          <w:w w:val="90"/>
          <w:sz w:val="60"/>
        </w:rPr>
        <w:t xml:space="preserve"> </w:t>
      </w:r>
      <w:r>
        <w:rPr>
          <w:w w:val="90"/>
          <w:sz w:val="60"/>
        </w:rPr>
        <w:t>оборудования</w:t>
      </w:r>
      <w:r>
        <w:rPr>
          <w:spacing w:val="-27"/>
          <w:w w:val="90"/>
          <w:sz w:val="60"/>
        </w:rPr>
        <w:t xml:space="preserve"> </w:t>
      </w:r>
      <w:r>
        <w:rPr>
          <w:w w:val="90"/>
          <w:sz w:val="60"/>
        </w:rPr>
        <w:t>и</w:t>
      </w:r>
      <w:r>
        <w:rPr>
          <w:spacing w:val="-27"/>
          <w:w w:val="90"/>
          <w:sz w:val="60"/>
        </w:rPr>
        <w:t xml:space="preserve"> </w:t>
      </w:r>
      <w:r>
        <w:rPr>
          <w:w w:val="90"/>
          <w:sz w:val="60"/>
        </w:rPr>
        <w:t>сооружений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rPr>
          <w:sz w:val="20"/>
        </w:rPr>
        <w:sectPr w:rsidR="004B4F5E">
          <w:headerReference w:type="even" r:id="rId149"/>
          <w:footerReference w:type="even" r:id="rId150"/>
          <w:footerReference w:type="default" r:id="rId151"/>
          <w:pgSz w:w="16840" w:h="11910" w:orient="landscape"/>
          <w:pgMar w:top="720" w:right="940" w:bottom="560" w:left="1280" w:header="0" w:footer="379" w:gutter="0"/>
          <w:pgNumType w:start="40"/>
          <w:cols w:space="720"/>
        </w:sectPr>
      </w:pPr>
    </w:p>
    <w:p w:rsidR="004B4F5E" w:rsidRDefault="004B4F5E">
      <w:pPr>
        <w:pStyle w:val="BodyText"/>
        <w:spacing w:before="174" w:line="247" w:lineRule="auto"/>
        <w:ind w:left="137" w:right="1369"/>
      </w:pPr>
      <w:r>
        <w:rPr>
          <w:w w:val="85"/>
        </w:rPr>
        <w:t>Скамейка</w:t>
      </w:r>
      <w:r>
        <w:rPr>
          <w:spacing w:val="-69"/>
          <w:w w:val="85"/>
        </w:rPr>
        <w:t xml:space="preserve"> </w:t>
      </w:r>
      <w:r>
        <w:rPr>
          <w:w w:val="80"/>
        </w:rPr>
        <w:t>тип</w:t>
      </w:r>
      <w:r>
        <w:rPr>
          <w:spacing w:val="-10"/>
          <w:w w:val="80"/>
        </w:rPr>
        <w:t xml:space="preserve"> </w:t>
      </w:r>
      <w:r>
        <w:rPr>
          <w:w w:val="80"/>
        </w:rPr>
        <w:t>1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4"/>
        </w:rPr>
      </w:pPr>
      <w:r>
        <w:rPr>
          <w:noProof/>
          <w:lang w:eastAsia="ru-RU"/>
        </w:rPr>
        <w:pict>
          <v:shape id="image95.png" o:spid="_x0000_s3729" type="#_x0000_t75" style="position:absolute;margin-left:70.85pt;margin-top:15.95pt;width:135.85pt;height:106.55pt;z-index:251577344;visibility:visible;mso-wrap-distance-left:0;mso-wrap-distance-right:0;mso-position-horizontal-relative:page">
            <v:imagedata r:id="rId152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8"/>
        <w:rPr>
          <w:sz w:val="33"/>
        </w:rPr>
      </w:pPr>
    </w:p>
    <w:p w:rsidR="004B4F5E" w:rsidRDefault="004B4F5E">
      <w:pPr>
        <w:pStyle w:val="BodyText"/>
        <w:spacing w:line="247" w:lineRule="auto"/>
        <w:ind w:left="137" w:right="1369"/>
      </w:pPr>
      <w:r>
        <w:rPr>
          <w:w w:val="85"/>
        </w:rPr>
        <w:t>Скамейка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2"/>
          <w:w w:val="85"/>
        </w:rPr>
        <w:t xml:space="preserve"> </w:t>
      </w:r>
      <w:r>
        <w:rPr>
          <w:w w:val="85"/>
        </w:rPr>
        <w:t>2</w:t>
      </w:r>
    </w:p>
    <w:p w:rsidR="004B4F5E" w:rsidRDefault="004B4F5E">
      <w:pPr>
        <w:pStyle w:val="BodyText"/>
        <w:spacing w:before="174" w:line="247" w:lineRule="auto"/>
        <w:ind w:left="137" w:right="409"/>
      </w:pPr>
      <w:r>
        <w:br w:type="column"/>
      </w:r>
      <w:r>
        <w:rPr>
          <w:w w:val="85"/>
        </w:rPr>
        <w:t>Велопарковка</w:t>
      </w:r>
      <w:r>
        <w:rPr>
          <w:spacing w:val="-69"/>
          <w:w w:val="85"/>
        </w:rPr>
        <w:t xml:space="preserve"> </w:t>
      </w:r>
      <w:r>
        <w:rPr>
          <w:w w:val="80"/>
        </w:rPr>
        <w:t>тип</w:t>
      </w:r>
      <w:r>
        <w:rPr>
          <w:spacing w:val="-10"/>
          <w:w w:val="80"/>
        </w:rPr>
        <w:t xml:space="preserve"> </w:t>
      </w:r>
      <w:r>
        <w:rPr>
          <w:w w:val="80"/>
        </w:rPr>
        <w:t>1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2"/>
        <w:rPr>
          <w:sz w:val="13"/>
        </w:rPr>
      </w:pPr>
      <w:r>
        <w:rPr>
          <w:noProof/>
          <w:lang w:eastAsia="ru-RU"/>
        </w:rPr>
        <w:pict>
          <v:shape id="image96.png" o:spid="_x0000_s3730" type="#_x0000_t75" style="position:absolute;margin-left:264.85pt;margin-top:9.6pt;width:110.95pt;height:119.5pt;z-index:251578368;visibility:visible;mso-wrap-distance-left:0;mso-wrap-distance-right:0;mso-position-horizontal-relative:page">
            <v:imagedata r:id="rId153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2"/>
        <w:rPr>
          <w:sz w:val="22"/>
        </w:rPr>
      </w:pPr>
    </w:p>
    <w:p w:rsidR="004B4F5E" w:rsidRDefault="004B4F5E">
      <w:pPr>
        <w:pStyle w:val="BodyText"/>
        <w:tabs>
          <w:tab w:val="left" w:pos="1062"/>
        </w:tabs>
        <w:spacing w:before="1" w:line="247" w:lineRule="auto"/>
        <w:ind w:left="137" w:right="195"/>
      </w:pPr>
      <w:r>
        <w:rPr>
          <w:w w:val="85"/>
        </w:rPr>
        <w:t>Информационный</w:t>
      </w:r>
      <w:r>
        <w:rPr>
          <w:spacing w:val="1"/>
          <w:w w:val="85"/>
        </w:rPr>
        <w:t xml:space="preserve"> </w:t>
      </w:r>
      <w:r>
        <w:rPr>
          <w:w w:val="95"/>
        </w:rPr>
        <w:t>стенд</w:t>
      </w:r>
      <w:r>
        <w:rPr>
          <w:w w:val="95"/>
        </w:rPr>
        <w:tab/>
      </w:r>
      <w:r>
        <w:rPr>
          <w:w w:val="80"/>
        </w:rPr>
        <w:t>тип</w:t>
      </w:r>
      <w:r>
        <w:rPr>
          <w:spacing w:val="-10"/>
          <w:w w:val="80"/>
        </w:rPr>
        <w:t xml:space="preserve"> </w:t>
      </w:r>
      <w:r>
        <w:rPr>
          <w:w w:val="80"/>
        </w:rPr>
        <w:t>1</w:t>
      </w:r>
    </w:p>
    <w:p w:rsidR="004B4F5E" w:rsidRDefault="004B4F5E">
      <w:pPr>
        <w:pStyle w:val="BodyText"/>
        <w:spacing w:before="174" w:line="247" w:lineRule="auto"/>
        <w:ind w:left="137" w:right="229"/>
      </w:pPr>
      <w:r>
        <w:br w:type="column"/>
      </w:r>
      <w:r>
        <w:rPr>
          <w:w w:val="85"/>
        </w:rPr>
        <w:t>Велопарковка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3"/>
          <w:w w:val="85"/>
        </w:rPr>
        <w:t xml:space="preserve"> </w:t>
      </w:r>
      <w:r>
        <w:rPr>
          <w:w w:val="85"/>
        </w:rPr>
        <w:t>2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6"/>
        <w:rPr>
          <w:sz w:val="20"/>
        </w:rPr>
      </w:pPr>
      <w:r>
        <w:rPr>
          <w:noProof/>
          <w:lang w:eastAsia="ru-RU"/>
        </w:rPr>
        <w:pict>
          <v:shape id="image97.png" o:spid="_x0000_s3731" type="#_x0000_t75" style="position:absolute;margin-left:476.5pt;margin-top:13.9pt;width:50.45pt;height:109.35pt;z-index:251579392;visibility:visible;mso-wrap-distance-left:0;mso-wrap-distance-right:0;mso-position-horizontal-relative:page">
            <v:imagedata r:id="rId154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4"/>
        <w:rPr>
          <w:sz w:val="32"/>
        </w:rPr>
      </w:pPr>
    </w:p>
    <w:p w:rsidR="004B4F5E" w:rsidRDefault="004B4F5E">
      <w:pPr>
        <w:pStyle w:val="BodyText"/>
        <w:tabs>
          <w:tab w:val="left" w:pos="1062"/>
        </w:tabs>
        <w:spacing w:line="247" w:lineRule="auto"/>
        <w:ind w:left="137" w:right="38"/>
      </w:pPr>
      <w:r>
        <w:rPr>
          <w:w w:val="85"/>
        </w:rPr>
        <w:t>Информационный</w:t>
      </w:r>
      <w:r>
        <w:rPr>
          <w:spacing w:val="1"/>
          <w:w w:val="85"/>
        </w:rPr>
        <w:t xml:space="preserve"> </w:t>
      </w:r>
      <w:r>
        <w:t>стенд</w:t>
      </w:r>
      <w:r>
        <w:tab/>
      </w:r>
      <w:r>
        <w:rPr>
          <w:w w:val="85"/>
        </w:rPr>
        <w:t>тип</w:t>
      </w:r>
      <w:r>
        <w:rPr>
          <w:spacing w:val="-12"/>
          <w:w w:val="85"/>
        </w:rPr>
        <w:t xml:space="preserve"> </w:t>
      </w:r>
      <w:r>
        <w:rPr>
          <w:w w:val="85"/>
        </w:rPr>
        <w:t>2</w:t>
      </w:r>
    </w:p>
    <w:p w:rsidR="004B4F5E" w:rsidRDefault="004B4F5E">
      <w:pPr>
        <w:pStyle w:val="BodyText"/>
        <w:spacing w:before="174" w:line="247" w:lineRule="auto"/>
        <w:ind w:left="137" w:right="422"/>
      </w:pPr>
      <w:r>
        <w:br w:type="column"/>
      </w:r>
      <w:r>
        <w:rPr>
          <w:spacing w:val="-2"/>
          <w:w w:val="85"/>
        </w:rPr>
        <w:t>Указатель</w:t>
      </w:r>
      <w:r>
        <w:rPr>
          <w:spacing w:val="-69"/>
          <w:w w:val="85"/>
        </w:rPr>
        <w:t xml:space="preserve"> </w:t>
      </w:r>
      <w:r>
        <w:rPr>
          <w:w w:val="80"/>
        </w:rPr>
        <w:t>тип</w:t>
      </w:r>
      <w:r>
        <w:rPr>
          <w:spacing w:val="-10"/>
          <w:w w:val="80"/>
        </w:rPr>
        <w:t xml:space="preserve"> </w:t>
      </w:r>
      <w:r>
        <w:rPr>
          <w:w w:val="80"/>
        </w:rPr>
        <w:t>1</w:t>
      </w:r>
    </w:p>
    <w:p w:rsidR="004B4F5E" w:rsidRDefault="004B4F5E">
      <w:pPr>
        <w:pStyle w:val="BodyText"/>
        <w:spacing w:before="174" w:line="247" w:lineRule="auto"/>
        <w:ind w:left="137" w:right="532"/>
      </w:pPr>
      <w:r>
        <w:br w:type="column"/>
      </w: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80"/>
        </w:rPr>
        <w:t>тип</w:t>
      </w:r>
      <w:r>
        <w:rPr>
          <w:spacing w:val="-10"/>
          <w:w w:val="80"/>
        </w:rPr>
        <w:t xml:space="preserve"> </w:t>
      </w:r>
      <w:r>
        <w:rPr>
          <w:w w:val="80"/>
        </w:rPr>
        <w:t>1</w:t>
      </w:r>
    </w:p>
    <w:p w:rsidR="004B4F5E" w:rsidRDefault="004B4F5E">
      <w:pPr>
        <w:spacing w:line="247" w:lineRule="auto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5" w:space="720" w:equalWidth="0">
            <w:col w:w="2875" w:space="980"/>
            <w:col w:w="2409" w:space="1482"/>
            <w:col w:w="2251" w:space="511"/>
            <w:col w:w="1666" w:space="161"/>
            <w:col w:w="2285"/>
          </w:cols>
        </w:sectPr>
      </w:pPr>
    </w:p>
    <w:p w:rsidR="004B4F5E" w:rsidRDefault="004B4F5E">
      <w:pPr>
        <w:pStyle w:val="BodyText"/>
        <w:spacing w:before="7"/>
        <w:rPr>
          <w:sz w:val="17"/>
        </w:rPr>
      </w:pPr>
      <w:r>
        <w:rPr>
          <w:noProof/>
          <w:lang w:eastAsia="ru-RU"/>
        </w:rPr>
        <w:pict>
          <v:rect id="_x0000_s3732" style="position:absolute;margin-left:0;margin-top:42.5pt;width:60.25pt;height:19.4pt;z-index:251685888;mso-position-horizontal-relative:page;mso-position-vertical-relative:page" fillcolor="#646363" stroked="f">
            <w10:wrap anchorx="page" anchory="page"/>
          </v:rect>
        </w:pict>
      </w:r>
      <w:r>
        <w:rPr>
          <w:noProof/>
          <w:lang w:eastAsia="ru-RU"/>
        </w:rPr>
        <w:pict>
          <v:shape id="image98.png" o:spid="_x0000_s3733" type="#_x0000_t75" style="position:absolute;margin-left:596.25pt;margin-top:227.5pt;width:74.4pt;height:325.25pt;z-index:251686912;visibility:visible;mso-wrap-distance-left:0;mso-wrap-distance-right:0;mso-position-horizontal-relative:page;mso-position-vertical-relative:page">
            <v:imagedata r:id="rId155" o:title=""/>
            <w10:wrap anchorx="page" anchory="page"/>
          </v:shape>
        </w:pict>
      </w:r>
      <w:r>
        <w:rPr>
          <w:noProof/>
          <w:lang w:eastAsia="ru-RU"/>
        </w:rPr>
        <w:pict>
          <v:shape id="image99.png" o:spid="_x0000_s3734" type="#_x0000_t75" style="position:absolute;margin-left:687.6pt;margin-top:191.35pt;width:83.4pt;height:361.4pt;z-index:251687936;visibility:visible;mso-wrap-distance-left:0;mso-wrap-distance-right:0;mso-position-horizontal-relative:page;mso-position-vertical-relative:page">
            <v:imagedata r:id="rId156" o:title=""/>
            <w10:wrap anchorx="page" anchory="page"/>
          </v:shape>
        </w:pict>
      </w:r>
    </w:p>
    <w:p w:rsidR="004B4F5E" w:rsidRDefault="004B4F5E">
      <w:pPr>
        <w:tabs>
          <w:tab w:val="left" w:pos="3992"/>
          <w:tab w:val="left" w:pos="8560"/>
        </w:tabs>
        <w:ind w:left="137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100.png" o:spid="_x0000_i1042" type="#_x0000_t75" style="width:132pt;height:138pt;visibility:visible">
            <v:imagedata r:id="rId157" o:title=""/>
          </v:shape>
        </w:pict>
      </w:r>
      <w:r>
        <w:rPr>
          <w:sz w:val="20"/>
        </w:rPr>
        <w:tab/>
      </w:r>
      <w:r w:rsidRPr="003662E4">
        <w:rPr>
          <w:noProof/>
          <w:position w:val="21"/>
          <w:sz w:val="20"/>
          <w:lang w:eastAsia="ru-RU"/>
        </w:rPr>
        <w:pict>
          <v:shape id="image101.png" o:spid="_x0000_i1043" type="#_x0000_t75" style="width:132.75pt;height:116.25pt;visibility:visible">
            <v:imagedata r:id="rId158" o:title=""/>
          </v:shape>
        </w:pict>
      </w:r>
      <w:r>
        <w:rPr>
          <w:position w:val="21"/>
          <w:sz w:val="20"/>
        </w:rPr>
        <w:tab/>
      </w:r>
      <w:r w:rsidRPr="003662E4">
        <w:rPr>
          <w:noProof/>
          <w:position w:val="16"/>
          <w:sz w:val="20"/>
          <w:lang w:eastAsia="ru-RU"/>
        </w:rPr>
        <w:pict>
          <v:shape id="image102.jpeg" o:spid="_x0000_i1044" type="#_x0000_t75" style="width:31.5pt;height:130.5pt;visibility:visible">
            <v:imagedata r:id="rId159" o:title=""/>
          </v:shape>
        </w:pict>
      </w:r>
    </w:p>
    <w:p w:rsidR="004B4F5E" w:rsidRDefault="004B4F5E">
      <w:pPr>
        <w:rPr>
          <w:sz w:val="20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8"/>
        <w:rPr>
          <w:sz w:val="24"/>
        </w:rPr>
      </w:pPr>
    </w:p>
    <w:p w:rsidR="004B4F5E" w:rsidRDefault="004B4F5E">
      <w:pPr>
        <w:rPr>
          <w:sz w:val="24"/>
        </w:rPr>
        <w:sectPr w:rsidR="004B4F5E">
          <w:headerReference w:type="even" r:id="rId160"/>
          <w:headerReference w:type="default" r:id="rId161"/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BodyText"/>
        <w:spacing w:before="33" w:line="247" w:lineRule="auto"/>
        <w:ind w:left="137" w:right="1369"/>
      </w:pPr>
      <w:r>
        <w:rPr>
          <w:w w:val="85"/>
        </w:rPr>
        <w:t>Скамейка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2"/>
          <w:w w:val="85"/>
        </w:rPr>
        <w:t xml:space="preserve"> </w:t>
      </w:r>
      <w:r>
        <w:rPr>
          <w:w w:val="85"/>
        </w:rPr>
        <w:t>3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8"/>
      </w:pPr>
      <w:r>
        <w:rPr>
          <w:noProof/>
          <w:lang w:eastAsia="ru-RU"/>
        </w:rPr>
        <w:pict>
          <v:shape id="image103.png" o:spid="_x0000_s3745" type="#_x0000_t75" style="position:absolute;margin-left:70.85pt;margin-top:18.65pt;width:135.65pt;height:116.1pt;z-index:251580416;visibility:visible;mso-wrap-distance-left:0;mso-wrap-distance-right:0;mso-position-horizontal-relative:page">
            <v:imagedata r:id="rId162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7"/>
        <w:rPr>
          <w:sz w:val="40"/>
        </w:rPr>
      </w:pPr>
    </w:p>
    <w:p w:rsidR="004B4F5E" w:rsidRDefault="004B4F5E">
      <w:pPr>
        <w:pStyle w:val="BodyText"/>
        <w:spacing w:line="247" w:lineRule="auto"/>
        <w:ind w:left="137" w:right="1369"/>
      </w:pPr>
      <w:r>
        <w:rPr>
          <w:w w:val="85"/>
        </w:rPr>
        <w:t>Скамейка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2"/>
          <w:w w:val="85"/>
        </w:rPr>
        <w:t xml:space="preserve"> </w:t>
      </w:r>
      <w:r>
        <w:rPr>
          <w:w w:val="85"/>
        </w:rPr>
        <w:t>4</w:t>
      </w:r>
    </w:p>
    <w:p w:rsidR="004B4F5E" w:rsidRDefault="004B4F5E">
      <w:pPr>
        <w:pStyle w:val="BodyText"/>
        <w:spacing w:before="33" w:line="247" w:lineRule="auto"/>
        <w:ind w:left="137" w:right="1369"/>
      </w:pPr>
      <w:r>
        <w:br w:type="column"/>
      </w:r>
      <w:r>
        <w:rPr>
          <w:w w:val="85"/>
        </w:rPr>
        <w:t>Скамейка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1"/>
          <w:w w:val="85"/>
        </w:rPr>
        <w:t xml:space="preserve"> </w:t>
      </w:r>
      <w:r>
        <w:rPr>
          <w:w w:val="85"/>
        </w:rPr>
        <w:t>5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3"/>
        <w:rPr>
          <w:sz w:val="16"/>
        </w:rPr>
      </w:pPr>
      <w:r>
        <w:rPr>
          <w:noProof/>
          <w:lang w:eastAsia="ru-RU"/>
        </w:rPr>
        <w:pict>
          <v:shape id="image104.png" o:spid="_x0000_s3746" type="#_x0000_t75" style="position:absolute;margin-left:235.75pt;margin-top:11.4pt;width:135.6pt;height:116.6pt;z-index:251581440;visibility:visible;mso-wrap-distance-left:0;mso-wrap-distance-right:0;mso-position-horizontal-relative:page">
            <v:imagedata r:id="rId163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2"/>
        <w:rPr>
          <w:sz w:val="32"/>
        </w:rPr>
      </w:pPr>
    </w:p>
    <w:p w:rsidR="004B4F5E" w:rsidRDefault="004B4F5E">
      <w:pPr>
        <w:pStyle w:val="BodyText"/>
        <w:spacing w:line="247" w:lineRule="auto"/>
        <w:ind w:left="137" w:right="1369"/>
      </w:pPr>
      <w:r>
        <w:rPr>
          <w:w w:val="85"/>
        </w:rPr>
        <w:t>Скамейка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1"/>
          <w:w w:val="85"/>
        </w:rPr>
        <w:t xml:space="preserve"> </w:t>
      </w:r>
      <w:r>
        <w:rPr>
          <w:w w:val="85"/>
        </w:rPr>
        <w:t>6</w:t>
      </w:r>
    </w:p>
    <w:p w:rsidR="004B4F5E" w:rsidRDefault="004B4F5E">
      <w:pPr>
        <w:pStyle w:val="BodyText"/>
        <w:spacing w:before="33" w:line="247" w:lineRule="auto"/>
        <w:ind w:left="137" w:right="815"/>
      </w:pPr>
      <w:r>
        <w:br w:type="column"/>
      </w:r>
      <w:r>
        <w:rPr>
          <w:w w:val="85"/>
        </w:rPr>
        <w:t>Ограждение</w:t>
      </w:r>
      <w:r>
        <w:rPr>
          <w:spacing w:val="-69"/>
          <w:w w:val="85"/>
        </w:rPr>
        <w:t xml:space="preserve"> </w:t>
      </w:r>
      <w:r>
        <w:rPr>
          <w:w w:val="80"/>
        </w:rPr>
        <w:t>тип</w:t>
      </w:r>
      <w:r>
        <w:rPr>
          <w:spacing w:val="-10"/>
          <w:w w:val="80"/>
        </w:rPr>
        <w:t xml:space="preserve"> </w:t>
      </w:r>
      <w:r>
        <w:rPr>
          <w:w w:val="80"/>
        </w:rPr>
        <w:t>1</w:t>
      </w:r>
    </w:p>
    <w:p w:rsidR="004B4F5E" w:rsidRDefault="004B4F5E">
      <w:pPr>
        <w:pStyle w:val="BodyText"/>
        <w:spacing w:before="3"/>
        <w:rPr>
          <w:sz w:val="14"/>
        </w:rPr>
      </w:pPr>
      <w:r>
        <w:rPr>
          <w:noProof/>
          <w:lang w:eastAsia="ru-RU"/>
        </w:rPr>
        <w:pict>
          <v:shape id="image105.jpeg" o:spid="_x0000_s3747" type="#_x0000_t75" style="position:absolute;margin-left:431.55pt;margin-top:10.25pt;width:112.25pt;height:139.1pt;z-index:251582464;visibility:visible;mso-wrap-distance-left:0;mso-wrap-distance-right:0;mso-position-horizontal-relative:page">
            <v:imagedata r:id="rId164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4"/>
        <w:rPr>
          <w:sz w:val="35"/>
        </w:rPr>
      </w:pPr>
    </w:p>
    <w:p w:rsidR="004B4F5E" w:rsidRDefault="004B4F5E">
      <w:pPr>
        <w:pStyle w:val="BodyText"/>
        <w:spacing w:before="1" w:line="247" w:lineRule="auto"/>
        <w:ind w:left="137" w:right="815"/>
      </w:pPr>
      <w:r>
        <w:rPr>
          <w:w w:val="85"/>
        </w:rPr>
        <w:t>Ограждение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3"/>
          <w:w w:val="85"/>
        </w:rPr>
        <w:t xml:space="preserve"> </w:t>
      </w:r>
      <w:r>
        <w:rPr>
          <w:w w:val="85"/>
        </w:rPr>
        <w:t>2</w:t>
      </w:r>
    </w:p>
    <w:p w:rsidR="004B4F5E" w:rsidRDefault="004B4F5E">
      <w:pPr>
        <w:pStyle w:val="BodyText"/>
      </w:pPr>
      <w:r>
        <w:br w:type="column"/>
      </w: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228" w:line="247" w:lineRule="auto"/>
        <w:ind w:left="137"/>
      </w:pPr>
      <w:r>
        <w:rPr>
          <w:w w:val="85"/>
        </w:rPr>
        <w:t>Урна</w:t>
      </w:r>
      <w:r>
        <w:rPr>
          <w:spacing w:val="-69"/>
          <w:w w:val="85"/>
        </w:rPr>
        <w:t xml:space="preserve"> </w:t>
      </w:r>
      <w:r>
        <w:rPr>
          <w:w w:val="80"/>
        </w:rPr>
        <w:t>тип</w:t>
      </w:r>
      <w:r>
        <w:rPr>
          <w:spacing w:val="-9"/>
          <w:w w:val="80"/>
        </w:rPr>
        <w:t xml:space="preserve"> </w:t>
      </w:r>
      <w:r>
        <w:rPr>
          <w:w w:val="80"/>
        </w:rPr>
        <w:t>1</w:t>
      </w:r>
    </w:p>
    <w:p w:rsidR="004B4F5E" w:rsidRDefault="004B4F5E">
      <w:pPr>
        <w:pStyle w:val="BodyText"/>
        <w:spacing w:before="33" w:line="247" w:lineRule="auto"/>
        <w:ind w:left="137" w:right="532"/>
      </w:pPr>
      <w:r>
        <w:br w:type="column"/>
      </w: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3"/>
          <w:w w:val="85"/>
        </w:rPr>
        <w:t xml:space="preserve"> </w:t>
      </w:r>
      <w:r>
        <w:rPr>
          <w:w w:val="85"/>
        </w:rPr>
        <w:t>2</w:t>
      </w:r>
    </w:p>
    <w:p w:rsidR="004B4F5E" w:rsidRDefault="004B4F5E">
      <w:pPr>
        <w:spacing w:line="247" w:lineRule="auto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5" w:space="720" w:equalWidth="0">
            <w:col w:w="2875" w:space="423"/>
            <w:col w:w="2875" w:space="831"/>
            <w:col w:w="2645" w:space="990"/>
            <w:col w:w="724" w:space="972"/>
            <w:col w:w="2285"/>
          </w:cols>
        </w:sectPr>
      </w:pPr>
    </w:p>
    <w:p w:rsidR="004B4F5E" w:rsidRDefault="004B4F5E">
      <w:pPr>
        <w:pStyle w:val="BodyText"/>
        <w:spacing w:before="7"/>
        <w:rPr>
          <w:sz w:val="29"/>
        </w:rPr>
      </w:pPr>
      <w:r>
        <w:rPr>
          <w:noProof/>
          <w:lang w:eastAsia="ru-RU"/>
        </w:rPr>
        <w:pict>
          <v:shape id="image106.jpeg" o:spid="_x0000_s3748" type="#_x0000_t75" style="position:absolute;margin-left:705.35pt;margin-top:201.35pt;width:51.95pt;height:339.9pt;z-index:251688960;visibility:visible;mso-wrap-distance-left:0;mso-wrap-distance-right:0;mso-position-horizontal-relative:page;mso-position-vertical-relative:page">
            <v:imagedata r:id="rId165" o:title=""/>
            <w10:wrap anchorx="page" anchory="page"/>
          </v:shape>
        </w:pict>
      </w:r>
    </w:p>
    <w:p w:rsidR="004B4F5E" w:rsidRDefault="004B4F5E">
      <w:pPr>
        <w:tabs>
          <w:tab w:val="left" w:pos="3435"/>
          <w:tab w:val="left" w:pos="7031"/>
          <w:tab w:val="left" w:pos="10775"/>
        </w:tabs>
        <w:ind w:left="137"/>
        <w:rPr>
          <w:sz w:val="20"/>
        </w:rPr>
      </w:pPr>
      <w:r w:rsidRPr="003662E4">
        <w:rPr>
          <w:noProof/>
          <w:position w:val="22"/>
          <w:sz w:val="20"/>
          <w:lang w:eastAsia="ru-RU"/>
        </w:rPr>
        <w:pict>
          <v:shape id="image107.png" o:spid="_x0000_i1045" type="#_x0000_t75" style="width:135.75pt;height:99.75pt;visibility:visible">
            <v:imagedata r:id="rId166" o:title=""/>
          </v:shape>
        </w:pict>
      </w:r>
      <w:r>
        <w:rPr>
          <w:position w:val="22"/>
          <w:sz w:val="20"/>
        </w:rPr>
        <w:tab/>
      </w:r>
      <w:r w:rsidRPr="003662E4">
        <w:rPr>
          <w:noProof/>
          <w:position w:val="19"/>
          <w:sz w:val="20"/>
          <w:lang w:eastAsia="ru-RU"/>
        </w:rPr>
        <w:pict>
          <v:shape id="image108.png" o:spid="_x0000_i1046" type="#_x0000_t75" style="width:133.5pt;height:105.75pt;visibility:visible">
            <v:imagedata r:id="rId167" o:title=""/>
          </v:shape>
        </w:pict>
      </w:r>
      <w:r>
        <w:rPr>
          <w:position w:val="19"/>
          <w:sz w:val="20"/>
        </w:rPr>
        <w:tab/>
      </w:r>
      <w:r w:rsidRPr="003662E4">
        <w:rPr>
          <w:noProof/>
          <w:position w:val="57"/>
          <w:sz w:val="20"/>
          <w:lang w:eastAsia="ru-RU"/>
        </w:rPr>
        <w:pict>
          <v:shape id="image109.png" o:spid="_x0000_i1047" type="#_x0000_t75" style="width:146.25pt;height:59.25pt;visibility:visible">
            <v:imagedata r:id="rId168" o:title=""/>
          </v:shape>
        </w:pict>
      </w:r>
      <w:r>
        <w:rPr>
          <w:position w:val="57"/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10.png" o:spid="_x0000_i1048" type="#_x0000_t75" style="width:82.5pt;height:125.25pt;visibility:visible">
            <v:imagedata r:id="rId169" o:title=""/>
          </v:shape>
        </w:pict>
      </w:r>
    </w:p>
    <w:p w:rsidR="004B4F5E" w:rsidRDefault="004B4F5E">
      <w:pPr>
        <w:rPr>
          <w:sz w:val="20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rPr>
          <w:sz w:val="20"/>
        </w:rPr>
        <w:sectPr w:rsidR="004B4F5E">
          <w:footerReference w:type="even" r:id="rId170"/>
          <w:footerReference w:type="default" r:id="rId171"/>
          <w:pgSz w:w="16840" w:h="11910" w:orient="landscape"/>
          <w:pgMar w:top="1220" w:right="940" w:bottom="560" w:left="1280" w:header="751" w:footer="379" w:gutter="0"/>
          <w:pgNumType w:start="42"/>
          <w:cols w:space="720"/>
        </w:sectPr>
      </w:pPr>
    </w:p>
    <w:p w:rsidR="004B4F5E" w:rsidRDefault="004B4F5E">
      <w:pPr>
        <w:pStyle w:val="BodyText"/>
        <w:spacing w:before="209" w:line="247" w:lineRule="auto"/>
        <w:ind w:left="137" w:right="1369"/>
      </w:pPr>
      <w:r>
        <w:rPr>
          <w:w w:val="85"/>
        </w:rPr>
        <w:t>Скамейка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3"/>
          <w:w w:val="85"/>
        </w:rPr>
        <w:t xml:space="preserve"> </w:t>
      </w:r>
      <w:r>
        <w:rPr>
          <w:w w:val="85"/>
        </w:rPr>
        <w:t>7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8"/>
        <w:rPr>
          <w:sz w:val="16"/>
        </w:rPr>
      </w:pPr>
      <w:r>
        <w:rPr>
          <w:noProof/>
          <w:lang w:eastAsia="ru-RU"/>
        </w:rPr>
        <w:pict>
          <v:shape id="image111.png" o:spid="_x0000_s3755" type="#_x0000_t75" style="position:absolute;margin-left:70.85pt;margin-top:11.65pt;width:134pt;height:90.6pt;z-index:251583488;visibility:visible;mso-wrap-distance-left:0;mso-wrap-distance-right:0;mso-position-horizontal-relative:page">
            <v:imagedata r:id="rId172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210" w:line="247" w:lineRule="auto"/>
        <w:ind w:left="137" w:right="1369"/>
      </w:pPr>
      <w:r>
        <w:rPr>
          <w:w w:val="85"/>
        </w:rPr>
        <w:t>Скамейка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2"/>
          <w:w w:val="85"/>
        </w:rPr>
        <w:t xml:space="preserve"> </w:t>
      </w:r>
      <w:r>
        <w:rPr>
          <w:w w:val="85"/>
        </w:rPr>
        <w:t>8</w:t>
      </w:r>
    </w:p>
    <w:p w:rsidR="004B4F5E" w:rsidRDefault="004B4F5E">
      <w:pPr>
        <w:pStyle w:val="BodyText"/>
        <w:spacing w:before="210" w:line="247" w:lineRule="auto"/>
        <w:ind w:left="137" w:right="1539"/>
      </w:pPr>
      <w:r>
        <w:br w:type="column"/>
      </w:r>
      <w:r>
        <w:rPr>
          <w:w w:val="90"/>
        </w:rPr>
        <w:t>Урна</w:t>
      </w:r>
      <w:r>
        <w:rPr>
          <w:spacing w:val="-73"/>
          <w:w w:val="90"/>
        </w:rPr>
        <w:t xml:space="preserve"> </w:t>
      </w:r>
      <w:r>
        <w:rPr>
          <w:spacing w:val="-1"/>
          <w:w w:val="85"/>
        </w:rPr>
        <w:t>тип</w:t>
      </w:r>
      <w:r>
        <w:rPr>
          <w:spacing w:val="-12"/>
          <w:w w:val="85"/>
        </w:rPr>
        <w:t xml:space="preserve"> </w:t>
      </w:r>
      <w:r>
        <w:rPr>
          <w:w w:val="85"/>
        </w:rPr>
        <w:t>2</w:t>
      </w:r>
    </w:p>
    <w:p w:rsidR="004B4F5E" w:rsidRDefault="004B4F5E">
      <w:pPr>
        <w:pStyle w:val="BodyText"/>
        <w:spacing w:before="3"/>
        <w:rPr>
          <w:sz w:val="14"/>
        </w:rPr>
      </w:pPr>
      <w:r>
        <w:rPr>
          <w:noProof/>
          <w:lang w:eastAsia="ru-RU"/>
        </w:rPr>
        <w:pict>
          <v:shape id="image112.png" o:spid="_x0000_s3756" type="#_x0000_t75" style="position:absolute;margin-left:252.45pt;margin-top:10.25pt;width:105.45pt;height:139.9pt;z-index:251584512;visibility:visible;mso-wrap-distance-left:0;mso-wrap-distance-right:0;mso-position-horizontal-relative:page">
            <v:imagedata r:id="rId173" o:title=""/>
            <w10:wrap type="topAndBottom" anchorx="page"/>
          </v:shape>
        </w:pict>
      </w:r>
    </w:p>
    <w:p w:rsidR="004B4F5E" w:rsidRDefault="004B4F5E">
      <w:pPr>
        <w:pStyle w:val="BodyText"/>
        <w:spacing w:before="5"/>
        <w:rPr>
          <w:sz w:val="31"/>
        </w:rPr>
      </w:pPr>
    </w:p>
    <w:p w:rsidR="004B4F5E" w:rsidRDefault="004B4F5E">
      <w:pPr>
        <w:pStyle w:val="BodyText"/>
        <w:spacing w:line="247" w:lineRule="auto"/>
        <w:ind w:left="651" w:right="294"/>
      </w:pP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2"/>
          <w:w w:val="85"/>
        </w:rPr>
        <w:t xml:space="preserve"> </w:t>
      </w:r>
      <w:r>
        <w:rPr>
          <w:w w:val="85"/>
        </w:rPr>
        <w:t>3</w:t>
      </w:r>
    </w:p>
    <w:p w:rsidR="004B4F5E" w:rsidRDefault="004B4F5E">
      <w:pPr>
        <w:pStyle w:val="BodyText"/>
        <w:spacing w:before="210" w:line="247" w:lineRule="auto"/>
        <w:ind w:left="137" w:right="71"/>
      </w:pPr>
      <w:r>
        <w:br w:type="column"/>
      </w: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2"/>
          <w:w w:val="85"/>
        </w:rPr>
        <w:t xml:space="preserve"> </w:t>
      </w:r>
      <w:r>
        <w:rPr>
          <w:w w:val="85"/>
        </w:rPr>
        <w:t>4</w:t>
      </w:r>
    </w:p>
    <w:p w:rsidR="004B4F5E" w:rsidRDefault="004B4F5E">
      <w:pPr>
        <w:pStyle w:val="BodyText"/>
        <w:spacing w:before="209" w:line="247" w:lineRule="auto"/>
        <w:ind w:left="137" w:right="1561"/>
      </w:pPr>
      <w:r>
        <w:br w:type="column"/>
      </w:r>
      <w:r>
        <w:rPr>
          <w:w w:val="90"/>
        </w:rPr>
        <w:t>Урна</w:t>
      </w:r>
      <w:r>
        <w:rPr>
          <w:spacing w:val="-73"/>
          <w:w w:val="90"/>
        </w:rPr>
        <w:t xml:space="preserve"> </w:t>
      </w:r>
      <w:r>
        <w:rPr>
          <w:w w:val="85"/>
        </w:rPr>
        <w:t>тип</w:t>
      </w:r>
      <w:r>
        <w:rPr>
          <w:spacing w:val="-10"/>
          <w:w w:val="85"/>
        </w:rPr>
        <w:t xml:space="preserve"> </w:t>
      </w:r>
      <w:r>
        <w:rPr>
          <w:w w:val="85"/>
        </w:rPr>
        <w:t>3</w:t>
      </w:r>
    </w:p>
    <w:p w:rsidR="004B4F5E" w:rsidRDefault="004B4F5E">
      <w:pPr>
        <w:pStyle w:val="BodyText"/>
        <w:spacing w:before="4"/>
        <w:rPr>
          <w:sz w:val="14"/>
        </w:rPr>
      </w:pPr>
      <w:r>
        <w:rPr>
          <w:noProof/>
          <w:lang w:eastAsia="ru-RU"/>
        </w:rPr>
        <w:pict>
          <v:shape id="image113.png" o:spid="_x0000_s3757" type="#_x0000_t75" style="position:absolute;margin-left:533.95pt;margin-top:10.3pt;width:108.8pt;height:141.2pt;z-index:251585536;visibility:visible;mso-wrap-distance-left:0;mso-wrap-distance-right:0;mso-position-horizontal-relative:page">
            <v:imagedata r:id="rId174" o:title=""/>
            <w10:wrap type="topAndBottom" anchorx="page"/>
          </v:shape>
        </w:pict>
      </w:r>
    </w:p>
    <w:p w:rsidR="004B4F5E" w:rsidRDefault="004B4F5E">
      <w:pPr>
        <w:pStyle w:val="BodyText"/>
        <w:spacing w:before="3"/>
        <w:rPr>
          <w:sz w:val="29"/>
        </w:rPr>
      </w:pPr>
    </w:p>
    <w:p w:rsidR="004B4F5E" w:rsidRDefault="004B4F5E">
      <w:pPr>
        <w:pStyle w:val="BodyText"/>
        <w:spacing w:line="247" w:lineRule="auto"/>
        <w:ind w:left="137" w:right="1058"/>
      </w:pPr>
      <w:r>
        <w:rPr>
          <w:noProof/>
          <w:lang w:eastAsia="ru-RU"/>
        </w:rPr>
        <w:pict>
          <v:shape id="image114.jpeg" o:spid="_x0000_s3758" type="#_x0000_t75" style="position:absolute;left:0;text-align:left;margin-left:417.95pt;margin-top:-150.7pt;width:70.45pt;height:328.75pt;z-index:251689984;visibility:visible;mso-wrap-distance-left:0;mso-wrap-distance-right:0;mso-position-horizontal-relative:page">
            <v:imagedata r:id="rId175" o:title=""/>
            <w10:wrap anchorx="page"/>
          </v:shape>
        </w:pict>
      </w:r>
      <w:r>
        <w:rPr>
          <w:w w:val="85"/>
        </w:rPr>
        <w:t>Скамейка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1"/>
          <w:w w:val="85"/>
        </w:rPr>
        <w:t xml:space="preserve"> </w:t>
      </w:r>
      <w:r>
        <w:rPr>
          <w:w w:val="85"/>
        </w:rPr>
        <w:t>9</w:t>
      </w:r>
    </w:p>
    <w:p w:rsidR="004B4F5E" w:rsidRDefault="004B4F5E">
      <w:pPr>
        <w:pStyle w:val="BodyText"/>
        <w:spacing w:before="210" w:line="247" w:lineRule="auto"/>
        <w:ind w:left="137" w:right="532"/>
      </w:pPr>
      <w:r>
        <w:br w:type="column"/>
      </w: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2"/>
          <w:w w:val="85"/>
        </w:rPr>
        <w:t xml:space="preserve"> </w:t>
      </w:r>
      <w:r>
        <w:rPr>
          <w:w w:val="85"/>
        </w:rPr>
        <w:t>5</w:t>
      </w:r>
    </w:p>
    <w:p w:rsidR="004B4F5E" w:rsidRDefault="004B4F5E">
      <w:pPr>
        <w:spacing w:line="247" w:lineRule="auto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5" w:space="720" w:equalWidth="0">
            <w:col w:w="2875" w:space="466"/>
            <w:col w:w="2583" w:space="757"/>
            <w:col w:w="1846" w:space="467"/>
            <w:col w:w="2608" w:space="733"/>
            <w:col w:w="2285"/>
          </w:cols>
        </w:sectPr>
      </w:pPr>
    </w:p>
    <w:p w:rsidR="004B4F5E" w:rsidRDefault="004B4F5E">
      <w:pPr>
        <w:pStyle w:val="BodyText"/>
        <w:spacing w:before="7"/>
        <w:rPr>
          <w:sz w:val="17"/>
        </w:rPr>
      </w:pPr>
      <w:r>
        <w:rPr>
          <w:noProof/>
          <w:lang w:eastAsia="ru-RU"/>
        </w:rPr>
        <w:pict>
          <v:shape id="image115.png" o:spid="_x0000_s3759" type="#_x0000_t75" style="position:absolute;margin-left:687.6pt;margin-top:238.1pt;width:72.4pt;height:299.3pt;z-index:251691008;visibility:visible;mso-wrap-distance-left:0;mso-wrap-distance-right:0;mso-position-horizontal-relative:page;mso-position-vertical-relative:page">
            <v:imagedata r:id="rId176" o:title=""/>
            <w10:wrap anchorx="page" anchory="page"/>
          </v:shape>
        </w:pict>
      </w:r>
    </w:p>
    <w:p w:rsidR="004B4F5E" w:rsidRDefault="004B4F5E">
      <w:pPr>
        <w:tabs>
          <w:tab w:val="left" w:pos="4107"/>
          <w:tab w:val="left" w:pos="9221"/>
        </w:tabs>
        <w:ind w:left="137"/>
        <w:rPr>
          <w:sz w:val="20"/>
        </w:rPr>
      </w:pPr>
      <w:r w:rsidRPr="003662E4">
        <w:rPr>
          <w:noProof/>
          <w:position w:val="67"/>
          <w:sz w:val="20"/>
          <w:lang w:eastAsia="ru-RU"/>
        </w:rPr>
        <w:pict>
          <v:shape id="image116.png" o:spid="_x0000_i1049" type="#_x0000_t75" style="width:134.25pt;height:82.5pt;visibility:visible">
            <v:imagedata r:id="rId177" o:title=""/>
          </v:shape>
        </w:pict>
      </w:r>
      <w:r>
        <w:rPr>
          <w:position w:val="67"/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17.png" o:spid="_x0000_i1050" type="#_x0000_t75" style="width:71.25pt;height:138.75pt;visibility:visible">
            <v:imagedata r:id="rId178" o:title=""/>
          </v:shape>
        </w:pict>
      </w:r>
      <w:r>
        <w:rPr>
          <w:sz w:val="20"/>
        </w:rPr>
        <w:tab/>
      </w:r>
      <w:r w:rsidRPr="003662E4">
        <w:rPr>
          <w:noProof/>
          <w:position w:val="38"/>
          <w:sz w:val="20"/>
          <w:lang w:eastAsia="ru-RU"/>
        </w:rPr>
        <w:pict>
          <v:shape id="image118.jpeg" o:spid="_x0000_i1051" type="#_x0000_t75" style="width:123.75pt;height:96pt;visibility:visible">
            <v:imagedata r:id="rId179" o:title=""/>
          </v:shape>
        </w:pict>
      </w:r>
    </w:p>
    <w:p w:rsidR="004B4F5E" w:rsidRDefault="004B4F5E">
      <w:pPr>
        <w:rPr>
          <w:sz w:val="20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rPr>
          <w:sz w:val="20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BodyText"/>
        <w:spacing w:before="209" w:line="247" w:lineRule="auto"/>
        <w:ind w:left="137" w:right="1817"/>
      </w:pPr>
      <w:r>
        <w:rPr>
          <w:w w:val="90"/>
        </w:rPr>
        <w:t>Урна</w:t>
      </w:r>
      <w:r>
        <w:rPr>
          <w:spacing w:val="-73"/>
          <w:w w:val="90"/>
        </w:rPr>
        <w:t xml:space="preserve"> </w:t>
      </w:r>
      <w:r>
        <w:rPr>
          <w:w w:val="85"/>
        </w:rPr>
        <w:t>тип</w:t>
      </w:r>
      <w:r>
        <w:rPr>
          <w:spacing w:val="-9"/>
          <w:w w:val="85"/>
        </w:rPr>
        <w:t xml:space="preserve"> </w:t>
      </w:r>
      <w:r>
        <w:rPr>
          <w:w w:val="85"/>
        </w:rPr>
        <w:t>4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3"/>
        <w:rPr>
          <w:sz w:val="19"/>
        </w:rPr>
      </w:pPr>
      <w:r>
        <w:rPr>
          <w:noProof/>
          <w:lang w:eastAsia="ru-RU"/>
        </w:rPr>
        <w:pict>
          <v:shape id="image119.png" o:spid="_x0000_s3760" type="#_x0000_t75" style="position:absolute;margin-left:71.4pt;margin-top:13.15pt;width:134.65pt;height:124.1pt;z-index:251586560;visibility:visible;mso-wrap-distance-left:0;mso-wrap-distance-right:0;mso-position-horizontal-relative:page">
            <v:imagedata r:id="rId180" o:title=""/>
            <w10:wrap type="topAndBottom" anchorx="page"/>
          </v:shape>
        </w:pict>
      </w:r>
    </w:p>
    <w:p w:rsidR="004B4F5E" w:rsidRDefault="004B4F5E">
      <w:pPr>
        <w:pStyle w:val="BodyText"/>
        <w:spacing w:before="8"/>
        <w:rPr>
          <w:sz w:val="33"/>
        </w:rPr>
      </w:pPr>
    </w:p>
    <w:p w:rsidR="004B4F5E" w:rsidRDefault="004B4F5E">
      <w:pPr>
        <w:pStyle w:val="BodyText"/>
        <w:spacing w:before="1" w:line="247" w:lineRule="auto"/>
        <w:ind w:left="137" w:right="1817"/>
      </w:pPr>
      <w:r>
        <w:rPr>
          <w:w w:val="90"/>
        </w:rPr>
        <w:t>Урна</w:t>
      </w:r>
      <w:r>
        <w:rPr>
          <w:spacing w:val="-73"/>
          <w:w w:val="90"/>
        </w:rPr>
        <w:t xml:space="preserve"> </w:t>
      </w:r>
      <w:r>
        <w:rPr>
          <w:w w:val="85"/>
        </w:rPr>
        <w:t>тип</w:t>
      </w:r>
      <w:r>
        <w:rPr>
          <w:spacing w:val="-7"/>
          <w:w w:val="85"/>
        </w:rPr>
        <w:t xml:space="preserve"> </w:t>
      </w:r>
      <w:r>
        <w:rPr>
          <w:w w:val="85"/>
        </w:rPr>
        <w:t>5</w:t>
      </w:r>
    </w:p>
    <w:p w:rsidR="004B4F5E" w:rsidRDefault="004B4F5E">
      <w:pPr>
        <w:pStyle w:val="BodyText"/>
        <w:spacing w:before="210" w:line="247" w:lineRule="auto"/>
        <w:ind w:left="137" w:right="1369"/>
      </w:pPr>
      <w:r>
        <w:br w:type="column"/>
      </w:r>
      <w:r>
        <w:rPr>
          <w:w w:val="85"/>
        </w:rPr>
        <w:t>Скамейка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3"/>
          <w:w w:val="85"/>
        </w:rPr>
        <w:t xml:space="preserve"> </w:t>
      </w:r>
      <w:r>
        <w:rPr>
          <w:w w:val="85"/>
        </w:rPr>
        <w:t>10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7"/>
        <w:rPr>
          <w:sz w:val="25"/>
        </w:rPr>
      </w:pPr>
      <w:r>
        <w:rPr>
          <w:noProof/>
          <w:lang w:eastAsia="ru-RU"/>
        </w:rPr>
        <w:pict>
          <v:shape id="image120.png" o:spid="_x0000_s3761" type="#_x0000_t75" style="position:absolute;margin-left:238.85pt;margin-top:16.85pt;width:133.35pt;height:103.45pt;z-index:251587584;visibility:visible;mso-wrap-distance-left:0;mso-wrap-distance-right:0;mso-position-horizontal-relative:page">
            <v:imagedata r:id="rId181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10"/>
        <w:rPr>
          <w:sz w:val="34"/>
        </w:rPr>
      </w:pPr>
    </w:p>
    <w:p w:rsidR="004B4F5E" w:rsidRDefault="004B4F5E">
      <w:pPr>
        <w:pStyle w:val="BodyText"/>
        <w:spacing w:line="247" w:lineRule="auto"/>
        <w:ind w:left="137" w:right="1369"/>
      </w:pPr>
      <w:r>
        <w:rPr>
          <w:w w:val="85"/>
        </w:rPr>
        <w:t>Скамейка</w:t>
      </w:r>
      <w:r>
        <w:rPr>
          <w:spacing w:val="-69"/>
          <w:w w:val="85"/>
        </w:rPr>
        <w:t xml:space="preserve"> </w:t>
      </w:r>
      <w:r>
        <w:rPr>
          <w:w w:val="75"/>
        </w:rPr>
        <w:t>тип</w:t>
      </w:r>
      <w:r>
        <w:rPr>
          <w:spacing w:val="-5"/>
          <w:w w:val="75"/>
        </w:rPr>
        <w:t xml:space="preserve"> </w:t>
      </w:r>
      <w:r>
        <w:rPr>
          <w:w w:val="75"/>
        </w:rPr>
        <w:t>11</w:t>
      </w:r>
    </w:p>
    <w:p w:rsidR="004B4F5E" w:rsidRDefault="004B4F5E">
      <w:pPr>
        <w:pStyle w:val="BodyText"/>
        <w:tabs>
          <w:tab w:val="left" w:pos="1062"/>
        </w:tabs>
        <w:spacing w:before="210" w:line="247" w:lineRule="auto"/>
        <w:ind w:left="137" w:right="651"/>
      </w:pPr>
      <w:r>
        <w:br w:type="column"/>
      </w:r>
      <w:r>
        <w:rPr>
          <w:w w:val="85"/>
        </w:rPr>
        <w:t>Информационный</w:t>
      </w:r>
      <w:r>
        <w:rPr>
          <w:spacing w:val="1"/>
          <w:w w:val="85"/>
        </w:rPr>
        <w:t xml:space="preserve"> </w:t>
      </w:r>
      <w:r>
        <w:t>стенд</w:t>
      </w:r>
      <w:r>
        <w:tab/>
      </w:r>
      <w:r>
        <w:rPr>
          <w:w w:val="85"/>
        </w:rPr>
        <w:t>тип</w:t>
      </w:r>
      <w:r>
        <w:rPr>
          <w:spacing w:val="-12"/>
          <w:w w:val="85"/>
        </w:rPr>
        <w:t xml:space="preserve"> </w:t>
      </w:r>
      <w:r>
        <w:rPr>
          <w:w w:val="85"/>
        </w:rPr>
        <w:t>2</w:t>
      </w:r>
    </w:p>
    <w:p w:rsidR="004B4F5E" w:rsidRDefault="004B4F5E">
      <w:pPr>
        <w:pStyle w:val="BodyText"/>
        <w:spacing w:before="3"/>
        <w:rPr>
          <w:sz w:val="14"/>
        </w:rPr>
      </w:pPr>
      <w:r>
        <w:rPr>
          <w:noProof/>
          <w:lang w:eastAsia="ru-RU"/>
        </w:rPr>
        <w:pict>
          <v:shape id="image121.png" o:spid="_x0000_s3762" type="#_x0000_t75" style="position:absolute;margin-left:449.1pt;margin-top:10.25pt;width:89.2pt;height:136.55pt;z-index:251588608;visibility:visible;mso-wrap-distance-left:0;mso-wrap-distance-right:0;mso-position-horizontal-relative:page">
            <v:imagedata r:id="rId182" o:title=""/>
            <w10:wrap type="topAndBottom" anchorx="page"/>
          </v:shape>
        </w:pict>
      </w:r>
    </w:p>
    <w:p w:rsidR="004B4F5E" w:rsidRDefault="004B4F5E">
      <w:pPr>
        <w:pStyle w:val="BodyText"/>
        <w:spacing w:before="3"/>
        <w:rPr>
          <w:sz w:val="37"/>
        </w:rPr>
      </w:pPr>
    </w:p>
    <w:p w:rsidR="004B4F5E" w:rsidRDefault="004B4F5E">
      <w:pPr>
        <w:pStyle w:val="BodyText"/>
        <w:spacing w:line="247" w:lineRule="auto"/>
        <w:ind w:left="137" w:right="1090"/>
      </w:pP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2"/>
          <w:w w:val="85"/>
        </w:rPr>
        <w:t xml:space="preserve"> </w:t>
      </w:r>
      <w:r>
        <w:rPr>
          <w:w w:val="85"/>
        </w:rPr>
        <w:t>6</w:t>
      </w:r>
    </w:p>
    <w:p w:rsidR="004B4F5E" w:rsidRDefault="004B4F5E">
      <w:pPr>
        <w:pStyle w:val="BodyText"/>
        <w:spacing w:before="210" w:line="247" w:lineRule="auto"/>
        <w:ind w:left="137" w:right="71"/>
      </w:pPr>
      <w:r>
        <w:br w:type="column"/>
      </w: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3"/>
          <w:w w:val="85"/>
        </w:rPr>
        <w:t xml:space="preserve"> </w:t>
      </w:r>
      <w:r>
        <w:rPr>
          <w:w w:val="85"/>
        </w:rPr>
        <w:t>7</w:t>
      </w:r>
    </w:p>
    <w:p w:rsidR="004B4F5E" w:rsidRDefault="004B4F5E">
      <w:pPr>
        <w:pStyle w:val="BodyText"/>
        <w:spacing w:before="210" w:line="247" w:lineRule="auto"/>
        <w:ind w:left="250" w:right="767"/>
      </w:pPr>
      <w:r>
        <w:br w:type="column"/>
      </w: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2"/>
          <w:w w:val="85"/>
        </w:rPr>
        <w:t xml:space="preserve"> </w:t>
      </w:r>
      <w:r>
        <w:rPr>
          <w:w w:val="85"/>
        </w:rPr>
        <w:t>8</w:t>
      </w:r>
    </w:p>
    <w:p w:rsidR="004B4F5E" w:rsidRDefault="004B4F5E">
      <w:pPr>
        <w:spacing w:line="247" w:lineRule="auto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5" w:space="720" w:equalWidth="0">
            <w:col w:w="2864" w:space="476"/>
            <w:col w:w="2875" w:space="467"/>
            <w:col w:w="2865" w:space="347"/>
            <w:col w:w="1846" w:space="225"/>
            <w:col w:w="2655"/>
          </w:cols>
        </w:sectPr>
      </w:pPr>
    </w:p>
    <w:p w:rsidR="004B4F5E" w:rsidRDefault="004B4F5E">
      <w:pPr>
        <w:pStyle w:val="BodyText"/>
        <w:spacing w:before="7"/>
        <w:rPr>
          <w:sz w:val="17"/>
        </w:rPr>
      </w:pPr>
      <w:r>
        <w:rPr>
          <w:noProof/>
          <w:lang w:eastAsia="ru-RU"/>
        </w:rPr>
        <w:pict>
          <v:shape id="image122.jpeg" o:spid="_x0000_s3763" type="#_x0000_t75" style="position:absolute;margin-left:669.1pt;margin-top:227.55pt;width:104.95pt;height:321.7pt;z-index:251692032;visibility:visible;mso-wrap-distance-left:0;mso-wrap-distance-right:0;mso-position-horizontal-relative:page;mso-position-vertical-relative:page">
            <v:imagedata r:id="rId183" o:title=""/>
            <w10:wrap anchorx="page" anchory="page"/>
          </v:shape>
        </w:pict>
      </w:r>
      <w:r>
        <w:rPr>
          <w:noProof/>
          <w:lang w:eastAsia="ru-RU"/>
        </w:rPr>
        <w:pict>
          <v:shape id="image123.png" o:spid="_x0000_s3764" type="#_x0000_t75" style="position:absolute;margin-left:565.6pt;margin-top:219.05pt;width:83.4pt;height:333.7pt;z-index:251693056;visibility:visible;mso-wrap-distance-left:0;mso-wrap-distance-right:0;mso-position-horizontal-relative:page;mso-position-vertical-relative:page">
            <v:imagedata r:id="rId184" o:title=""/>
            <w10:wrap anchorx="page" anchory="page"/>
          </v:shape>
        </w:pict>
      </w:r>
    </w:p>
    <w:p w:rsidR="004B4F5E" w:rsidRDefault="004B4F5E">
      <w:pPr>
        <w:tabs>
          <w:tab w:val="left" w:pos="3478"/>
          <w:tab w:val="left" w:pos="7443"/>
        </w:tabs>
        <w:ind w:left="137"/>
        <w:rPr>
          <w:sz w:val="20"/>
        </w:rPr>
      </w:pPr>
      <w:r w:rsidRPr="003662E4">
        <w:rPr>
          <w:noProof/>
          <w:position w:val="1"/>
          <w:sz w:val="20"/>
          <w:lang w:eastAsia="ru-RU"/>
        </w:rPr>
        <w:pict>
          <v:shape id="image124.png" o:spid="_x0000_i1052" type="#_x0000_t75" style="width:135.75pt;height:135.75pt;visibility:visible">
            <v:imagedata r:id="rId185" o:title=""/>
          </v:shape>
        </w:pict>
      </w:r>
      <w:r>
        <w:rPr>
          <w:position w:val="1"/>
          <w:sz w:val="20"/>
        </w:rPr>
        <w:tab/>
      </w:r>
      <w:r w:rsidRPr="003662E4">
        <w:rPr>
          <w:noProof/>
          <w:position w:val="33"/>
          <w:sz w:val="20"/>
          <w:lang w:eastAsia="ru-RU"/>
        </w:rPr>
        <w:pict>
          <v:shape id="image125.png" o:spid="_x0000_i1053" type="#_x0000_t75" style="width:134.25pt;height:105pt;visibility:visible">
            <v:imagedata r:id="rId186" o:title=""/>
          </v:shape>
        </w:pict>
      </w:r>
      <w:r>
        <w:rPr>
          <w:position w:val="33"/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26.png" o:spid="_x0000_i1054" type="#_x0000_t75" style="width:1in;height:138.75pt;visibility:visible">
            <v:imagedata r:id="rId187" o:title=""/>
          </v:shape>
        </w:pict>
      </w:r>
    </w:p>
    <w:p w:rsidR="004B4F5E" w:rsidRDefault="004B4F5E">
      <w:pPr>
        <w:rPr>
          <w:sz w:val="20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rPr>
          <w:sz w:val="20"/>
        </w:rPr>
        <w:sectPr w:rsidR="004B4F5E">
          <w:pgSz w:w="16840" w:h="11910" w:orient="landscape"/>
          <w:pgMar w:top="1220" w:right="940" w:bottom="560" w:left="1280" w:header="751" w:footer="379" w:gutter="0"/>
          <w:cols w:space="720"/>
        </w:sectPr>
      </w:pPr>
    </w:p>
    <w:p w:rsidR="004B4F5E" w:rsidRDefault="004B4F5E">
      <w:pPr>
        <w:pStyle w:val="BodyText"/>
        <w:spacing w:before="210" w:line="247" w:lineRule="auto"/>
        <w:ind w:left="137"/>
      </w:pP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85"/>
        </w:rPr>
        <w:t>тип</w:t>
      </w:r>
      <w:r>
        <w:rPr>
          <w:spacing w:val="-13"/>
          <w:w w:val="85"/>
        </w:rPr>
        <w:t xml:space="preserve"> </w:t>
      </w:r>
      <w:r>
        <w:rPr>
          <w:w w:val="85"/>
        </w:rPr>
        <w:t>10</w:t>
      </w:r>
    </w:p>
    <w:p w:rsidR="004B4F5E" w:rsidRDefault="004B4F5E">
      <w:pPr>
        <w:pStyle w:val="BodyText"/>
        <w:spacing w:before="210" w:line="247" w:lineRule="auto"/>
        <w:ind w:left="137"/>
      </w:pPr>
      <w:r>
        <w:br w:type="column"/>
      </w: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75"/>
        </w:rPr>
        <w:t>тип</w:t>
      </w:r>
      <w:r>
        <w:rPr>
          <w:spacing w:val="-5"/>
          <w:w w:val="75"/>
        </w:rPr>
        <w:t xml:space="preserve"> </w:t>
      </w:r>
      <w:r>
        <w:rPr>
          <w:w w:val="75"/>
        </w:rPr>
        <w:t>11</w:t>
      </w:r>
    </w:p>
    <w:p w:rsidR="004B4F5E" w:rsidRDefault="004B4F5E">
      <w:pPr>
        <w:pStyle w:val="BodyText"/>
        <w:spacing w:before="210" w:line="247" w:lineRule="auto"/>
        <w:ind w:left="137"/>
      </w:pPr>
      <w:r>
        <w:br w:type="column"/>
      </w: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80"/>
        </w:rPr>
        <w:t>тип</w:t>
      </w:r>
      <w:r>
        <w:rPr>
          <w:spacing w:val="-9"/>
          <w:w w:val="80"/>
        </w:rPr>
        <w:t xml:space="preserve"> </w:t>
      </w:r>
      <w:r>
        <w:rPr>
          <w:w w:val="80"/>
        </w:rPr>
        <w:t>12</w:t>
      </w:r>
    </w:p>
    <w:p w:rsidR="004B4F5E" w:rsidRDefault="004B4F5E">
      <w:pPr>
        <w:pStyle w:val="BodyText"/>
        <w:spacing w:before="210" w:line="247" w:lineRule="auto"/>
        <w:ind w:left="137"/>
      </w:pPr>
      <w:r>
        <w:br w:type="column"/>
      </w: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80"/>
        </w:rPr>
        <w:t>тип</w:t>
      </w:r>
      <w:r>
        <w:rPr>
          <w:spacing w:val="-8"/>
          <w:w w:val="80"/>
        </w:rPr>
        <w:t xml:space="preserve"> </w:t>
      </w:r>
      <w:r>
        <w:rPr>
          <w:w w:val="80"/>
        </w:rPr>
        <w:t>13</w:t>
      </w:r>
    </w:p>
    <w:p w:rsidR="004B4F5E" w:rsidRDefault="004B4F5E">
      <w:pPr>
        <w:pStyle w:val="BodyText"/>
        <w:spacing w:before="210" w:line="247" w:lineRule="auto"/>
        <w:ind w:left="137"/>
      </w:pPr>
      <w:r>
        <w:br w:type="column"/>
      </w: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80"/>
        </w:rPr>
        <w:t>тип</w:t>
      </w:r>
      <w:r>
        <w:rPr>
          <w:spacing w:val="-8"/>
          <w:w w:val="80"/>
        </w:rPr>
        <w:t xml:space="preserve"> </w:t>
      </w:r>
      <w:r>
        <w:rPr>
          <w:w w:val="80"/>
        </w:rPr>
        <w:t>14</w:t>
      </w:r>
    </w:p>
    <w:p w:rsidR="004B4F5E" w:rsidRDefault="004B4F5E">
      <w:pPr>
        <w:pStyle w:val="BodyText"/>
        <w:spacing w:before="210" w:line="247" w:lineRule="auto"/>
        <w:ind w:left="137" w:right="532"/>
      </w:pPr>
      <w:r>
        <w:br w:type="column"/>
      </w:r>
      <w:r>
        <w:rPr>
          <w:w w:val="85"/>
        </w:rPr>
        <w:t>Светильник</w:t>
      </w:r>
      <w:r>
        <w:rPr>
          <w:spacing w:val="-69"/>
          <w:w w:val="85"/>
        </w:rPr>
        <w:t xml:space="preserve"> </w:t>
      </w:r>
      <w:r>
        <w:rPr>
          <w:w w:val="80"/>
        </w:rPr>
        <w:t>тип</w:t>
      </w:r>
      <w:r>
        <w:rPr>
          <w:spacing w:val="-8"/>
          <w:w w:val="80"/>
        </w:rPr>
        <w:t xml:space="preserve"> </w:t>
      </w:r>
      <w:r>
        <w:rPr>
          <w:w w:val="80"/>
        </w:rPr>
        <w:t>15</w:t>
      </w:r>
    </w:p>
    <w:p w:rsidR="004B4F5E" w:rsidRDefault="004B4F5E">
      <w:pPr>
        <w:spacing w:line="247" w:lineRule="auto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6" w:space="720" w:equalWidth="0">
            <w:col w:w="1499" w:space="968"/>
            <w:col w:w="1499" w:space="968"/>
            <w:col w:w="1499" w:space="968"/>
            <w:col w:w="1499" w:space="968"/>
            <w:col w:w="1499" w:space="968"/>
            <w:col w:w="2285"/>
          </w:cols>
        </w:sectPr>
      </w:pPr>
    </w:p>
    <w:p w:rsidR="004B4F5E" w:rsidRDefault="004B4F5E">
      <w:pPr>
        <w:pStyle w:val="BodyText"/>
        <w:spacing w:before="7"/>
        <w:rPr>
          <w:sz w:val="17"/>
        </w:rPr>
      </w:pPr>
    </w:p>
    <w:p w:rsidR="004B4F5E" w:rsidRDefault="004B4F5E">
      <w:pPr>
        <w:tabs>
          <w:tab w:val="left" w:pos="2209"/>
          <w:tab w:val="left" w:pos="5182"/>
          <w:tab w:val="left" w:pos="7538"/>
          <w:tab w:val="left" w:pos="10422"/>
          <w:tab w:val="left" w:pos="12889"/>
        </w:tabs>
        <w:ind w:left="354"/>
        <w:rPr>
          <w:sz w:val="20"/>
        </w:rPr>
      </w:pPr>
      <w:r w:rsidRPr="003662E4">
        <w:rPr>
          <w:noProof/>
          <w:position w:val="27"/>
          <w:sz w:val="20"/>
          <w:lang w:eastAsia="ru-RU"/>
        </w:rPr>
        <w:pict>
          <v:shape id="image127.jpeg" o:spid="_x0000_i1055" type="#_x0000_t75" style="width:68.25pt;height:303.75pt;visibility:visible">
            <v:imagedata r:id="rId188" o:title=""/>
          </v:shape>
        </w:pict>
      </w:r>
      <w:r>
        <w:rPr>
          <w:position w:val="27"/>
          <w:sz w:val="20"/>
        </w:rPr>
        <w:tab/>
      </w:r>
      <w:r w:rsidRPr="003662E4">
        <w:rPr>
          <w:noProof/>
          <w:position w:val="24"/>
          <w:sz w:val="20"/>
          <w:lang w:eastAsia="ru-RU"/>
        </w:rPr>
        <w:pict>
          <v:shape id="image128.jpeg" o:spid="_x0000_i1056" type="#_x0000_t75" style="width:119.25pt;height:307.5pt;visibility:visible">
            <v:imagedata r:id="rId189" o:title=""/>
          </v:shape>
        </w:pict>
      </w:r>
      <w:r>
        <w:rPr>
          <w:position w:val="24"/>
          <w:sz w:val="20"/>
        </w:rPr>
        <w:tab/>
      </w:r>
      <w:r w:rsidRPr="003662E4">
        <w:rPr>
          <w:noProof/>
          <w:position w:val="43"/>
          <w:sz w:val="20"/>
          <w:lang w:eastAsia="ru-RU"/>
        </w:rPr>
        <w:pict>
          <v:shape id="image129.jpeg" o:spid="_x0000_i1057" type="#_x0000_t75" style="width:1in;height:291.75pt;visibility:visible">
            <v:imagedata r:id="rId190" o:title=""/>
          </v:shape>
        </w:pict>
      </w:r>
      <w:r>
        <w:rPr>
          <w:position w:val="43"/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30.png" o:spid="_x0000_i1058" type="#_x0000_t75" style="width:81.75pt;height:340.5pt;visibility:visible">
            <v:imagedata r:id="rId191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31.png" o:spid="_x0000_i1059" type="#_x0000_t75" style="width:40.5pt;height:340.5pt;visibility:visible">
            <v:imagedata r:id="rId192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32.png" o:spid="_x0000_i1060" type="#_x0000_t75" style="width:40.5pt;height:340.5pt;visibility:visible">
            <v:imagedata r:id="rId193" o:title=""/>
          </v:shape>
        </w:pict>
      </w:r>
    </w:p>
    <w:p w:rsidR="004B4F5E" w:rsidRDefault="004B4F5E">
      <w:pPr>
        <w:rPr>
          <w:sz w:val="20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Heading1"/>
        <w:numPr>
          <w:ilvl w:val="0"/>
          <w:numId w:val="1"/>
        </w:numPr>
        <w:tabs>
          <w:tab w:val="left" w:pos="669"/>
        </w:tabs>
        <w:ind w:left="668" w:hanging="532"/>
      </w:pPr>
      <w:bookmarkStart w:id="33" w:name="3._Типы_покрытий"/>
      <w:bookmarkStart w:id="34" w:name="_bookmark16"/>
      <w:bookmarkEnd w:id="33"/>
      <w:bookmarkEnd w:id="34"/>
      <w:r>
        <w:rPr>
          <w:w w:val="85"/>
        </w:rPr>
        <w:t>Типы</w:t>
      </w:r>
      <w:r>
        <w:rPr>
          <w:spacing w:val="133"/>
        </w:rPr>
        <w:t xml:space="preserve"> </w:t>
      </w:r>
      <w:r>
        <w:rPr>
          <w:w w:val="85"/>
        </w:rPr>
        <w:t>покрытий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rPr>
          <w:sz w:val="20"/>
        </w:rPr>
        <w:sectPr w:rsidR="004B4F5E">
          <w:headerReference w:type="default" r:id="rId194"/>
          <w:footerReference w:type="even" r:id="rId195"/>
          <w:footerReference w:type="default" r:id="rId196"/>
          <w:pgSz w:w="16840" w:h="11910" w:orient="landscape"/>
          <w:pgMar w:top="720" w:right="940" w:bottom="560" w:left="1280" w:header="0" w:footer="379" w:gutter="0"/>
          <w:pgNumType w:start="45"/>
          <w:cols w:space="720"/>
        </w:sectPr>
      </w:pPr>
    </w:p>
    <w:p w:rsidR="004B4F5E" w:rsidRDefault="004B4F5E">
      <w:pPr>
        <w:pStyle w:val="BodyText"/>
        <w:spacing w:before="197" w:line="247" w:lineRule="auto"/>
        <w:ind w:left="2047" w:right="711"/>
      </w:pPr>
      <w:r>
        <w:t>Брусчатка</w:t>
      </w:r>
      <w:r>
        <w:rPr>
          <w:spacing w:val="1"/>
        </w:rPr>
        <w:t xml:space="preserve"> </w:t>
      </w:r>
      <w:r>
        <w:rPr>
          <w:w w:val="85"/>
        </w:rPr>
        <w:t>Новый</w:t>
      </w:r>
      <w:r>
        <w:rPr>
          <w:spacing w:val="9"/>
          <w:w w:val="85"/>
        </w:rPr>
        <w:t xml:space="preserve"> </w:t>
      </w:r>
      <w:r>
        <w:rPr>
          <w:w w:val="85"/>
        </w:rPr>
        <w:t>город</w:t>
      </w:r>
    </w:p>
    <w:p w:rsidR="004B4F5E" w:rsidRDefault="004B4F5E">
      <w:pPr>
        <w:pStyle w:val="BodyText"/>
        <w:spacing w:before="4"/>
        <w:rPr>
          <w:sz w:val="14"/>
        </w:rPr>
      </w:pPr>
      <w:r>
        <w:rPr>
          <w:noProof/>
          <w:lang w:eastAsia="ru-RU"/>
        </w:rPr>
        <w:pict>
          <v:shape id="image133.png" o:spid="_x0000_s3771" type="#_x0000_t75" style="position:absolute;margin-left:166.4pt;margin-top:10.3pt;width:134.8pt;height:140.25pt;z-index:251589632;visibility:visible;mso-wrap-distance-left:0;mso-wrap-distance-right:0;mso-position-horizontal-relative:page">
            <v:imagedata r:id="rId197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5"/>
        <w:rPr>
          <w:sz w:val="33"/>
        </w:rPr>
      </w:pPr>
    </w:p>
    <w:p w:rsidR="004B4F5E" w:rsidRDefault="004B4F5E">
      <w:pPr>
        <w:pStyle w:val="BodyText"/>
        <w:spacing w:line="247" w:lineRule="auto"/>
        <w:ind w:left="2050" w:right="711"/>
      </w:pPr>
      <w:r>
        <w:t>Брусчатка</w:t>
      </w:r>
      <w:r>
        <w:rPr>
          <w:spacing w:val="1"/>
        </w:rPr>
        <w:t xml:space="preserve"> </w:t>
      </w:r>
      <w:r>
        <w:rPr>
          <w:w w:val="85"/>
        </w:rPr>
        <w:t>Прямоугольник</w:t>
      </w:r>
    </w:p>
    <w:p w:rsidR="004B4F5E" w:rsidRDefault="004B4F5E">
      <w:pPr>
        <w:pStyle w:val="BodyText"/>
        <w:spacing w:before="197" w:line="247" w:lineRule="auto"/>
        <w:ind w:left="1008" w:right="711"/>
      </w:pPr>
      <w:r>
        <w:br w:type="column"/>
        <w:t>Брусчатка</w:t>
      </w:r>
      <w:r>
        <w:rPr>
          <w:spacing w:val="1"/>
        </w:rPr>
        <w:t xml:space="preserve"> </w:t>
      </w:r>
      <w:r>
        <w:rPr>
          <w:w w:val="85"/>
        </w:rPr>
        <w:t>Новый</w:t>
      </w:r>
      <w:r>
        <w:rPr>
          <w:spacing w:val="9"/>
          <w:w w:val="85"/>
        </w:rPr>
        <w:t xml:space="preserve"> </w:t>
      </w:r>
      <w:r>
        <w:rPr>
          <w:w w:val="85"/>
        </w:rPr>
        <w:t>город</w:t>
      </w:r>
    </w:p>
    <w:p w:rsidR="004B4F5E" w:rsidRDefault="004B4F5E">
      <w:pPr>
        <w:pStyle w:val="BodyText"/>
        <w:spacing w:before="4"/>
        <w:rPr>
          <w:sz w:val="14"/>
        </w:rPr>
      </w:pPr>
      <w:r>
        <w:rPr>
          <w:noProof/>
          <w:lang w:eastAsia="ru-RU"/>
        </w:rPr>
        <w:pict>
          <v:shape id="image134.png" o:spid="_x0000_s3772" type="#_x0000_t75" style="position:absolute;margin-left:353.7pt;margin-top:10.3pt;width:134.8pt;height:140.25pt;z-index:251590656;visibility:visible;mso-wrap-distance-left:0;mso-wrap-distance-right:0;mso-position-horizontal-relative:page">
            <v:imagedata r:id="rId198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5"/>
        <w:rPr>
          <w:sz w:val="33"/>
        </w:rPr>
      </w:pPr>
    </w:p>
    <w:p w:rsidR="004B4F5E" w:rsidRDefault="004B4F5E">
      <w:pPr>
        <w:pStyle w:val="BodyText"/>
        <w:spacing w:line="247" w:lineRule="auto"/>
        <w:ind w:left="1008" w:right="711"/>
      </w:pPr>
      <w:r>
        <w:rPr>
          <w:w w:val="85"/>
        </w:rPr>
        <w:t>Брусчатка</w:t>
      </w:r>
      <w:r>
        <w:rPr>
          <w:spacing w:val="-69"/>
          <w:w w:val="85"/>
        </w:rPr>
        <w:t xml:space="preserve"> </w:t>
      </w:r>
      <w:r>
        <w:t>Паркет</w:t>
      </w:r>
    </w:p>
    <w:p w:rsidR="004B4F5E" w:rsidRDefault="004B4F5E">
      <w:pPr>
        <w:pStyle w:val="BodyText"/>
        <w:spacing w:before="197" w:line="247" w:lineRule="auto"/>
        <w:ind w:left="1002" w:right="3820"/>
      </w:pPr>
      <w:r>
        <w:br w:type="column"/>
      </w:r>
      <w:r>
        <w:rPr>
          <w:w w:val="90"/>
        </w:rPr>
        <w:t>Брусчатка</w:t>
      </w:r>
      <w:r>
        <w:rPr>
          <w:spacing w:val="1"/>
          <w:w w:val="90"/>
        </w:rPr>
        <w:t xml:space="preserve"> </w:t>
      </w:r>
      <w:r>
        <w:rPr>
          <w:w w:val="90"/>
        </w:rPr>
        <w:t>Мегаполис</w:t>
      </w:r>
    </w:p>
    <w:p w:rsidR="004B4F5E" w:rsidRDefault="004B4F5E">
      <w:pPr>
        <w:pStyle w:val="BodyText"/>
        <w:spacing w:before="4"/>
        <w:rPr>
          <w:sz w:val="14"/>
        </w:rPr>
      </w:pPr>
      <w:r>
        <w:rPr>
          <w:noProof/>
          <w:lang w:eastAsia="ru-RU"/>
        </w:rPr>
        <w:pict>
          <v:shape id="image135.png" o:spid="_x0000_s3773" type="#_x0000_t75" style="position:absolute;margin-left:540.65pt;margin-top:10.3pt;width:134.8pt;height:140.25pt;z-index:251591680;visibility:visible;mso-wrap-distance-left:0;mso-wrap-distance-right:0;mso-position-horizontal-relative:page">
            <v:imagedata r:id="rId199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5"/>
        <w:rPr>
          <w:sz w:val="33"/>
        </w:rPr>
      </w:pPr>
    </w:p>
    <w:p w:rsidR="004B4F5E" w:rsidRDefault="004B4F5E">
      <w:pPr>
        <w:pStyle w:val="BodyText"/>
        <w:spacing w:line="247" w:lineRule="auto"/>
        <w:ind w:left="1002" w:right="2917"/>
      </w:pPr>
      <w:r>
        <w:t>Брусчатка</w:t>
      </w:r>
      <w:r>
        <w:rPr>
          <w:spacing w:val="1"/>
        </w:rPr>
        <w:t xml:space="preserve"> </w:t>
      </w:r>
      <w:r>
        <w:rPr>
          <w:w w:val="85"/>
        </w:rPr>
        <w:t>Колотая</w:t>
      </w:r>
      <w:r>
        <w:rPr>
          <w:spacing w:val="-4"/>
          <w:w w:val="85"/>
        </w:rPr>
        <w:t xml:space="preserve"> </w:t>
      </w:r>
      <w:r>
        <w:rPr>
          <w:w w:val="85"/>
        </w:rPr>
        <w:t>Габбро</w:t>
      </w:r>
    </w:p>
    <w:p w:rsidR="004B4F5E" w:rsidRDefault="004B4F5E">
      <w:pPr>
        <w:spacing w:line="247" w:lineRule="auto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3" w:space="720" w:equalWidth="0">
            <w:col w:w="4745" w:space="40"/>
            <w:col w:w="3706" w:space="39"/>
            <w:col w:w="6090"/>
          </w:cols>
        </w:sectPr>
      </w:pPr>
    </w:p>
    <w:p w:rsidR="004B4F5E" w:rsidRDefault="004B4F5E">
      <w:pPr>
        <w:pStyle w:val="BodyText"/>
        <w:spacing w:before="7"/>
        <w:rPr>
          <w:sz w:val="17"/>
        </w:rPr>
      </w:pPr>
      <w:r>
        <w:rPr>
          <w:noProof/>
          <w:lang w:eastAsia="ru-RU"/>
        </w:rPr>
        <w:pict>
          <v:rect id="_x0000_s3774" style="position:absolute;margin-left:781.65pt;margin-top:42.5pt;width:60.25pt;height:19.4pt;z-index:251694080;mso-position-horizontal-relative:page;mso-position-vertical-relative:page" fillcolor="#646363" stroked="f">
            <w10:wrap anchorx="page" anchory="page"/>
          </v:rect>
        </w:pict>
      </w:r>
    </w:p>
    <w:p w:rsidR="004B4F5E" w:rsidRDefault="004B4F5E">
      <w:pPr>
        <w:tabs>
          <w:tab w:val="left" w:pos="5793"/>
          <w:tab w:val="left" w:pos="9532"/>
        </w:tabs>
        <w:ind w:left="2050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136.png" o:spid="_x0000_i1061" type="#_x0000_t75" style="width:129.75pt;height:140.25pt;visibility:visible">
            <v:imagedata r:id="rId200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37.png" o:spid="_x0000_i1062" type="#_x0000_t75" style="width:129.75pt;height:140.25pt;visibility:visible">
            <v:imagedata r:id="rId201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38.png" o:spid="_x0000_i1063" type="#_x0000_t75" style="width:132pt;height:140.25pt;visibility:visible">
            <v:imagedata r:id="rId202" o:title=""/>
          </v:shape>
        </w:pict>
      </w:r>
    </w:p>
    <w:p w:rsidR="004B4F5E" w:rsidRDefault="004B4F5E">
      <w:pPr>
        <w:rPr>
          <w:sz w:val="20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6"/>
        </w:rPr>
      </w:pPr>
    </w:p>
    <w:p w:rsidR="004B4F5E" w:rsidRDefault="004B4F5E">
      <w:pPr>
        <w:rPr>
          <w:sz w:val="26"/>
        </w:rPr>
        <w:sectPr w:rsidR="004B4F5E">
          <w:headerReference w:type="even" r:id="rId203"/>
          <w:pgSz w:w="16840" w:h="11910" w:orient="landscape"/>
          <w:pgMar w:top="980" w:right="940" w:bottom="560" w:left="1280" w:header="751" w:footer="379" w:gutter="0"/>
          <w:cols w:space="720"/>
        </w:sectPr>
      </w:pPr>
    </w:p>
    <w:p w:rsidR="004B4F5E" w:rsidRDefault="004B4F5E">
      <w:pPr>
        <w:pStyle w:val="BodyText"/>
        <w:spacing w:before="34"/>
        <w:ind w:left="2047"/>
      </w:pPr>
      <w:r>
        <w:rPr>
          <w:w w:val="85"/>
        </w:rPr>
        <w:t>Монолитный</w:t>
      </w:r>
      <w:r>
        <w:rPr>
          <w:spacing w:val="18"/>
          <w:w w:val="85"/>
        </w:rPr>
        <w:t xml:space="preserve"> </w:t>
      </w:r>
      <w:r>
        <w:rPr>
          <w:w w:val="85"/>
        </w:rPr>
        <w:t>бетон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11"/>
        <w:rPr>
          <w:sz w:val="23"/>
        </w:rPr>
      </w:pPr>
      <w:r>
        <w:rPr>
          <w:noProof/>
          <w:lang w:eastAsia="ru-RU"/>
        </w:rPr>
        <w:pict>
          <v:shape id="image139.png" o:spid="_x0000_s3776" type="#_x0000_t75" style="position:absolute;margin-left:166.4pt;margin-top:15.85pt;width:134.8pt;height:140.25pt;z-index:251592704;visibility:visible;mso-wrap-distance-left:0;mso-wrap-distance-right:0;mso-position-horizontal-relative:page">
            <v:imagedata r:id="rId204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5"/>
        <w:rPr>
          <w:sz w:val="33"/>
        </w:rPr>
      </w:pPr>
    </w:p>
    <w:p w:rsidR="004B4F5E" w:rsidRDefault="004B4F5E">
      <w:pPr>
        <w:pStyle w:val="BodyText"/>
        <w:ind w:left="2050"/>
      </w:pPr>
      <w:r>
        <w:rPr>
          <w:w w:val="95"/>
        </w:rPr>
        <w:t>Асфальт</w:t>
      </w:r>
    </w:p>
    <w:p w:rsidR="004B4F5E" w:rsidRDefault="004B4F5E">
      <w:pPr>
        <w:pStyle w:val="BodyText"/>
        <w:spacing w:before="34"/>
        <w:ind w:left="1008"/>
      </w:pPr>
      <w:r>
        <w:br w:type="column"/>
      </w:r>
      <w:r>
        <w:rPr>
          <w:w w:val="85"/>
        </w:rPr>
        <w:t>Гранитная</w:t>
      </w:r>
      <w:r>
        <w:rPr>
          <w:spacing w:val="23"/>
          <w:w w:val="85"/>
        </w:rPr>
        <w:t xml:space="preserve"> </w:t>
      </w:r>
      <w:r>
        <w:rPr>
          <w:w w:val="85"/>
        </w:rPr>
        <w:t>крошка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11"/>
        <w:rPr>
          <w:sz w:val="23"/>
        </w:rPr>
      </w:pPr>
      <w:r>
        <w:rPr>
          <w:noProof/>
          <w:lang w:eastAsia="ru-RU"/>
        </w:rPr>
        <w:pict>
          <v:shape id="image140.png" o:spid="_x0000_s3777" type="#_x0000_t75" style="position:absolute;margin-left:353.7pt;margin-top:15.85pt;width:134.8pt;height:140.25pt;z-index:251593728;visibility:visible;mso-wrap-distance-left:0;mso-wrap-distance-right:0;mso-position-horizontal-relative:page">
            <v:imagedata r:id="rId205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5"/>
        <w:rPr>
          <w:sz w:val="33"/>
        </w:rPr>
      </w:pPr>
    </w:p>
    <w:p w:rsidR="004B4F5E" w:rsidRDefault="004B4F5E">
      <w:pPr>
        <w:pStyle w:val="BodyText"/>
        <w:ind w:left="1008"/>
      </w:pPr>
      <w:r>
        <w:rPr>
          <w:w w:val="85"/>
        </w:rPr>
        <w:t>Натуральная</w:t>
      </w:r>
      <w:r>
        <w:rPr>
          <w:spacing w:val="8"/>
          <w:w w:val="85"/>
        </w:rPr>
        <w:t xml:space="preserve"> </w:t>
      </w:r>
      <w:r>
        <w:rPr>
          <w:w w:val="85"/>
        </w:rPr>
        <w:t>доска</w:t>
      </w:r>
    </w:p>
    <w:p w:rsidR="004B4F5E" w:rsidRDefault="004B4F5E">
      <w:pPr>
        <w:pStyle w:val="BodyText"/>
        <w:spacing w:before="34"/>
        <w:ind w:left="1002"/>
      </w:pPr>
      <w:r>
        <w:br w:type="column"/>
      </w:r>
      <w:r>
        <w:rPr>
          <w:w w:val="85"/>
        </w:rPr>
        <w:t>Гранитный</w:t>
      </w:r>
      <w:r>
        <w:rPr>
          <w:spacing w:val="26"/>
          <w:w w:val="85"/>
        </w:rPr>
        <w:t xml:space="preserve"> </w:t>
      </w:r>
      <w:r>
        <w:rPr>
          <w:w w:val="85"/>
        </w:rPr>
        <w:t>отсев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11"/>
        <w:rPr>
          <w:sz w:val="23"/>
        </w:rPr>
      </w:pPr>
      <w:r>
        <w:rPr>
          <w:noProof/>
          <w:lang w:eastAsia="ru-RU"/>
        </w:rPr>
        <w:pict>
          <v:shape id="image141.png" o:spid="_x0000_s3778" type="#_x0000_t75" style="position:absolute;margin-left:540.65pt;margin-top:15.85pt;width:134.8pt;height:140.25pt;z-index:251594752;visibility:visible;mso-wrap-distance-left:0;mso-wrap-distance-right:0;mso-position-horizontal-relative:page">
            <v:imagedata r:id="rId206" o:title=""/>
            <w10:wrap type="topAndBottom" anchorx="page"/>
          </v:shape>
        </w:pict>
      </w:r>
    </w:p>
    <w:p w:rsidR="004B4F5E" w:rsidRDefault="004B4F5E">
      <w:pPr>
        <w:pStyle w:val="BodyText"/>
      </w:pPr>
    </w:p>
    <w:p w:rsidR="004B4F5E" w:rsidRDefault="004B4F5E">
      <w:pPr>
        <w:pStyle w:val="BodyText"/>
        <w:spacing w:before="5"/>
        <w:rPr>
          <w:sz w:val="33"/>
        </w:rPr>
      </w:pPr>
    </w:p>
    <w:p w:rsidR="004B4F5E" w:rsidRDefault="004B4F5E">
      <w:pPr>
        <w:pStyle w:val="BodyText"/>
        <w:ind w:left="1002"/>
      </w:pPr>
      <w:r>
        <w:rPr>
          <w:w w:val="85"/>
        </w:rPr>
        <w:t>Доска</w:t>
      </w:r>
      <w:r>
        <w:rPr>
          <w:spacing w:val="-14"/>
          <w:w w:val="85"/>
        </w:rPr>
        <w:t xml:space="preserve"> </w:t>
      </w:r>
      <w:r>
        <w:rPr>
          <w:w w:val="85"/>
        </w:rPr>
        <w:t>(иммитация)</w:t>
      </w:r>
    </w:p>
    <w:p w:rsidR="004B4F5E" w:rsidRDefault="004B4F5E">
      <w:p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3" w:space="720" w:equalWidth="0">
            <w:col w:w="4745" w:space="40"/>
            <w:col w:w="3706" w:space="39"/>
            <w:col w:w="6090"/>
          </w:cols>
        </w:sectPr>
      </w:pPr>
    </w:p>
    <w:p w:rsidR="004B4F5E" w:rsidRDefault="004B4F5E">
      <w:pPr>
        <w:pStyle w:val="BodyText"/>
        <w:rPr>
          <w:sz w:val="20"/>
        </w:rPr>
      </w:pPr>
      <w:r>
        <w:rPr>
          <w:noProof/>
          <w:lang w:eastAsia="ru-RU"/>
        </w:rPr>
        <w:pict>
          <v:group id="_x0000_s3779" style="position:absolute;margin-left:0;margin-top:42.5pt;width:372.6pt;height:19.45pt;z-index:-251581440;mso-position-horizontal-relative:page;mso-position-vertical-relative:page" coordorigin=",850" coordsize="7452,389">
            <v:rect id="_x0000_s3780" style="position:absolute;top:850;width:1205;height:389" fillcolor="#646363" stroked="f"/>
            <v:rect id="_x0000_s3781" style="position:absolute;top:850;width:7452;height:14" fillcolor="#646363" stroked="f"/>
            <w10:wrap anchorx="page" anchory="page"/>
          </v:group>
        </w:pict>
      </w:r>
      <w:r>
        <w:rPr>
          <w:noProof/>
          <w:lang w:eastAsia="ru-RU"/>
        </w:rPr>
        <w:pict>
          <v:rect id="_x0000_s3782" style="position:absolute;margin-left:469.3pt;margin-top:42.5pt;width:372.5pt;height:.7pt;z-index:251695104;mso-position-horizontal-relative:page;mso-position-vertical-relative:page" fillcolor="#646363" stroked="f">
            <w10:wrap anchorx="page" anchory="page"/>
          </v:rect>
        </w:pict>
      </w:r>
    </w:p>
    <w:p w:rsidR="004B4F5E" w:rsidRDefault="004B4F5E">
      <w:pPr>
        <w:pStyle w:val="BodyText"/>
        <w:spacing w:before="3" w:after="1"/>
        <w:rPr>
          <w:sz w:val="27"/>
        </w:rPr>
      </w:pPr>
    </w:p>
    <w:p w:rsidR="004B4F5E" w:rsidRDefault="004B4F5E">
      <w:pPr>
        <w:tabs>
          <w:tab w:val="left" w:pos="5793"/>
          <w:tab w:val="left" w:pos="9532"/>
        </w:tabs>
        <w:ind w:left="2050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142.png" o:spid="_x0000_i1064" type="#_x0000_t75" style="width:129.75pt;height:140.25pt;visibility:visible">
            <v:imagedata r:id="rId207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43.png" o:spid="_x0000_i1065" type="#_x0000_t75" style="width:129.75pt;height:140.25pt;visibility:visible">
            <v:imagedata r:id="rId208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44.png" o:spid="_x0000_i1066" type="#_x0000_t75" style="width:132pt;height:140.25pt;visibility:visible">
            <v:imagedata r:id="rId209" o:title=""/>
          </v:shape>
        </w:pict>
      </w:r>
    </w:p>
    <w:p w:rsidR="004B4F5E" w:rsidRDefault="004B4F5E">
      <w:pPr>
        <w:rPr>
          <w:sz w:val="20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Heading1"/>
        <w:numPr>
          <w:ilvl w:val="0"/>
          <w:numId w:val="1"/>
        </w:numPr>
        <w:tabs>
          <w:tab w:val="left" w:pos="663"/>
        </w:tabs>
        <w:ind w:left="662" w:hanging="526"/>
      </w:pPr>
      <w:bookmarkStart w:id="35" w:name="4._Рекомендации_по_вешнему_виду_НТО_и_ос"/>
      <w:bookmarkStart w:id="36" w:name="_bookmark17"/>
      <w:bookmarkEnd w:id="35"/>
      <w:bookmarkEnd w:id="36"/>
      <w:r>
        <w:rPr>
          <w:w w:val="90"/>
        </w:rPr>
        <w:t>Рекомендации</w:t>
      </w:r>
      <w:r>
        <w:rPr>
          <w:spacing w:val="-21"/>
          <w:w w:val="90"/>
        </w:rPr>
        <w:t xml:space="preserve"> </w:t>
      </w:r>
      <w:r>
        <w:rPr>
          <w:w w:val="90"/>
        </w:rPr>
        <w:t>по</w:t>
      </w:r>
      <w:r>
        <w:rPr>
          <w:spacing w:val="-20"/>
          <w:w w:val="90"/>
        </w:rPr>
        <w:t xml:space="preserve"> </w:t>
      </w:r>
      <w:r>
        <w:rPr>
          <w:w w:val="90"/>
        </w:rPr>
        <w:t>вешнему</w:t>
      </w:r>
      <w:r>
        <w:rPr>
          <w:spacing w:val="-20"/>
          <w:w w:val="90"/>
        </w:rPr>
        <w:t xml:space="preserve"> </w:t>
      </w:r>
      <w:r>
        <w:rPr>
          <w:w w:val="90"/>
        </w:rPr>
        <w:t>виду</w:t>
      </w:r>
      <w:r>
        <w:rPr>
          <w:spacing w:val="-21"/>
          <w:w w:val="90"/>
        </w:rPr>
        <w:t xml:space="preserve"> </w:t>
      </w:r>
      <w:r>
        <w:rPr>
          <w:w w:val="90"/>
        </w:rPr>
        <w:t>НТО</w:t>
      </w:r>
    </w:p>
    <w:p w:rsidR="004B4F5E" w:rsidRDefault="004B4F5E">
      <w:pPr>
        <w:spacing w:before="23"/>
        <w:ind w:left="137"/>
        <w:rPr>
          <w:sz w:val="60"/>
        </w:rPr>
      </w:pPr>
      <w:r>
        <w:rPr>
          <w:w w:val="90"/>
          <w:sz w:val="60"/>
        </w:rPr>
        <w:t>и</w:t>
      </w:r>
      <w:r>
        <w:rPr>
          <w:spacing w:val="-23"/>
          <w:w w:val="90"/>
          <w:sz w:val="60"/>
        </w:rPr>
        <w:t xml:space="preserve"> </w:t>
      </w:r>
      <w:r>
        <w:rPr>
          <w:w w:val="90"/>
          <w:sz w:val="60"/>
        </w:rPr>
        <w:t>остановочных</w:t>
      </w:r>
      <w:r>
        <w:rPr>
          <w:spacing w:val="-23"/>
          <w:w w:val="90"/>
          <w:sz w:val="60"/>
        </w:rPr>
        <w:t xml:space="preserve"> </w:t>
      </w:r>
      <w:r>
        <w:rPr>
          <w:w w:val="90"/>
          <w:sz w:val="60"/>
        </w:rPr>
        <w:t>пунктов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3"/>
        <w:rPr>
          <w:sz w:val="26"/>
        </w:rPr>
      </w:pPr>
    </w:p>
    <w:p w:rsidR="004B4F5E" w:rsidRDefault="004B4F5E">
      <w:pPr>
        <w:rPr>
          <w:sz w:val="26"/>
        </w:rPr>
        <w:sectPr w:rsidR="004B4F5E">
          <w:headerReference w:type="default" r:id="rId210"/>
          <w:pgSz w:w="16840" w:h="11910" w:orient="landscape"/>
          <w:pgMar w:top="720" w:right="940" w:bottom="560" w:left="1280" w:header="0" w:footer="379" w:gutter="0"/>
          <w:cols w:space="720"/>
        </w:sectPr>
      </w:pPr>
    </w:p>
    <w:p w:rsidR="004B4F5E" w:rsidRDefault="004B4F5E">
      <w:pPr>
        <w:spacing w:before="42" w:line="249" w:lineRule="auto"/>
        <w:ind w:left="137" w:right="27"/>
        <w:rPr>
          <w:sz w:val="25"/>
        </w:rPr>
      </w:pPr>
      <w:r>
        <w:rPr>
          <w:w w:val="85"/>
          <w:sz w:val="25"/>
        </w:rPr>
        <w:t>Павильон для</w:t>
      </w:r>
      <w:r>
        <w:rPr>
          <w:spacing w:val="1"/>
          <w:w w:val="85"/>
          <w:sz w:val="25"/>
        </w:rPr>
        <w:t xml:space="preserve"> </w:t>
      </w:r>
      <w:r>
        <w:rPr>
          <w:w w:val="90"/>
          <w:sz w:val="25"/>
        </w:rPr>
        <w:t>нестационарной</w:t>
      </w:r>
      <w:r>
        <w:rPr>
          <w:spacing w:val="-65"/>
          <w:w w:val="90"/>
          <w:sz w:val="25"/>
        </w:rPr>
        <w:t xml:space="preserve"> </w:t>
      </w:r>
      <w:r>
        <w:rPr>
          <w:w w:val="85"/>
          <w:sz w:val="25"/>
        </w:rPr>
        <w:t>торговли</w:t>
      </w:r>
      <w:r>
        <w:rPr>
          <w:spacing w:val="-12"/>
          <w:w w:val="85"/>
          <w:sz w:val="25"/>
        </w:rPr>
        <w:t xml:space="preserve"> </w:t>
      </w:r>
      <w:r>
        <w:rPr>
          <w:w w:val="85"/>
          <w:sz w:val="25"/>
        </w:rPr>
        <w:t>тип</w:t>
      </w:r>
      <w:r>
        <w:rPr>
          <w:spacing w:val="-11"/>
          <w:w w:val="85"/>
          <w:sz w:val="25"/>
        </w:rPr>
        <w:t xml:space="preserve"> </w:t>
      </w:r>
      <w:r>
        <w:rPr>
          <w:w w:val="85"/>
          <w:sz w:val="25"/>
        </w:rPr>
        <w:t>1</w:t>
      </w:r>
    </w:p>
    <w:p w:rsidR="004B4F5E" w:rsidRDefault="004B4F5E">
      <w:pPr>
        <w:spacing w:before="42" w:line="249" w:lineRule="auto"/>
        <w:ind w:left="137" w:right="27"/>
        <w:rPr>
          <w:sz w:val="25"/>
        </w:rPr>
      </w:pPr>
      <w:r>
        <w:br w:type="column"/>
      </w:r>
      <w:r>
        <w:rPr>
          <w:w w:val="85"/>
          <w:sz w:val="25"/>
        </w:rPr>
        <w:t>Павильон для</w:t>
      </w:r>
      <w:r>
        <w:rPr>
          <w:spacing w:val="1"/>
          <w:w w:val="85"/>
          <w:sz w:val="25"/>
        </w:rPr>
        <w:t xml:space="preserve"> </w:t>
      </w:r>
      <w:r>
        <w:rPr>
          <w:w w:val="90"/>
          <w:sz w:val="25"/>
        </w:rPr>
        <w:t>нестационарной</w:t>
      </w:r>
      <w:r>
        <w:rPr>
          <w:spacing w:val="-65"/>
          <w:w w:val="90"/>
          <w:sz w:val="25"/>
        </w:rPr>
        <w:t xml:space="preserve"> </w:t>
      </w:r>
      <w:r>
        <w:rPr>
          <w:w w:val="85"/>
          <w:sz w:val="25"/>
        </w:rPr>
        <w:t>торговли</w:t>
      </w:r>
      <w:r>
        <w:rPr>
          <w:spacing w:val="-5"/>
          <w:w w:val="85"/>
          <w:sz w:val="25"/>
        </w:rPr>
        <w:t xml:space="preserve"> </w:t>
      </w:r>
      <w:r>
        <w:rPr>
          <w:w w:val="85"/>
          <w:sz w:val="25"/>
        </w:rPr>
        <w:t>тип</w:t>
      </w:r>
      <w:r>
        <w:rPr>
          <w:spacing w:val="-5"/>
          <w:w w:val="85"/>
          <w:sz w:val="25"/>
        </w:rPr>
        <w:t xml:space="preserve"> </w:t>
      </w:r>
      <w:r>
        <w:rPr>
          <w:w w:val="85"/>
          <w:sz w:val="25"/>
        </w:rPr>
        <w:t>2</w:t>
      </w:r>
    </w:p>
    <w:p w:rsidR="004B4F5E" w:rsidRDefault="004B4F5E">
      <w:pPr>
        <w:spacing w:before="42" w:line="249" w:lineRule="auto"/>
        <w:ind w:left="137" w:right="2926" w:hanging="1"/>
        <w:rPr>
          <w:sz w:val="25"/>
        </w:rPr>
      </w:pPr>
      <w:r>
        <w:br w:type="column"/>
      </w:r>
      <w:r>
        <w:rPr>
          <w:w w:val="85"/>
          <w:sz w:val="25"/>
        </w:rPr>
        <w:t>Остановочный</w:t>
      </w:r>
      <w:r>
        <w:rPr>
          <w:spacing w:val="1"/>
          <w:w w:val="85"/>
          <w:sz w:val="25"/>
        </w:rPr>
        <w:t xml:space="preserve"> </w:t>
      </w:r>
      <w:r>
        <w:rPr>
          <w:w w:val="85"/>
          <w:sz w:val="25"/>
        </w:rPr>
        <w:t>пункт</w:t>
      </w:r>
      <w:r>
        <w:rPr>
          <w:spacing w:val="-62"/>
          <w:w w:val="85"/>
          <w:sz w:val="25"/>
        </w:rPr>
        <w:t xml:space="preserve"> </w:t>
      </w:r>
      <w:r>
        <w:rPr>
          <w:w w:val="80"/>
          <w:sz w:val="25"/>
        </w:rPr>
        <w:t>тип</w:t>
      </w:r>
      <w:r>
        <w:rPr>
          <w:spacing w:val="-8"/>
          <w:w w:val="80"/>
          <w:sz w:val="25"/>
        </w:rPr>
        <w:t xml:space="preserve"> </w:t>
      </w:r>
      <w:r>
        <w:rPr>
          <w:w w:val="80"/>
          <w:sz w:val="25"/>
        </w:rPr>
        <w:t>1</w:t>
      </w:r>
    </w:p>
    <w:p w:rsidR="004B4F5E" w:rsidRDefault="004B4F5E">
      <w:pPr>
        <w:spacing w:line="249" w:lineRule="auto"/>
        <w:rPr>
          <w:sz w:val="25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3" w:space="720" w:equalWidth="0">
            <w:col w:w="1878" w:space="1776"/>
            <w:col w:w="1878" w:space="3710"/>
            <w:col w:w="5378"/>
          </w:cols>
        </w:sectPr>
      </w:pPr>
    </w:p>
    <w:p w:rsidR="004B4F5E" w:rsidRDefault="004B4F5E">
      <w:pPr>
        <w:pStyle w:val="BodyText"/>
        <w:rPr>
          <w:sz w:val="20"/>
        </w:rPr>
      </w:pPr>
      <w:r>
        <w:rPr>
          <w:noProof/>
          <w:lang w:eastAsia="ru-RU"/>
        </w:rPr>
        <w:pict>
          <v:rect id="_x0000_s3783" style="position:absolute;margin-left:781.65pt;margin-top:42.5pt;width:60.25pt;height:19.4pt;z-index:251696128;mso-position-horizontal-relative:page;mso-position-vertical-relative:page" fillcolor="#646363" stroked="f">
            <w10:wrap anchorx="page" anchory="page"/>
          </v:rect>
        </w:pict>
      </w:r>
    </w:p>
    <w:p w:rsidR="004B4F5E" w:rsidRDefault="004B4F5E">
      <w:pPr>
        <w:pStyle w:val="BodyText"/>
        <w:spacing w:before="4"/>
        <w:rPr>
          <w:sz w:val="16"/>
        </w:rPr>
      </w:pPr>
    </w:p>
    <w:p w:rsidR="004B4F5E" w:rsidRDefault="004B4F5E">
      <w:pPr>
        <w:tabs>
          <w:tab w:val="left" w:pos="3791"/>
          <w:tab w:val="left" w:pos="9428"/>
        </w:tabs>
        <w:ind w:left="137"/>
        <w:rPr>
          <w:sz w:val="20"/>
        </w:rPr>
      </w:pPr>
      <w:r w:rsidRPr="003662E4">
        <w:rPr>
          <w:noProof/>
          <w:position w:val="3"/>
          <w:sz w:val="20"/>
          <w:lang w:eastAsia="ru-RU"/>
        </w:rPr>
        <w:pict>
          <v:shape id="image145.png" o:spid="_x0000_i1067" type="#_x0000_t75" style="width:162.75pt;height:146.25pt;visibility:visible">
            <v:imagedata r:id="rId211" o:title=""/>
          </v:shape>
        </w:pict>
      </w:r>
      <w:r>
        <w:rPr>
          <w:position w:val="3"/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46.png" o:spid="_x0000_i1068" type="#_x0000_t75" style="width:258pt;height:160.5pt;visibility:visible">
            <v:imagedata r:id="rId212" o:title=""/>
          </v:shape>
        </w:pict>
      </w:r>
      <w:r>
        <w:rPr>
          <w:sz w:val="20"/>
        </w:rPr>
        <w:tab/>
      </w:r>
      <w:r w:rsidRPr="003662E4">
        <w:rPr>
          <w:noProof/>
          <w:position w:val="8"/>
          <w:sz w:val="20"/>
          <w:lang w:eastAsia="ru-RU"/>
        </w:rPr>
        <w:pict>
          <v:shape id="image147.jpeg" o:spid="_x0000_i1069" type="#_x0000_t75" style="width:211.5pt;height:156.75pt;visibility:visible">
            <v:imagedata r:id="rId213" o:title=""/>
          </v:shape>
        </w:pict>
      </w:r>
    </w:p>
    <w:p w:rsidR="004B4F5E" w:rsidRDefault="004B4F5E">
      <w:pPr>
        <w:rPr>
          <w:sz w:val="20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Heading1"/>
        <w:numPr>
          <w:ilvl w:val="0"/>
          <w:numId w:val="1"/>
        </w:numPr>
        <w:tabs>
          <w:tab w:val="left" w:pos="675"/>
        </w:tabs>
        <w:ind w:left="674" w:hanging="538"/>
      </w:pPr>
      <w:bookmarkStart w:id="37" w:name="5._Типы_контейнеров_для_сбора_твeрдых_ко"/>
      <w:bookmarkStart w:id="38" w:name="_bookmark18"/>
      <w:bookmarkEnd w:id="37"/>
      <w:bookmarkEnd w:id="38"/>
      <w:r>
        <w:rPr>
          <w:w w:val="85"/>
        </w:rPr>
        <w:t>Типы</w:t>
      </w:r>
      <w:r>
        <w:rPr>
          <w:spacing w:val="98"/>
          <w:w w:val="85"/>
        </w:rPr>
        <w:t xml:space="preserve"> </w:t>
      </w:r>
      <w:r>
        <w:rPr>
          <w:w w:val="85"/>
        </w:rPr>
        <w:t>контейнеров</w:t>
      </w:r>
      <w:r>
        <w:rPr>
          <w:spacing w:val="99"/>
          <w:w w:val="85"/>
        </w:rPr>
        <w:t xml:space="preserve"> </w:t>
      </w:r>
      <w:r>
        <w:rPr>
          <w:w w:val="85"/>
        </w:rPr>
        <w:t>для</w:t>
      </w:r>
      <w:r>
        <w:rPr>
          <w:spacing w:val="98"/>
          <w:w w:val="85"/>
        </w:rPr>
        <w:t xml:space="preserve"> </w:t>
      </w:r>
      <w:r>
        <w:rPr>
          <w:w w:val="85"/>
        </w:rPr>
        <w:t>сбора</w:t>
      </w:r>
      <w:r>
        <w:rPr>
          <w:spacing w:val="99"/>
          <w:w w:val="85"/>
        </w:rPr>
        <w:t xml:space="preserve"> </w:t>
      </w:r>
      <w:r>
        <w:rPr>
          <w:w w:val="85"/>
        </w:rPr>
        <w:t>твeрдых</w:t>
      </w:r>
      <w:r>
        <w:rPr>
          <w:spacing w:val="98"/>
          <w:w w:val="85"/>
        </w:rPr>
        <w:t xml:space="preserve"> </w:t>
      </w:r>
      <w:r>
        <w:rPr>
          <w:w w:val="85"/>
        </w:rPr>
        <w:t>коммунальных</w:t>
      </w:r>
    </w:p>
    <w:p w:rsidR="004B4F5E" w:rsidRDefault="004B4F5E">
      <w:pPr>
        <w:spacing w:before="23"/>
        <w:ind w:left="137"/>
        <w:rPr>
          <w:sz w:val="60"/>
        </w:rPr>
      </w:pPr>
      <w:r>
        <w:rPr>
          <w:sz w:val="60"/>
        </w:rPr>
        <w:t>отходов</w:t>
      </w:r>
    </w:p>
    <w:p w:rsidR="004B4F5E" w:rsidRDefault="004B4F5E">
      <w:pPr>
        <w:pStyle w:val="BodyText"/>
        <w:spacing w:before="6"/>
        <w:rPr>
          <w:sz w:val="21"/>
        </w:rPr>
      </w:pPr>
    </w:p>
    <w:p w:rsidR="004B4F5E" w:rsidRDefault="004B4F5E">
      <w:pPr>
        <w:rPr>
          <w:sz w:val="21"/>
        </w:rPr>
        <w:sectPr w:rsidR="004B4F5E">
          <w:headerReference w:type="even" r:id="rId214"/>
          <w:footerReference w:type="even" r:id="rId215"/>
          <w:footerReference w:type="default" r:id="rId216"/>
          <w:pgSz w:w="16840" w:h="11910" w:orient="landscape"/>
          <w:pgMar w:top="720" w:right="940" w:bottom="560" w:left="1280" w:header="0" w:footer="379" w:gutter="0"/>
          <w:pgNumType w:start="48"/>
          <w:cols w:space="720"/>
        </w:sectPr>
      </w:pPr>
    </w:p>
    <w:p w:rsidR="004B4F5E" w:rsidRDefault="004B4F5E">
      <w:pPr>
        <w:pStyle w:val="BodyText"/>
        <w:spacing w:before="33" w:line="247" w:lineRule="auto"/>
        <w:ind w:left="137" w:right="38"/>
        <w:jc w:val="both"/>
      </w:pPr>
      <w:r>
        <w:rPr>
          <w:w w:val="90"/>
        </w:rPr>
        <w:t>Модульная площадка позволяет упростить организацию</w:t>
      </w:r>
      <w:r>
        <w:rPr>
          <w:spacing w:val="1"/>
          <w:w w:val="90"/>
        </w:rPr>
        <w:t xml:space="preserve"> </w:t>
      </w:r>
      <w:r>
        <w:rPr>
          <w:w w:val="85"/>
        </w:rPr>
        <w:t>раздельного сбора мусора при помощи цветовой индикации</w:t>
      </w:r>
      <w:r>
        <w:rPr>
          <w:spacing w:val="1"/>
          <w:w w:val="85"/>
        </w:rPr>
        <w:t xml:space="preserve"> </w:t>
      </w:r>
      <w:r>
        <w:rPr>
          <w:w w:val="85"/>
        </w:rPr>
        <w:t>модулей. Модульная система позволяет собрать необходи-</w:t>
      </w:r>
      <w:r>
        <w:rPr>
          <w:spacing w:val="1"/>
          <w:w w:val="85"/>
        </w:rPr>
        <w:t xml:space="preserve"> </w:t>
      </w:r>
      <w:r>
        <w:rPr>
          <w:w w:val="85"/>
        </w:rPr>
        <w:t>мое</w:t>
      </w:r>
      <w:r>
        <w:rPr>
          <w:spacing w:val="-13"/>
          <w:w w:val="85"/>
        </w:rPr>
        <w:t xml:space="preserve"> </w:t>
      </w:r>
      <w:r>
        <w:rPr>
          <w:w w:val="85"/>
        </w:rPr>
        <w:t>число</w:t>
      </w:r>
      <w:r>
        <w:rPr>
          <w:spacing w:val="-13"/>
          <w:w w:val="85"/>
        </w:rPr>
        <w:t xml:space="preserve"> </w:t>
      </w:r>
      <w:r>
        <w:rPr>
          <w:w w:val="85"/>
        </w:rPr>
        <w:t>и</w:t>
      </w:r>
      <w:r>
        <w:rPr>
          <w:spacing w:val="-12"/>
          <w:w w:val="85"/>
        </w:rPr>
        <w:t xml:space="preserve"> </w:t>
      </w:r>
      <w:r>
        <w:rPr>
          <w:w w:val="85"/>
        </w:rPr>
        <w:t>типы</w:t>
      </w:r>
      <w:r>
        <w:rPr>
          <w:spacing w:val="-13"/>
          <w:w w:val="85"/>
        </w:rPr>
        <w:t xml:space="preserve"> </w:t>
      </w:r>
      <w:r>
        <w:rPr>
          <w:w w:val="85"/>
        </w:rPr>
        <w:t>контейнеров.</w:t>
      </w:r>
    </w:p>
    <w:p w:rsidR="004B4F5E" w:rsidRDefault="004B4F5E">
      <w:pPr>
        <w:pStyle w:val="BodyText"/>
        <w:spacing w:before="33" w:line="247" w:lineRule="auto"/>
        <w:ind w:left="137" w:right="473"/>
        <w:jc w:val="both"/>
      </w:pPr>
      <w:r>
        <w:br w:type="column"/>
      </w:r>
      <w:r>
        <w:rPr>
          <w:w w:val="85"/>
        </w:rPr>
        <w:t>При любом типе устанавливаемой площадки ТКО возможны</w:t>
      </w:r>
      <w:r>
        <w:rPr>
          <w:spacing w:val="1"/>
          <w:w w:val="85"/>
        </w:rPr>
        <w:t xml:space="preserve"> </w:t>
      </w:r>
      <w:r>
        <w:rPr>
          <w:w w:val="85"/>
        </w:rPr>
        <w:t>различные комбинации контейнеров. Контейнеры для раз-</w:t>
      </w:r>
      <w:r>
        <w:rPr>
          <w:spacing w:val="1"/>
          <w:w w:val="85"/>
        </w:rPr>
        <w:t xml:space="preserve"> </w:t>
      </w:r>
      <w:r>
        <w:rPr>
          <w:w w:val="90"/>
        </w:rPr>
        <w:t>дельного</w:t>
      </w:r>
      <w:r>
        <w:rPr>
          <w:spacing w:val="-2"/>
          <w:w w:val="90"/>
        </w:rPr>
        <w:t xml:space="preserve"> </w:t>
      </w:r>
      <w:r>
        <w:rPr>
          <w:w w:val="90"/>
        </w:rPr>
        <w:t>сбора</w:t>
      </w:r>
      <w:r>
        <w:rPr>
          <w:spacing w:val="-2"/>
          <w:w w:val="90"/>
        </w:rPr>
        <w:t xml:space="preserve"> </w:t>
      </w:r>
      <w:r>
        <w:rPr>
          <w:w w:val="90"/>
        </w:rPr>
        <w:t>мусора,</w:t>
      </w:r>
      <w:r>
        <w:rPr>
          <w:spacing w:val="-2"/>
          <w:w w:val="90"/>
        </w:rPr>
        <w:t xml:space="preserve"> </w:t>
      </w:r>
      <w:r>
        <w:rPr>
          <w:w w:val="90"/>
        </w:rPr>
        <w:t>в</w:t>
      </w:r>
      <w:r>
        <w:rPr>
          <w:spacing w:val="-1"/>
          <w:w w:val="90"/>
        </w:rPr>
        <w:t xml:space="preserve"> </w:t>
      </w:r>
      <w:r>
        <w:rPr>
          <w:w w:val="90"/>
        </w:rPr>
        <w:t>частности</w:t>
      </w:r>
      <w:r>
        <w:rPr>
          <w:spacing w:val="-2"/>
          <w:w w:val="90"/>
        </w:rPr>
        <w:t xml:space="preserve"> </w:t>
      </w:r>
      <w:r>
        <w:rPr>
          <w:w w:val="90"/>
        </w:rPr>
        <w:t>для</w:t>
      </w:r>
      <w:r>
        <w:rPr>
          <w:spacing w:val="-2"/>
          <w:w w:val="90"/>
        </w:rPr>
        <w:t xml:space="preserve"> </w:t>
      </w:r>
      <w:r>
        <w:rPr>
          <w:w w:val="90"/>
        </w:rPr>
        <w:t>пластика</w:t>
      </w:r>
      <w:r>
        <w:rPr>
          <w:spacing w:val="-1"/>
          <w:w w:val="90"/>
        </w:rPr>
        <w:t xml:space="preserve"> </w:t>
      </w:r>
      <w:r>
        <w:rPr>
          <w:w w:val="90"/>
        </w:rPr>
        <w:t>и</w:t>
      </w:r>
      <w:r>
        <w:rPr>
          <w:spacing w:val="-2"/>
          <w:w w:val="90"/>
        </w:rPr>
        <w:t xml:space="preserve"> </w:t>
      </w:r>
      <w:r>
        <w:rPr>
          <w:w w:val="90"/>
        </w:rPr>
        <w:t>маку-</w:t>
      </w:r>
      <w:r>
        <w:rPr>
          <w:spacing w:val="-74"/>
          <w:w w:val="90"/>
        </w:rPr>
        <w:t xml:space="preserve"> </w:t>
      </w:r>
      <w:r>
        <w:rPr>
          <w:w w:val="85"/>
        </w:rPr>
        <w:t>латуры, должны отличаться по цвету и могут быть светопро-</w:t>
      </w:r>
      <w:r>
        <w:rPr>
          <w:spacing w:val="-69"/>
          <w:w w:val="85"/>
        </w:rPr>
        <w:t xml:space="preserve"> </w:t>
      </w:r>
      <w:r>
        <w:rPr>
          <w:w w:val="85"/>
        </w:rPr>
        <w:t>зрачными</w:t>
      </w:r>
      <w:r>
        <w:rPr>
          <w:spacing w:val="-10"/>
          <w:w w:val="85"/>
        </w:rPr>
        <w:t xml:space="preserve"> </w:t>
      </w:r>
      <w:r>
        <w:rPr>
          <w:w w:val="85"/>
        </w:rPr>
        <w:t>и</w:t>
      </w:r>
      <w:r>
        <w:rPr>
          <w:spacing w:val="-10"/>
          <w:w w:val="85"/>
        </w:rPr>
        <w:t xml:space="preserve"> </w:t>
      </w:r>
      <w:r>
        <w:rPr>
          <w:w w:val="85"/>
        </w:rPr>
        <w:t>изготовленными</w:t>
      </w:r>
      <w:r>
        <w:rPr>
          <w:spacing w:val="-9"/>
          <w:w w:val="85"/>
        </w:rPr>
        <w:t xml:space="preserve"> </w:t>
      </w:r>
      <w:r>
        <w:rPr>
          <w:w w:val="85"/>
        </w:rPr>
        <w:t>с</w:t>
      </w:r>
      <w:r>
        <w:rPr>
          <w:spacing w:val="-10"/>
          <w:w w:val="85"/>
        </w:rPr>
        <w:t xml:space="preserve"> </w:t>
      </w:r>
      <w:r>
        <w:rPr>
          <w:w w:val="85"/>
        </w:rPr>
        <w:t>использованием</w:t>
      </w:r>
      <w:r>
        <w:rPr>
          <w:spacing w:val="-9"/>
          <w:w w:val="85"/>
        </w:rPr>
        <w:t xml:space="preserve"> </w:t>
      </w:r>
      <w:r>
        <w:rPr>
          <w:w w:val="85"/>
        </w:rPr>
        <w:t>сетки.</w:t>
      </w:r>
    </w:p>
    <w:p w:rsidR="004B4F5E" w:rsidRDefault="004B4F5E">
      <w:pPr>
        <w:spacing w:line="247" w:lineRule="auto"/>
        <w:jc w:val="both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6998" w:space="187"/>
            <w:col w:w="7435"/>
          </w:cols>
        </w:sectPr>
      </w:pPr>
    </w:p>
    <w:p w:rsidR="004B4F5E" w:rsidRDefault="004B4F5E">
      <w:pPr>
        <w:pStyle w:val="BodyText"/>
        <w:spacing w:before="4"/>
        <w:rPr>
          <w:sz w:val="4"/>
        </w:rPr>
      </w:pPr>
      <w:r>
        <w:rPr>
          <w:noProof/>
          <w:lang w:eastAsia="ru-RU"/>
        </w:rPr>
        <w:pict>
          <v:rect id="_x0000_s3790" style="position:absolute;margin-left:0;margin-top:42.5pt;width:60.25pt;height:19.4pt;z-index:251697152;mso-position-horizontal-relative:page;mso-position-vertical-relative:page" fillcolor="#646363" stroked="f">
            <w10:wrap anchorx="page" anchory="page"/>
          </v:rect>
        </w:pict>
      </w:r>
    </w:p>
    <w:p w:rsidR="004B4F5E" w:rsidRDefault="004B4F5E">
      <w:pPr>
        <w:tabs>
          <w:tab w:val="left" w:pos="7342"/>
        </w:tabs>
        <w:spacing w:after="3"/>
        <w:ind w:left="157"/>
        <w:rPr>
          <w:sz w:val="20"/>
        </w:rPr>
      </w:pPr>
      <w:r w:rsidRPr="003662E4">
        <w:rPr>
          <w:noProof/>
          <w:position w:val="41"/>
          <w:sz w:val="20"/>
          <w:lang w:eastAsia="ru-RU"/>
        </w:rPr>
        <w:pict>
          <v:shape id="image148.jpeg" o:spid="_x0000_i1070" type="#_x0000_t75" style="width:336.75pt;height:67.5pt;visibility:visible">
            <v:imagedata r:id="rId217" o:title=""/>
          </v:shape>
        </w:pict>
      </w:r>
      <w:r>
        <w:rPr>
          <w:position w:val="41"/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49.jpeg" o:spid="_x0000_i1071" type="#_x0000_t75" style="width:336.75pt;height:74.25pt;visibility:visible">
            <v:imagedata r:id="rId218" o:title=""/>
          </v:shape>
        </w:pict>
      </w:r>
    </w:p>
    <w:p w:rsidR="004B4F5E" w:rsidRDefault="004B4F5E">
      <w:pPr>
        <w:tabs>
          <w:tab w:val="left" w:pos="7342"/>
        </w:tabs>
        <w:ind w:left="157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150.jpeg" o:spid="_x0000_i1072" type="#_x0000_t75" style="width:336.75pt;height:105.75pt;visibility:visible">
            <v:imagedata r:id="rId219" o:title=""/>
          </v:shape>
        </w:pict>
      </w:r>
      <w:r>
        <w:rPr>
          <w:sz w:val="20"/>
        </w:rPr>
        <w:tab/>
      </w:r>
      <w:r w:rsidRPr="003662E4">
        <w:rPr>
          <w:noProof/>
          <w:position w:val="13"/>
          <w:sz w:val="20"/>
          <w:lang w:eastAsia="ru-RU"/>
        </w:rPr>
        <w:pict>
          <v:shape id="image151.jpeg" o:spid="_x0000_i1073" type="#_x0000_t75" style="width:336.75pt;height:74.25pt;visibility:visible">
            <v:imagedata r:id="rId220" o:title=""/>
          </v:shape>
        </w:pict>
      </w:r>
    </w:p>
    <w:p w:rsidR="004B4F5E" w:rsidRDefault="004B4F5E">
      <w:pPr>
        <w:pStyle w:val="BodyText"/>
        <w:spacing w:before="5"/>
        <w:rPr>
          <w:sz w:val="7"/>
        </w:rPr>
      </w:pPr>
      <w:r>
        <w:rPr>
          <w:noProof/>
          <w:lang w:eastAsia="ru-RU"/>
        </w:rPr>
        <w:pict>
          <v:shape id="image152.jpeg" o:spid="_x0000_s3791" type="#_x0000_t75" style="position:absolute;margin-left:71.35pt;margin-top:6.85pt;width:166.55pt;height:86.15pt;z-index:251595776;visibility:visible;mso-wrap-distance-left:0;mso-wrap-distance-right:0;mso-position-horizontal-relative:page">
            <v:imagedata r:id="rId221" o:title=""/>
            <w10:wrap type="topAndBottom" anchorx="page"/>
          </v:shape>
        </w:pict>
      </w:r>
      <w:r>
        <w:rPr>
          <w:noProof/>
          <w:lang w:eastAsia="ru-RU"/>
        </w:rPr>
        <w:pict>
          <v:shape id="image153.jpeg" o:spid="_x0000_s3792" type="#_x0000_t75" style="position:absolute;margin-left:245.65pt;margin-top:6.25pt;width:166.05pt;height:86.6pt;z-index:251596800;visibility:visible;mso-wrap-distance-left:0;mso-wrap-distance-right:0;mso-position-horizontal-relative:page">
            <v:imagedata r:id="rId222" o:title=""/>
            <w10:wrap type="topAndBottom" anchorx="page"/>
          </v:shape>
        </w:pict>
      </w:r>
      <w:r>
        <w:rPr>
          <w:noProof/>
          <w:lang w:eastAsia="ru-RU"/>
        </w:rPr>
        <w:pict>
          <v:shape id="image154.jpeg" o:spid="_x0000_s3793" type="#_x0000_t75" style="position:absolute;margin-left:431.1pt;margin-top:18.4pt;width:340.9pt;height:74.25pt;z-index:251597824;visibility:visible;mso-wrap-distance-left:0;mso-wrap-distance-right:0;mso-position-horizontal-relative:page">
            <v:imagedata r:id="rId223" o:title=""/>
            <w10:wrap type="topAndBottom" anchorx="page"/>
          </v:shape>
        </w:pict>
      </w:r>
    </w:p>
    <w:p w:rsidR="004B4F5E" w:rsidRDefault="004B4F5E">
      <w:pPr>
        <w:rPr>
          <w:sz w:val="7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Heading1"/>
        <w:numPr>
          <w:ilvl w:val="0"/>
          <w:numId w:val="1"/>
        </w:numPr>
        <w:tabs>
          <w:tab w:val="left" w:pos="672"/>
        </w:tabs>
        <w:ind w:left="671" w:hanging="535"/>
      </w:pPr>
      <w:bookmarkStart w:id="39" w:name="6._Рекомендуемые_к_высадке_деревья"/>
      <w:bookmarkStart w:id="40" w:name="_bookmark19"/>
      <w:bookmarkEnd w:id="39"/>
      <w:bookmarkEnd w:id="40"/>
      <w:r>
        <w:rPr>
          <w:w w:val="85"/>
        </w:rPr>
        <w:t>Рекомендуемые</w:t>
      </w:r>
      <w:r>
        <w:rPr>
          <w:spacing w:val="109"/>
          <w:w w:val="85"/>
        </w:rPr>
        <w:t xml:space="preserve"> </w:t>
      </w:r>
      <w:r>
        <w:rPr>
          <w:w w:val="85"/>
        </w:rPr>
        <w:t>к</w:t>
      </w:r>
      <w:r>
        <w:rPr>
          <w:spacing w:val="110"/>
          <w:w w:val="85"/>
        </w:rPr>
        <w:t xml:space="preserve"> </w:t>
      </w:r>
      <w:r>
        <w:rPr>
          <w:w w:val="85"/>
        </w:rPr>
        <w:t>высадке</w:t>
      </w:r>
      <w:r>
        <w:rPr>
          <w:spacing w:val="109"/>
          <w:w w:val="85"/>
        </w:rPr>
        <w:t xml:space="preserve"> </w:t>
      </w:r>
      <w:r>
        <w:rPr>
          <w:w w:val="85"/>
        </w:rPr>
        <w:t>деревья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8"/>
        <w:rPr>
          <w:sz w:val="16"/>
        </w:rPr>
      </w:pPr>
    </w:p>
    <w:p w:rsidR="004B4F5E" w:rsidRDefault="004B4F5E">
      <w:pPr>
        <w:rPr>
          <w:sz w:val="16"/>
        </w:rPr>
        <w:sectPr w:rsidR="004B4F5E">
          <w:headerReference w:type="default" r:id="rId224"/>
          <w:pgSz w:w="16840" w:h="11910" w:orient="landscape"/>
          <w:pgMar w:top="720" w:right="940" w:bottom="560" w:left="1280" w:header="0" w:footer="379" w:gutter="0"/>
          <w:cols w:space="720"/>
        </w:sectPr>
      </w:pPr>
    </w:p>
    <w:p w:rsidR="004B4F5E" w:rsidRDefault="004B4F5E">
      <w:pPr>
        <w:pStyle w:val="BodyText"/>
        <w:spacing w:before="34"/>
        <w:ind w:left="2006"/>
      </w:pPr>
      <w:r>
        <w:rPr>
          <w:w w:val="85"/>
        </w:rPr>
        <w:t>Ель</w:t>
      </w:r>
      <w:r>
        <w:rPr>
          <w:spacing w:val="-2"/>
          <w:w w:val="85"/>
        </w:rPr>
        <w:t xml:space="preserve"> </w:t>
      </w:r>
      <w:r>
        <w:rPr>
          <w:w w:val="85"/>
        </w:rPr>
        <w:t>колючая</w:t>
      </w:r>
    </w:p>
    <w:p w:rsidR="004B4F5E" w:rsidRDefault="004B4F5E">
      <w:pPr>
        <w:pStyle w:val="BodyText"/>
        <w:spacing w:before="34"/>
        <w:ind w:left="2006"/>
      </w:pPr>
      <w:r>
        <w:br w:type="column"/>
      </w:r>
      <w:r>
        <w:rPr>
          <w:w w:val="85"/>
        </w:rPr>
        <w:t>Сосна</w:t>
      </w:r>
      <w:r>
        <w:rPr>
          <w:spacing w:val="65"/>
        </w:rPr>
        <w:t xml:space="preserve"> </w:t>
      </w:r>
      <w:r>
        <w:rPr>
          <w:w w:val="85"/>
        </w:rPr>
        <w:t>обыкновенная</w:t>
      </w:r>
    </w:p>
    <w:p w:rsidR="004B4F5E" w:rsidRDefault="004B4F5E">
      <w:pPr>
        <w:pStyle w:val="BodyText"/>
        <w:spacing w:before="34"/>
        <w:ind w:left="1263"/>
      </w:pPr>
      <w:r>
        <w:br w:type="column"/>
      </w:r>
      <w:r>
        <w:rPr>
          <w:w w:val="85"/>
        </w:rPr>
        <w:t>Рябина</w:t>
      </w:r>
      <w:r>
        <w:rPr>
          <w:spacing w:val="58"/>
          <w:w w:val="85"/>
        </w:rPr>
        <w:t xml:space="preserve"> </w:t>
      </w:r>
      <w:r>
        <w:rPr>
          <w:w w:val="85"/>
        </w:rPr>
        <w:t>обыкновенная</w:t>
      </w:r>
    </w:p>
    <w:p w:rsidR="004B4F5E" w:rsidRDefault="004B4F5E">
      <w:p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3" w:space="720" w:equalWidth="0">
            <w:col w:w="3442" w:space="440"/>
            <w:col w:w="4389" w:space="39"/>
            <w:col w:w="6310"/>
          </w:cols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3"/>
        <w:rPr>
          <w:sz w:val="27"/>
        </w:rPr>
      </w:pPr>
    </w:p>
    <w:p w:rsidR="004B4F5E" w:rsidRDefault="004B4F5E">
      <w:pPr>
        <w:tabs>
          <w:tab w:val="left" w:pos="5888"/>
          <w:tab w:val="left" w:pos="9573"/>
        </w:tabs>
        <w:ind w:left="2006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155.png" o:spid="_x0000_i1074" type="#_x0000_t75" style="width:129.75pt;height:140.25pt;visibility:visible">
            <v:imagedata r:id="rId225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56.png" o:spid="_x0000_i1075" type="#_x0000_t75" style="width:132pt;height:140.25pt;visibility:visible">
            <v:imagedata r:id="rId226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57.png" o:spid="_x0000_i1076" type="#_x0000_t75" style="width:129.75pt;height:140.25pt;visibility:visible">
            <v:imagedata r:id="rId227" o:title=""/>
          </v:shape>
        </w:pic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1"/>
        </w:rPr>
      </w:pPr>
    </w:p>
    <w:p w:rsidR="004B4F5E" w:rsidRDefault="004B4F5E">
      <w:pPr>
        <w:rPr>
          <w:sz w:val="21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spacing w:before="34"/>
        <w:ind w:left="2006"/>
      </w:pPr>
      <w:r>
        <w:rPr>
          <w:w w:val="85"/>
        </w:rPr>
        <w:t>Береза</w:t>
      </w:r>
      <w:r>
        <w:rPr>
          <w:spacing w:val="19"/>
          <w:w w:val="85"/>
        </w:rPr>
        <w:t xml:space="preserve"> </w:t>
      </w:r>
      <w:r>
        <w:rPr>
          <w:w w:val="85"/>
        </w:rPr>
        <w:t>повислая</w:t>
      </w:r>
    </w:p>
    <w:p w:rsidR="004B4F5E" w:rsidRDefault="004B4F5E">
      <w:pPr>
        <w:pStyle w:val="BodyText"/>
        <w:spacing w:before="34"/>
        <w:ind w:left="1144"/>
      </w:pPr>
      <w:r>
        <w:br w:type="column"/>
      </w:r>
      <w:r>
        <w:rPr>
          <w:w w:val="85"/>
        </w:rPr>
        <w:t>Липа</w:t>
      </w:r>
      <w:r>
        <w:rPr>
          <w:spacing w:val="61"/>
        </w:rPr>
        <w:t xml:space="preserve"> </w:t>
      </w:r>
      <w:r>
        <w:rPr>
          <w:w w:val="85"/>
        </w:rPr>
        <w:t>сердцевидная</w:t>
      </w:r>
    </w:p>
    <w:p w:rsidR="004B4F5E" w:rsidRDefault="004B4F5E">
      <w:pPr>
        <w:pStyle w:val="BodyText"/>
        <w:spacing w:before="34"/>
        <w:ind w:left="948"/>
      </w:pPr>
      <w:r>
        <w:br w:type="column"/>
      </w:r>
      <w:r>
        <w:rPr>
          <w:w w:val="85"/>
        </w:rPr>
        <w:t>Яблоня</w:t>
      </w:r>
      <w:r>
        <w:rPr>
          <w:spacing w:val="45"/>
          <w:w w:val="85"/>
        </w:rPr>
        <w:t xml:space="preserve"> </w:t>
      </w:r>
      <w:r>
        <w:rPr>
          <w:w w:val="85"/>
        </w:rPr>
        <w:t>Недзвецкого</w:t>
      </w:r>
    </w:p>
    <w:p w:rsidR="004B4F5E" w:rsidRDefault="004B4F5E">
      <w:p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3" w:space="720" w:equalWidth="0">
            <w:col w:w="4704" w:space="40"/>
            <w:col w:w="3842" w:space="40"/>
            <w:col w:w="5994"/>
          </w:cols>
        </w:sectPr>
      </w:pPr>
    </w:p>
    <w:p w:rsidR="004B4F5E" w:rsidRDefault="004B4F5E">
      <w:pPr>
        <w:pStyle w:val="BodyText"/>
        <w:rPr>
          <w:sz w:val="20"/>
        </w:rPr>
      </w:pPr>
      <w:r>
        <w:rPr>
          <w:noProof/>
          <w:lang w:eastAsia="ru-RU"/>
        </w:rPr>
        <w:pict>
          <v:rect id="_x0000_s3794" style="position:absolute;margin-left:781.65pt;margin-top:42.5pt;width:60.25pt;height:19.4pt;z-index:251698176;mso-position-horizontal-relative:page;mso-position-vertical-relative:page" fillcolor="#646363" stroked="f">
            <w10:wrap anchorx="page" anchory="page"/>
          </v:rect>
        </w:pict>
      </w:r>
    </w:p>
    <w:p w:rsidR="004B4F5E" w:rsidRDefault="004B4F5E">
      <w:pPr>
        <w:pStyle w:val="BodyText"/>
        <w:spacing w:before="3" w:after="1"/>
        <w:rPr>
          <w:sz w:val="27"/>
        </w:rPr>
      </w:pPr>
    </w:p>
    <w:p w:rsidR="004B4F5E" w:rsidRDefault="004B4F5E">
      <w:pPr>
        <w:tabs>
          <w:tab w:val="left" w:pos="5888"/>
          <w:tab w:val="left" w:pos="9573"/>
        </w:tabs>
        <w:ind w:left="2006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158.png" o:spid="_x0000_i1077" type="#_x0000_t75" style="width:129.75pt;height:140.25pt;visibility:visible">
            <v:imagedata r:id="rId228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59.png" o:spid="_x0000_i1078" type="#_x0000_t75" style="width:132pt;height:140.25pt;visibility:visible">
            <v:imagedata r:id="rId229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60.png" o:spid="_x0000_i1079" type="#_x0000_t75" style="width:129.75pt;height:140.25pt;visibility:visible">
            <v:imagedata r:id="rId230" o:title=""/>
          </v:shape>
        </w:pict>
      </w:r>
    </w:p>
    <w:p w:rsidR="004B4F5E" w:rsidRDefault="004B4F5E">
      <w:pPr>
        <w:rPr>
          <w:sz w:val="20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7"/>
      </w:pPr>
    </w:p>
    <w:p w:rsidR="004B4F5E" w:rsidRDefault="004B4F5E">
      <w:pPr>
        <w:sectPr w:rsidR="004B4F5E">
          <w:headerReference w:type="even" r:id="rId231"/>
          <w:footerReference w:type="even" r:id="rId232"/>
          <w:footerReference w:type="default" r:id="rId233"/>
          <w:pgSz w:w="16840" w:h="11910" w:orient="landscape"/>
          <w:pgMar w:top="980" w:right="940" w:bottom="560" w:left="1280" w:header="751" w:footer="379" w:gutter="0"/>
          <w:pgNumType w:start="50"/>
          <w:cols w:space="720"/>
        </w:sectPr>
      </w:pPr>
    </w:p>
    <w:p w:rsidR="004B4F5E" w:rsidRDefault="004B4F5E">
      <w:pPr>
        <w:pStyle w:val="BodyText"/>
        <w:spacing w:before="33" w:line="247" w:lineRule="auto"/>
        <w:ind w:left="2006"/>
      </w:pPr>
      <w:r>
        <w:rPr>
          <w:w w:val="80"/>
        </w:rPr>
        <w:t>Ива</w:t>
      </w:r>
      <w:r>
        <w:rPr>
          <w:spacing w:val="11"/>
          <w:w w:val="80"/>
        </w:rPr>
        <w:t xml:space="preserve"> </w:t>
      </w:r>
      <w:r>
        <w:rPr>
          <w:w w:val="80"/>
        </w:rPr>
        <w:t>ломкая,</w:t>
      </w:r>
      <w:r>
        <w:rPr>
          <w:spacing w:val="1"/>
          <w:w w:val="80"/>
        </w:rPr>
        <w:t xml:space="preserve"> </w:t>
      </w:r>
      <w:r>
        <w:rPr>
          <w:w w:val="85"/>
        </w:rPr>
        <w:t>шаровидная</w:t>
      </w:r>
    </w:p>
    <w:p w:rsidR="004B4F5E" w:rsidRDefault="004B4F5E">
      <w:pPr>
        <w:pStyle w:val="BodyText"/>
        <w:spacing w:before="33" w:line="247" w:lineRule="auto"/>
        <w:ind w:left="2006"/>
      </w:pPr>
      <w:r>
        <w:br w:type="column"/>
      </w:r>
      <w:r>
        <w:rPr>
          <w:w w:val="85"/>
        </w:rPr>
        <w:t>Лиственница</w:t>
      </w:r>
      <w:r>
        <w:rPr>
          <w:spacing w:val="1"/>
          <w:w w:val="85"/>
        </w:rPr>
        <w:t xml:space="preserve"> </w:t>
      </w:r>
      <w:r>
        <w:t>сибирская</w:t>
      </w:r>
    </w:p>
    <w:p w:rsidR="004B4F5E" w:rsidRDefault="004B4F5E">
      <w:pPr>
        <w:pStyle w:val="BodyText"/>
        <w:spacing w:before="33"/>
        <w:ind w:left="2006"/>
      </w:pPr>
      <w:r>
        <w:br w:type="column"/>
      </w:r>
      <w:r>
        <w:rPr>
          <w:w w:val="85"/>
        </w:rPr>
        <w:t>Клен</w:t>
      </w:r>
      <w:r>
        <w:rPr>
          <w:spacing w:val="49"/>
          <w:w w:val="85"/>
        </w:rPr>
        <w:t xml:space="preserve"> </w:t>
      </w:r>
      <w:r>
        <w:rPr>
          <w:w w:val="85"/>
        </w:rPr>
        <w:t>остролистный</w:t>
      </w:r>
    </w:p>
    <w:p w:rsidR="004B4F5E" w:rsidRDefault="004B4F5E">
      <w:p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3" w:space="720" w:equalWidth="0">
            <w:col w:w="3435" w:space="311"/>
            <w:col w:w="3547" w:space="274"/>
            <w:col w:w="7053"/>
          </w:cols>
        </w:sectPr>
      </w:pPr>
    </w:p>
    <w:p w:rsidR="004B4F5E" w:rsidRDefault="004B4F5E">
      <w:pPr>
        <w:pStyle w:val="BodyText"/>
        <w:spacing w:before="8"/>
        <w:rPr>
          <w:sz w:val="17"/>
        </w:rPr>
      </w:pPr>
      <w:r>
        <w:rPr>
          <w:noProof/>
          <w:lang w:eastAsia="ru-RU"/>
        </w:rPr>
        <w:pict>
          <v:group id="_x0000_s3802" style="position:absolute;margin-left:0;margin-top:42.5pt;width:324.3pt;height:19.45pt;z-index:-251580416;mso-position-horizontal-relative:page;mso-position-vertical-relative:page" coordorigin=",850" coordsize="6486,389">
            <v:rect id="_x0000_s3803" style="position:absolute;top:850;width:1205;height:389" fillcolor="#646363" stroked="f"/>
            <v:rect id="_x0000_s3804" style="position:absolute;top:850;width:6486;height:14" fillcolor="#646363" stroked="f"/>
            <w10:wrap anchorx="page" anchory="page"/>
          </v:group>
        </w:pict>
      </w:r>
      <w:r>
        <w:rPr>
          <w:noProof/>
          <w:lang w:eastAsia="ru-RU"/>
        </w:rPr>
        <w:pict>
          <v:rect id="_x0000_s3805" style="position:absolute;margin-left:517.6pt;margin-top:42.5pt;width:324.2pt;height:.7pt;z-index:251699200;mso-position-horizontal-relative:page;mso-position-vertical-relative:page" fillcolor="#646363" stroked="f">
            <w10:wrap anchorx="page" anchory="page"/>
          </v:rect>
        </w:pict>
      </w:r>
    </w:p>
    <w:p w:rsidR="004B4F5E" w:rsidRDefault="004B4F5E">
      <w:pPr>
        <w:tabs>
          <w:tab w:val="left" w:pos="5752"/>
          <w:tab w:val="left" w:pos="9573"/>
        </w:tabs>
        <w:ind w:left="2006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161.png" o:spid="_x0000_i1080" type="#_x0000_t75" style="width:129.75pt;height:140.25pt;visibility:visible">
            <v:imagedata r:id="rId234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62.png" o:spid="_x0000_i1081" type="#_x0000_t75" style="width:132pt;height:140.25pt;visibility:visible">
            <v:imagedata r:id="rId235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63.png" o:spid="_x0000_i1082" type="#_x0000_t75" style="width:129.75pt;height:140.25pt;visibility:visible">
            <v:imagedata r:id="rId236" o:title=""/>
          </v:shape>
        </w:pic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1"/>
        </w:rPr>
      </w:pPr>
    </w:p>
    <w:p w:rsidR="004B4F5E" w:rsidRDefault="004B4F5E">
      <w:pPr>
        <w:pStyle w:val="BodyText"/>
        <w:tabs>
          <w:tab w:val="left" w:pos="5752"/>
          <w:tab w:val="left" w:pos="9573"/>
        </w:tabs>
        <w:spacing w:before="34"/>
        <w:ind w:left="2006"/>
      </w:pPr>
      <w:r>
        <w:rPr>
          <w:w w:val="85"/>
        </w:rPr>
        <w:t>Туя</w:t>
      </w:r>
      <w:r>
        <w:rPr>
          <w:spacing w:val="-9"/>
          <w:w w:val="85"/>
        </w:rPr>
        <w:t xml:space="preserve"> </w:t>
      </w:r>
      <w:r>
        <w:rPr>
          <w:w w:val="85"/>
        </w:rPr>
        <w:t>западная</w:t>
      </w:r>
      <w:r>
        <w:rPr>
          <w:w w:val="85"/>
        </w:rPr>
        <w:tab/>
        <w:t>Черемуха</w:t>
      </w:r>
      <w:r>
        <w:rPr>
          <w:spacing w:val="2"/>
          <w:w w:val="85"/>
        </w:rPr>
        <w:t xml:space="preserve"> </w:t>
      </w:r>
      <w:r>
        <w:rPr>
          <w:w w:val="85"/>
        </w:rPr>
        <w:t>виргинская</w:t>
      </w:r>
      <w:r>
        <w:rPr>
          <w:w w:val="85"/>
        </w:rPr>
        <w:tab/>
        <w:t>Ирга</w:t>
      </w:r>
      <w:r>
        <w:rPr>
          <w:spacing w:val="-1"/>
          <w:w w:val="85"/>
        </w:rPr>
        <w:t xml:space="preserve"> </w:t>
      </w:r>
      <w:r>
        <w:rPr>
          <w:w w:val="85"/>
        </w:rPr>
        <w:t>канадская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11"/>
        <w:rPr>
          <w:sz w:val="23"/>
        </w:rPr>
      </w:pPr>
      <w:r>
        <w:rPr>
          <w:noProof/>
          <w:lang w:eastAsia="ru-RU"/>
        </w:rPr>
        <w:pict>
          <v:shape id="image164.png" o:spid="_x0000_s3806" type="#_x0000_t75" style="position:absolute;margin-left:164.35pt;margin-top:15.85pt;width:134.8pt;height:140.25pt;z-index:251598848;visibility:visible;mso-wrap-distance-left:0;mso-wrap-distance-right:0;mso-position-horizontal-relative:page">
            <v:imagedata r:id="rId237" o:title=""/>
            <w10:wrap type="topAndBottom" anchorx="page"/>
          </v:shape>
        </w:pict>
      </w:r>
      <w:r>
        <w:rPr>
          <w:noProof/>
          <w:lang w:eastAsia="ru-RU"/>
        </w:rPr>
        <w:pict>
          <v:shape id="image165.png" o:spid="_x0000_s3807" type="#_x0000_t75" style="position:absolute;margin-left:351.65pt;margin-top:15.85pt;width:134.8pt;height:140.25pt;z-index:251599872;visibility:visible;mso-wrap-distance-left:0;mso-wrap-distance-right:0;mso-position-horizontal-relative:page">
            <v:imagedata r:id="rId238" o:title=""/>
            <w10:wrap type="topAndBottom" anchorx="page"/>
          </v:shape>
        </w:pict>
      </w:r>
      <w:r>
        <w:rPr>
          <w:noProof/>
          <w:lang w:eastAsia="ru-RU"/>
        </w:rPr>
        <w:pict>
          <v:shape id="image166.png" o:spid="_x0000_s3808" type="#_x0000_t75" style="position:absolute;margin-left:542.7pt;margin-top:15.85pt;width:134.8pt;height:140.25pt;z-index:251600896;visibility:visible;mso-wrap-distance-left:0;mso-wrap-distance-right:0;mso-position-horizontal-relative:page">
            <v:imagedata r:id="rId239" o:title=""/>
            <w10:wrap type="topAndBottom" anchorx="page"/>
          </v:shape>
        </w:pict>
      </w:r>
    </w:p>
    <w:p w:rsidR="004B4F5E" w:rsidRDefault="004B4F5E">
      <w:pPr>
        <w:rPr>
          <w:sz w:val="23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Heading1"/>
        <w:numPr>
          <w:ilvl w:val="0"/>
          <w:numId w:val="1"/>
        </w:numPr>
        <w:tabs>
          <w:tab w:val="left" w:pos="621"/>
        </w:tabs>
        <w:ind w:left="620" w:hanging="484"/>
      </w:pPr>
      <w:bookmarkStart w:id="41" w:name="7._Рекомендуемые_к_высадке_кустарники"/>
      <w:bookmarkStart w:id="42" w:name="_bookmark20"/>
      <w:bookmarkEnd w:id="41"/>
      <w:bookmarkEnd w:id="42"/>
      <w:r>
        <w:rPr>
          <w:w w:val="85"/>
        </w:rPr>
        <w:t>Рекомендуемые</w:t>
      </w:r>
      <w:r>
        <w:rPr>
          <w:spacing w:val="128"/>
          <w:w w:val="85"/>
        </w:rPr>
        <w:t xml:space="preserve"> </w:t>
      </w:r>
      <w:r>
        <w:rPr>
          <w:w w:val="85"/>
        </w:rPr>
        <w:t>к</w:t>
      </w:r>
      <w:r>
        <w:rPr>
          <w:spacing w:val="129"/>
          <w:w w:val="85"/>
        </w:rPr>
        <w:t xml:space="preserve"> </w:t>
      </w:r>
      <w:r>
        <w:rPr>
          <w:w w:val="85"/>
        </w:rPr>
        <w:t>высадке</w:t>
      </w:r>
      <w:r>
        <w:rPr>
          <w:spacing w:val="129"/>
          <w:w w:val="85"/>
        </w:rPr>
        <w:t xml:space="preserve"> </w:t>
      </w:r>
      <w:r>
        <w:rPr>
          <w:w w:val="85"/>
        </w:rPr>
        <w:t>кустарники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8"/>
        <w:rPr>
          <w:sz w:val="16"/>
        </w:rPr>
      </w:pPr>
    </w:p>
    <w:p w:rsidR="004B4F5E" w:rsidRDefault="004B4F5E">
      <w:pPr>
        <w:rPr>
          <w:sz w:val="16"/>
        </w:rPr>
        <w:sectPr w:rsidR="004B4F5E">
          <w:headerReference w:type="default" r:id="rId240"/>
          <w:pgSz w:w="16840" w:h="11910" w:orient="landscape"/>
          <w:pgMar w:top="720" w:right="940" w:bottom="560" w:left="1280" w:header="0" w:footer="379" w:gutter="0"/>
          <w:cols w:space="720"/>
        </w:sectPr>
      </w:pPr>
    </w:p>
    <w:p w:rsidR="004B4F5E" w:rsidRDefault="004B4F5E">
      <w:pPr>
        <w:pStyle w:val="BodyText"/>
        <w:spacing w:before="34" w:line="247" w:lineRule="auto"/>
        <w:ind w:left="2044"/>
      </w:pPr>
      <w:r>
        <w:t>Бересклет</w:t>
      </w:r>
      <w:r>
        <w:rPr>
          <w:spacing w:val="1"/>
        </w:rPr>
        <w:t xml:space="preserve"> </w:t>
      </w:r>
      <w:r>
        <w:rPr>
          <w:w w:val="85"/>
        </w:rPr>
        <w:t>европейский</w:t>
      </w:r>
    </w:p>
    <w:p w:rsidR="004B4F5E" w:rsidRDefault="004B4F5E">
      <w:pPr>
        <w:pStyle w:val="BodyText"/>
        <w:spacing w:before="34" w:line="247" w:lineRule="auto"/>
        <w:ind w:left="2044"/>
      </w:pPr>
      <w:r>
        <w:br w:type="column"/>
        <w:t>Магония</w:t>
      </w:r>
      <w:r>
        <w:rPr>
          <w:spacing w:val="1"/>
        </w:rPr>
        <w:t xml:space="preserve"> </w:t>
      </w:r>
      <w:r>
        <w:rPr>
          <w:w w:val="85"/>
        </w:rPr>
        <w:t>падуболистная</w:t>
      </w:r>
    </w:p>
    <w:p w:rsidR="004B4F5E" w:rsidRDefault="004B4F5E">
      <w:pPr>
        <w:pStyle w:val="BodyText"/>
        <w:spacing w:before="34"/>
        <w:ind w:left="2008"/>
      </w:pPr>
      <w:r>
        <w:br w:type="column"/>
      </w:r>
      <w:r>
        <w:rPr>
          <w:w w:val="85"/>
        </w:rPr>
        <w:t>Дерен</w:t>
      </w:r>
      <w:r>
        <w:rPr>
          <w:spacing w:val="27"/>
          <w:w w:val="85"/>
        </w:rPr>
        <w:t xml:space="preserve"> </w:t>
      </w:r>
      <w:r>
        <w:rPr>
          <w:w w:val="85"/>
        </w:rPr>
        <w:t>белый</w:t>
      </w:r>
    </w:p>
    <w:p w:rsidR="004B4F5E" w:rsidRDefault="004B4F5E">
      <w:p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3" w:space="720" w:equalWidth="0">
            <w:col w:w="3563" w:space="183"/>
            <w:col w:w="3742" w:space="39"/>
            <w:col w:w="7093"/>
          </w:cols>
        </w:sectPr>
      </w:pPr>
    </w:p>
    <w:p w:rsidR="004B4F5E" w:rsidRDefault="004B4F5E">
      <w:pPr>
        <w:pStyle w:val="BodyText"/>
        <w:spacing w:before="7"/>
        <w:rPr>
          <w:sz w:val="17"/>
        </w:rPr>
      </w:pPr>
    </w:p>
    <w:p w:rsidR="004B4F5E" w:rsidRDefault="004B4F5E">
      <w:pPr>
        <w:tabs>
          <w:tab w:val="left" w:pos="5790"/>
          <w:tab w:val="left" w:pos="9536"/>
        </w:tabs>
        <w:ind w:left="2044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167.png" o:spid="_x0000_i1083" type="#_x0000_t75" style="width:129.75pt;height:140.25pt;visibility:visible">
            <v:imagedata r:id="rId241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68.png" o:spid="_x0000_i1084" type="#_x0000_t75" style="width:132pt;height:140.25pt;visibility:visible">
            <v:imagedata r:id="rId242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69.png" o:spid="_x0000_i1085" type="#_x0000_t75" style="width:129.75pt;height:140.25pt;visibility:visible">
            <v:imagedata r:id="rId243" o:title=""/>
          </v:shape>
        </w:pic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1"/>
        </w:rPr>
      </w:pPr>
    </w:p>
    <w:p w:rsidR="004B4F5E" w:rsidRDefault="004B4F5E">
      <w:pPr>
        <w:rPr>
          <w:sz w:val="21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tabs>
          <w:tab w:val="left" w:pos="5790"/>
        </w:tabs>
        <w:spacing w:before="34"/>
        <w:ind w:left="2044"/>
      </w:pPr>
      <w:r>
        <w:rPr>
          <w:w w:val="85"/>
        </w:rPr>
        <w:t>Карагана</w:t>
      </w:r>
      <w:r>
        <w:rPr>
          <w:spacing w:val="5"/>
          <w:w w:val="85"/>
        </w:rPr>
        <w:t xml:space="preserve"> </w:t>
      </w:r>
      <w:r>
        <w:rPr>
          <w:w w:val="85"/>
        </w:rPr>
        <w:t>Древовидная</w:t>
      </w:r>
      <w:r>
        <w:rPr>
          <w:w w:val="85"/>
        </w:rPr>
        <w:tab/>
        <w:t>Роза</w:t>
      </w:r>
      <w:r>
        <w:rPr>
          <w:spacing w:val="17"/>
          <w:w w:val="85"/>
        </w:rPr>
        <w:t xml:space="preserve"> </w:t>
      </w:r>
      <w:r>
        <w:rPr>
          <w:w w:val="85"/>
        </w:rPr>
        <w:t>морщинистая</w:t>
      </w:r>
    </w:p>
    <w:p w:rsidR="004B4F5E" w:rsidRDefault="004B4F5E">
      <w:pPr>
        <w:pStyle w:val="BodyText"/>
        <w:spacing w:before="34" w:line="247" w:lineRule="auto"/>
        <w:ind w:left="1008" w:right="3379"/>
      </w:pPr>
      <w:r>
        <w:br w:type="column"/>
      </w:r>
      <w:r>
        <w:rPr>
          <w:w w:val="85"/>
        </w:rPr>
        <w:t>Можжевельник</w:t>
      </w:r>
      <w:r>
        <w:rPr>
          <w:spacing w:val="-69"/>
          <w:w w:val="85"/>
        </w:rPr>
        <w:t xml:space="preserve"> </w:t>
      </w:r>
      <w:r>
        <w:rPr>
          <w:w w:val="95"/>
        </w:rPr>
        <w:t>казацкий</w:t>
      </w:r>
    </w:p>
    <w:p w:rsidR="004B4F5E" w:rsidRDefault="004B4F5E">
      <w:pPr>
        <w:spacing w:line="247" w:lineRule="auto"/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8488" w:space="40"/>
            <w:col w:w="6092"/>
          </w:cols>
        </w:sectPr>
      </w:pPr>
    </w:p>
    <w:p w:rsidR="004B4F5E" w:rsidRDefault="004B4F5E">
      <w:pPr>
        <w:pStyle w:val="BodyText"/>
        <w:spacing w:before="7"/>
        <w:rPr>
          <w:sz w:val="17"/>
        </w:rPr>
      </w:pPr>
      <w:r>
        <w:rPr>
          <w:noProof/>
          <w:lang w:eastAsia="ru-RU"/>
        </w:rPr>
        <w:pict>
          <v:rect id="_x0000_s3809" style="position:absolute;margin-left:781.65pt;margin-top:42.5pt;width:60.25pt;height:19.4pt;z-index:251700224;mso-position-horizontal-relative:page;mso-position-vertical-relative:page" fillcolor="#646363" stroked="f">
            <w10:wrap anchorx="page" anchory="page"/>
          </v:rect>
        </w:pict>
      </w:r>
    </w:p>
    <w:p w:rsidR="004B4F5E" w:rsidRDefault="004B4F5E">
      <w:pPr>
        <w:tabs>
          <w:tab w:val="left" w:pos="5790"/>
          <w:tab w:val="left" w:pos="9536"/>
        </w:tabs>
        <w:ind w:left="2044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170.png" o:spid="_x0000_i1086" type="#_x0000_t75" style="width:129.75pt;height:140.25pt;visibility:visible">
            <v:imagedata r:id="rId244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71.png" o:spid="_x0000_i1087" type="#_x0000_t75" style="width:132pt;height:140.25pt;visibility:visible">
            <v:imagedata r:id="rId245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72.png" o:spid="_x0000_i1088" type="#_x0000_t75" style="width:129.75pt;height:140.25pt;visibility:visible">
            <v:imagedata r:id="rId246" o:title=""/>
          </v:shape>
        </w:pict>
      </w:r>
    </w:p>
    <w:p w:rsidR="004B4F5E" w:rsidRDefault="004B4F5E">
      <w:pPr>
        <w:rPr>
          <w:sz w:val="20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7"/>
      </w:pPr>
    </w:p>
    <w:p w:rsidR="004B4F5E" w:rsidRDefault="004B4F5E">
      <w:pPr>
        <w:sectPr w:rsidR="004B4F5E">
          <w:headerReference w:type="even" r:id="rId247"/>
          <w:footerReference w:type="even" r:id="rId248"/>
          <w:footerReference w:type="default" r:id="rId249"/>
          <w:pgSz w:w="16840" w:h="11910" w:orient="landscape"/>
          <w:pgMar w:top="980" w:right="940" w:bottom="560" w:left="1280" w:header="751" w:footer="379" w:gutter="0"/>
          <w:pgNumType w:start="52"/>
          <w:cols w:space="720"/>
        </w:sectPr>
      </w:pPr>
    </w:p>
    <w:p w:rsidR="004B4F5E" w:rsidRDefault="004B4F5E">
      <w:pPr>
        <w:pStyle w:val="BodyText"/>
        <w:spacing w:before="33" w:line="247" w:lineRule="auto"/>
        <w:ind w:left="2006" w:right="-4"/>
      </w:pPr>
      <w:r>
        <w:rPr>
          <w:w w:val="85"/>
        </w:rPr>
        <w:t>Можжевельник</w:t>
      </w:r>
      <w:r>
        <w:rPr>
          <w:spacing w:val="-69"/>
          <w:w w:val="85"/>
        </w:rPr>
        <w:t xml:space="preserve"> </w:t>
      </w:r>
      <w:r>
        <w:rPr>
          <w:w w:val="85"/>
        </w:rPr>
        <w:t>обыкновенный</w:t>
      </w:r>
    </w:p>
    <w:p w:rsidR="004B4F5E" w:rsidRDefault="004B4F5E">
      <w:pPr>
        <w:pStyle w:val="BodyText"/>
        <w:spacing w:before="33" w:line="247" w:lineRule="auto"/>
        <w:ind w:left="2006"/>
      </w:pPr>
      <w:r>
        <w:br w:type="column"/>
      </w:r>
      <w:r>
        <w:rPr>
          <w:w w:val="85"/>
        </w:rPr>
        <w:t>Форзиция</w:t>
      </w:r>
      <w:r>
        <w:rPr>
          <w:spacing w:val="1"/>
          <w:w w:val="85"/>
        </w:rPr>
        <w:t xml:space="preserve"> </w:t>
      </w:r>
      <w:r>
        <w:rPr>
          <w:w w:val="85"/>
        </w:rPr>
        <w:t>средняя</w:t>
      </w:r>
      <w:r>
        <w:rPr>
          <w:spacing w:val="-69"/>
          <w:w w:val="85"/>
        </w:rPr>
        <w:t xml:space="preserve"> </w:t>
      </w:r>
      <w:r>
        <w:t>Голдзаубер</w:t>
      </w:r>
    </w:p>
    <w:p w:rsidR="004B4F5E" w:rsidRDefault="004B4F5E">
      <w:pPr>
        <w:pStyle w:val="BodyText"/>
        <w:spacing w:before="33"/>
        <w:ind w:left="1644"/>
      </w:pPr>
      <w:r>
        <w:br w:type="column"/>
      </w:r>
      <w:r>
        <w:rPr>
          <w:w w:val="85"/>
        </w:rPr>
        <w:t>Кизильник</w:t>
      </w:r>
      <w:r>
        <w:rPr>
          <w:spacing w:val="13"/>
          <w:w w:val="85"/>
        </w:rPr>
        <w:t xml:space="preserve"> </w:t>
      </w:r>
      <w:r>
        <w:rPr>
          <w:w w:val="85"/>
        </w:rPr>
        <w:t>блестящий</w:t>
      </w:r>
    </w:p>
    <w:p w:rsidR="004B4F5E" w:rsidRDefault="004B4F5E">
      <w:p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3" w:space="720" w:equalWidth="0">
            <w:col w:w="3707" w:space="40"/>
            <w:col w:w="4144" w:space="39"/>
            <w:col w:w="6690"/>
          </w:cols>
        </w:sectPr>
      </w:pPr>
    </w:p>
    <w:p w:rsidR="004B4F5E" w:rsidRDefault="004B4F5E">
      <w:pPr>
        <w:pStyle w:val="BodyText"/>
        <w:spacing w:before="8"/>
        <w:rPr>
          <w:sz w:val="17"/>
        </w:rPr>
      </w:pPr>
      <w:r>
        <w:rPr>
          <w:noProof/>
          <w:lang w:eastAsia="ru-RU"/>
        </w:rPr>
        <w:pict>
          <v:group id="_x0000_s3817" style="position:absolute;margin-left:0;margin-top:42.5pt;width:316.8pt;height:19.45pt;z-index:-251579392;mso-position-horizontal-relative:page;mso-position-vertical-relative:page" coordorigin=",850" coordsize="6336,389">
            <v:rect id="_x0000_s3818" style="position:absolute;top:850;width:1205;height:389" fillcolor="#646363" stroked="f"/>
            <v:rect id="_x0000_s3819" style="position:absolute;top:850;width:6336;height:14" fillcolor="#646363" stroked="f"/>
            <w10:wrap anchorx="page" anchory="page"/>
          </v:group>
        </w:pict>
      </w:r>
      <w:r>
        <w:rPr>
          <w:noProof/>
          <w:lang w:eastAsia="ru-RU"/>
        </w:rPr>
        <w:pict>
          <v:rect id="_x0000_s3820" style="position:absolute;margin-left:525.1pt;margin-top:42.5pt;width:316.7pt;height:.7pt;z-index:251701248;mso-position-horizontal-relative:page;mso-position-vertical-relative:page" fillcolor="#646363" stroked="f">
            <w10:wrap anchorx="page" anchory="page"/>
          </v:rect>
        </w:pict>
      </w:r>
    </w:p>
    <w:p w:rsidR="004B4F5E" w:rsidRDefault="004B4F5E">
      <w:pPr>
        <w:tabs>
          <w:tab w:val="left" w:pos="5752"/>
          <w:tab w:val="left" w:pos="9573"/>
        </w:tabs>
        <w:ind w:left="2006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173.png" o:spid="_x0000_i1089" type="#_x0000_t75" style="width:129.75pt;height:140.25pt;visibility:visible">
            <v:imagedata r:id="rId250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74.png" o:spid="_x0000_i1090" type="#_x0000_t75" style="width:132pt;height:140.25pt;visibility:visible">
            <v:imagedata r:id="rId251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75.png" o:spid="_x0000_i1091" type="#_x0000_t75" style="width:129.75pt;height:140.25pt;visibility:visible">
            <v:imagedata r:id="rId252" o:title=""/>
          </v:shape>
        </w:pic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1"/>
        </w:rPr>
      </w:pPr>
    </w:p>
    <w:p w:rsidR="004B4F5E" w:rsidRDefault="004B4F5E">
      <w:pPr>
        <w:pStyle w:val="BodyText"/>
        <w:tabs>
          <w:tab w:val="left" w:pos="5752"/>
          <w:tab w:val="left" w:pos="9573"/>
        </w:tabs>
        <w:spacing w:before="34" w:line="247" w:lineRule="auto"/>
        <w:ind w:left="9573" w:right="3271" w:hanging="7567"/>
      </w:pPr>
      <w:r>
        <w:rPr>
          <w:w w:val="85"/>
        </w:rPr>
        <w:t>Сирень</w:t>
      </w:r>
      <w:r>
        <w:rPr>
          <w:spacing w:val="10"/>
          <w:w w:val="85"/>
        </w:rPr>
        <w:t xml:space="preserve"> </w:t>
      </w:r>
      <w:r>
        <w:rPr>
          <w:w w:val="85"/>
        </w:rPr>
        <w:t>венгерская</w:t>
      </w:r>
      <w:r>
        <w:rPr>
          <w:w w:val="85"/>
        </w:rPr>
        <w:tab/>
      </w:r>
      <w:r>
        <w:rPr>
          <w:spacing w:val="-2"/>
          <w:w w:val="90"/>
        </w:rPr>
        <w:t>Горная</w:t>
      </w:r>
      <w:r>
        <w:rPr>
          <w:spacing w:val="-17"/>
          <w:w w:val="90"/>
        </w:rPr>
        <w:t xml:space="preserve"> </w:t>
      </w:r>
      <w:r>
        <w:rPr>
          <w:spacing w:val="-1"/>
          <w:w w:val="90"/>
        </w:rPr>
        <w:t>сосна</w:t>
      </w:r>
      <w:r>
        <w:rPr>
          <w:spacing w:val="-1"/>
          <w:w w:val="90"/>
        </w:rPr>
        <w:tab/>
      </w:r>
      <w:r>
        <w:rPr>
          <w:w w:val="85"/>
        </w:rPr>
        <w:t>Пузыреплодник</w:t>
      </w:r>
      <w:r>
        <w:rPr>
          <w:spacing w:val="-69"/>
          <w:w w:val="85"/>
        </w:rPr>
        <w:t xml:space="preserve"> </w:t>
      </w:r>
      <w:r>
        <w:rPr>
          <w:w w:val="85"/>
        </w:rPr>
        <w:t>калинолистный</w:t>
      </w:r>
    </w:p>
    <w:p w:rsidR="004B4F5E" w:rsidRDefault="004B4F5E">
      <w:pPr>
        <w:pStyle w:val="BodyText"/>
        <w:spacing w:before="3"/>
        <w:rPr>
          <w:sz w:val="14"/>
        </w:rPr>
      </w:pPr>
      <w:r>
        <w:rPr>
          <w:noProof/>
          <w:lang w:eastAsia="ru-RU"/>
        </w:rPr>
        <w:pict>
          <v:shape id="image176.png" o:spid="_x0000_s3821" type="#_x0000_t75" style="position:absolute;margin-left:164.35pt;margin-top:10.25pt;width:134.8pt;height:140.25pt;z-index:251601920;visibility:visible;mso-wrap-distance-left:0;mso-wrap-distance-right:0;mso-position-horizontal-relative:page">
            <v:imagedata r:id="rId253" o:title=""/>
            <w10:wrap type="topAndBottom" anchorx="page"/>
          </v:shape>
        </w:pict>
      </w:r>
      <w:r>
        <w:rPr>
          <w:noProof/>
          <w:lang w:eastAsia="ru-RU"/>
        </w:rPr>
        <w:pict>
          <v:shape id="image177.png" o:spid="_x0000_s3822" type="#_x0000_t75" style="position:absolute;margin-left:351.65pt;margin-top:10.25pt;width:134.8pt;height:140.25pt;z-index:251602944;visibility:visible;mso-wrap-distance-left:0;mso-wrap-distance-right:0;mso-position-horizontal-relative:page">
            <v:imagedata r:id="rId254" o:title=""/>
            <w10:wrap type="topAndBottom" anchorx="page"/>
          </v:shape>
        </w:pict>
      </w:r>
      <w:r>
        <w:rPr>
          <w:noProof/>
          <w:lang w:eastAsia="ru-RU"/>
        </w:rPr>
        <w:pict>
          <v:shape id="image178.png" o:spid="_x0000_s3823" type="#_x0000_t75" style="position:absolute;margin-left:542.7pt;margin-top:10.25pt;width:134.8pt;height:140.25pt;z-index:251603968;visibility:visible;mso-wrap-distance-left:0;mso-wrap-distance-right:0;mso-position-horizontal-relative:page">
            <v:imagedata r:id="rId255" o:title=""/>
            <w10:wrap type="topAndBottom" anchorx="page"/>
          </v:shape>
        </w:pict>
      </w:r>
    </w:p>
    <w:p w:rsidR="004B4F5E" w:rsidRDefault="004B4F5E">
      <w:pPr>
        <w:rPr>
          <w:sz w:val="14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Heading1"/>
        <w:numPr>
          <w:ilvl w:val="0"/>
          <w:numId w:val="1"/>
        </w:numPr>
        <w:tabs>
          <w:tab w:val="left" w:pos="666"/>
        </w:tabs>
        <w:ind w:left="665" w:hanging="529"/>
      </w:pPr>
      <w:bookmarkStart w:id="43" w:name="8._Рекомендуемые_к_высадке_газонные_трав"/>
      <w:bookmarkStart w:id="44" w:name="_bookmark21"/>
      <w:bookmarkEnd w:id="43"/>
      <w:bookmarkEnd w:id="44"/>
      <w:r>
        <w:rPr>
          <w:w w:val="85"/>
        </w:rPr>
        <w:t>Рекомендуемые</w:t>
      </w:r>
      <w:r>
        <w:rPr>
          <w:spacing w:val="85"/>
          <w:w w:val="85"/>
        </w:rPr>
        <w:t xml:space="preserve"> </w:t>
      </w:r>
      <w:r>
        <w:rPr>
          <w:w w:val="85"/>
        </w:rPr>
        <w:t>к</w:t>
      </w:r>
      <w:r>
        <w:rPr>
          <w:spacing w:val="86"/>
          <w:w w:val="85"/>
        </w:rPr>
        <w:t xml:space="preserve"> </w:t>
      </w:r>
      <w:r>
        <w:rPr>
          <w:w w:val="85"/>
        </w:rPr>
        <w:t>высадке</w:t>
      </w:r>
      <w:r>
        <w:rPr>
          <w:spacing w:val="86"/>
          <w:w w:val="85"/>
        </w:rPr>
        <w:t xml:space="preserve"> </w:t>
      </w:r>
      <w:r>
        <w:rPr>
          <w:w w:val="85"/>
        </w:rPr>
        <w:t>газонные</w:t>
      </w:r>
      <w:r>
        <w:rPr>
          <w:spacing w:val="86"/>
          <w:w w:val="85"/>
        </w:rPr>
        <w:t xml:space="preserve"> </w:t>
      </w:r>
      <w:r>
        <w:rPr>
          <w:w w:val="85"/>
        </w:rPr>
        <w:t>травы</w:t>
      </w:r>
      <w:r>
        <w:rPr>
          <w:spacing w:val="86"/>
          <w:w w:val="85"/>
        </w:rPr>
        <w:t xml:space="preserve"> </w:t>
      </w:r>
      <w:r>
        <w:rPr>
          <w:w w:val="85"/>
        </w:rPr>
        <w:t>и</w:t>
      </w:r>
    </w:p>
    <w:p w:rsidR="004B4F5E" w:rsidRDefault="004B4F5E">
      <w:pPr>
        <w:spacing w:before="23"/>
        <w:ind w:left="137"/>
        <w:rPr>
          <w:sz w:val="60"/>
        </w:rPr>
      </w:pPr>
      <w:r>
        <w:rPr>
          <w:w w:val="90"/>
          <w:sz w:val="60"/>
        </w:rPr>
        <w:t>цветочные</w:t>
      </w:r>
      <w:r>
        <w:rPr>
          <w:spacing w:val="-12"/>
          <w:w w:val="90"/>
          <w:sz w:val="60"/>
        </w:rPr>
        <w:t xml:space="preserve"> </w:t>
      </w:r>
      <w:r>
        <w:rPr>
          <w:w w:val="90"/>
          <w:sz w:val="60"/>
        </w:rPr>
        <w:t>растения</w:t>
      </w:r>
    </w:p>
    <w:p w:rsidR="004B4F5E" w:rsidRDefault="004B4F5E">
      <w:pPr>
        <w:pStyle w:val="BodyText"/>
        <w:spacing w:before="8"/>
        <w:rPr>
          <w:sz w:val="14"/>
        </w:rPr>
      </w:pPr>
    </w:p>
    <w:p w:rsidR="004B4F5E" w:rsidRDefault="004B4F5E">
      <w:pPr>
        <w:rPr>
          <w:sz w:val="14"/>
        </w:rPr>
        <w:sectPr w:rsidR="004B4F5E">
          <w:headerReference w:type="default" r:id="rId256"/>
          <w:pgSz w:w="16840" w:h="11910" w:orient="landscape"/>
          <w:pgMar w:top="720" w:right="940" w:bottom="560" w:left="1280" w:header="0" w:footer="379" w:gutter="0"/>
          <w:cols w:space="720"/>
        </w:sectPr>
      </w:pPr>
    </w:p>
    <w:p w:rsidR="004B4F5E" w:rsidRDefault="004B4F5E">
      <w:pPr>
        <w:pStyle w:val="BodyText"/>
        <w:tabs>
          <w:tab w:val="left" w:pos="3883"/>
          <w:tab w:val="left" w:pos="7704"/>
        </w:tabs>
        <w:spacing w:before="34"/>
        <w:ind w:left="137"/>
      </w:pPr>
      <w:r>
        <w:rPr>
          <w:w w:val="85"/>
        </w:rPr>
        <w:t>Очиток</w:t>
      </w:r>
      <w:r>
        <w:rPr>
          <w:spacing w:val="-3"/>
          <w:w w:val="85"/>
        </w:rPr>
        <w:t xml:space="preserve"> </w:t>
      </w:r>
      <w:r>
        <w:rPr>
          <w:w w:val="85"/>
        </w:rPr>
        <w:t>лидийский</w:t>
      </w:r>
      <w:r>
        <w:rPr>
          <w:w w:val="85"/>
        </w:rPr>
        <w:tab/>
        <w:t>Гвоздика</w:t>
      </w:r>
      <w:r>
        <w:rPr>
          <w:spacing w:val="-12"/>
          <w:w w:val="85"/>
        </w:rPr>
        <w:t xml:space="preserve"> </w:t>
      </w:r>
      <w:r>
        <w:rPr>
          <w:w w:val="85"/>
        </w:rPr>
        <w:t>травянка</w:t>
      </w:r>
      <w:r>
        <w:rPr>
          <w:w w:val="85"/>
        </w:rPr>
        <w:tab/>
      </w:r>
      <w:r>
        <w:rPr>
          <w:w w:val="95"/>
        </w:rPr>
        <w:t>Эшшольция</w:t>
      </w:r>
    </w:p>
    <w:p w:rsidR="004B4F5E" w:rsidRDefault="004B4F5E">
      <w:pPr>
        <w:pStyle w:val="BodyText"/>
        <w:spacing w:before="11"/>
        <w:ind w:left="7704"/>
      </w:pPr>
      <w:r>
        <w:rPr>
          <w:w w:val="85"/>
        </w:rPr>
        <w:t>калифорнийская</w:t>
      </w:r>
    </w:p>
    <w:p w:rsidR="004B4F5E" w:rsidRDefault="004B4F5E">
      <w:pPr>
        <w:pStyle w:val="BodyText"/>
        <w:spacing w:before="34"/>
        <w:ind w:left="137"/>
      </w:pPr>
      <w:r>
        <w:br w:type="column"/>
      </w:r>
      <w:r>
        <w:rPr>
          <w:w w:val="85"/>
        </w:rPr>
        <w:t>Незабудка</w:t>
      </w:r>
      <w:r>
        <w:rPr>
          <w:spacing w:val="32"/>
          <w:w w:val="85"/>
        </w:rPr>
        <w:t xml:space="preserve"> </w:t>
      </w:r>
      <w:r>
        <w:rPr>
          <w:w w:val="85"/>
        </w:rPr>
        <w:t>альпийская</w:t>
      </w:r>
    </w:p>
    <w:p w:rsidR="004B4F5E" w:rsidRDefault="004B4F5E">
      <w:p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2" w:space="720" w:equalWidth="0">
            <w:col w:w="9647" w:space="1656"/>
            <w:col w:w="3317"/>
          </w:cols>
        </w:sectPr>
      </w:pPr>
    </w:p>
    <w:p w:rsidR="004B4F5E" w:rsidRDefault="004B4F5E">
      <w:pPr>
        <w:pStyle w:val="BodyText"/>
        <w:spacing w:before="4"/>
        <w:rPr>
          <w:sz w:val="18"/>
        </w:rPr>
      </w:pPr>
      <w:r>
        <w:rPr>
          <w:noProof/>
          <w:lang w:eastAsia="ru-RU"/>
        </w:rPr>
        <w:pict>
          <v:rect id="_x0000_s3824" style="position:absolute;margin-left:781.65pt;margin-top:42.5pt;width:60.25pt;height:19.4pt;z-index:251702272;mso-position-horizontal-relative:page;mso-position-vertical-relative:page" fillcolor="#646363" stroked="f">
            <w10:wrap anchorx="page" anchory="page"/>
          </v:rect>
        </w:pict>
      </w:r>
    </w:p>
    <w:p w:rsidR="004B4F5E" w:rsidRDefault="004B4F5E">
      <w:pPr>
        <w:tabs>
          <w:tab w:val="left" w:pos="3883"/>
          <w:tab w:val="left" w:pos="7704"/>
          <w:tab w:val="left" w:pos="11440"/>
        </w:tabs>
        <w:ind w:left="137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179.png" o:spid="_x0000_i1092" type="#_x0000_t75" style="width:129.75pt;height:140.25pt;visibility:visible">
            <v:imagedata r:id="rId257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80.png" o:spid="_x0000_i1093" type="#_x0000_t75" style="width:129.75pt;height:140.25pt;visibility:visible">
            <v:imagedata r:id="rId258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81.png" o:spid="_x0000_i1094" type="#_x0000_t75" style="width:129.75pt;height:140.25pt;visibility:visible">
            <v:imagedata r:id="rId259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82.png" o:spid="_x0000_i1095" type="#_x0000_t75" style="width:129.75pt;height:140.25pt;visibility:visible">
            <v:imagedata r:id="rId260" o:title=""/>
          </v:shape>
        </w:pic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1"/>
        </w:rPr>
      </w:pPr>
    </w:p>
    <w:p w:rsidR="004B4F5E" w:rsidRDefault="004B4F5E">
      <w:pPr>
        <w:pStyle w:val="BodyText"/>
        <w:tabs>
          <w:tab w:val="left" w:pos="3883"/>
          <w:tab w:val="left" w:pos="7704"/>
          <w:tab w:val="left" w:pos="11440"/>
        </w:tabs>
        <w:spacing w:before="34"/>
        <w:ind w:left="137"/>
      </w:pPr>
      <w:r>
        <w:rPr>
          <w:w w:val="90"/>
        </w:rPr>
        <w:t>Гейхерелла</w:t>
      </w:r>
      <w:r>
        <w:rPr>
          <w:w w:val="90"/>
        </w:rPr>
        <w:tab/>
      </w:r>
      <w:r>
        <w:rPr>
          <w:w w:val="85"/>
        </w:rPr>
        <w:t>Фиалка душистая</w:t>
      </w:r>
      <w:r>
        <w:rPr>
          <w:w w:val="85"/>
        </w:rPr>
        <w:tab/>
        <w:t>Мшанка</w:t>
      </w:r>
      <w:r>
        <w:rPr>
          <w:spacing w:val="7"/>
          <w:w w:val="85"/>
        </w:rPr>
        <w:t xml:space="preserve"> </w:t>
      </w:r>
      <w:r>
        <w:rPr>
          <w:w w:val="85"/>
        </w:rPr>
        <w:t>шиловидная</w:t>
      </w:r>
      <w:r>
        <w:rPr>
          <w:w w:val="85"/>
        </w:rPr>
        <w:tab/>
        <w:t>Нивяник</w:t>
      </w:r>
      <w:r>
        <w:rPr>
          <w:spacing w:val="41"/>
          <w:w w:val="85"/>
        </w:rPr>
        <w:t xml:space="preserve"> </w:t>
      </w:r>
      <w:r>
        <w:rPr>
          <w:w w:val="85"/>
        </w:rPr>
        <w:t>обыкновенный</w:t>
      </w:r>
    </w:p>
    <w:p w:rsidR="004B4F5E" w:rsidRDefault="004B4F5E">
      <w:pPr>
        <w:pStyle w:val="BodyText"/>
        <w:spacing w:before="11"/>
        <w:ind w:left="11440"/>
      </w:pPr>
      <w:r>
        <w:rPr>
          <w:w w:val="85"/>
        </w:rPr>
        <w:t>или</w:t>
      </w:r>
      <w:r>
        <w:rPr>
          <w:spacing w:val="4"/>
          <w:w w:val="85"/>
        </w:rPr>
        <w:t xml:space="preserve"> </w:t>
      </w:r>
      <w:r>
        <w:rPr>
          <w:w w:val="85"/>
        </w:rPr>
        <w:t>поповник</w:t>
      </w:r>
    </w:p>
    <w:p w:rsidR="004B4F5E" w:rsidRDefault="004B4F5E">
      <w:pPr>
        <w:pStyle w:val="BodyText"/>
        <w:rPr>
          <w:sz w:val="15"/>
        </w:rPr>
      </w:pPr>
      <w:r>
        <w:rPr>
          <w:noProof/>
          <w:lang w:eastAsia="ru-RU"/>
        </w:rPr>
        <w:pict>
          <v:shape id="image183.png" o:spid="_x0000_s3825" type="#_x0000_t75" style="position:absolute;margin-left:70.85pt;margin-top:10.65pt;width:134.8pt;height:140.25pt;z-index:251604992;visibility:visible;mso-wrap-distance-left:0;mso-wrap-distance-right:0;mso-position-horizontal-relative:page">
            <v:imagedata r:id="rId261" o:title=""/>
            <w10:wrap type="topAndBottom" anchorx="page"/>
          </v:shape>
        </w:pict>
      </w:r>
      <w:r>
        <w:rPr>
          <w:noProof/>
          <w:lang w:eastAsia="ru-RU"/>
        </w:rPr>
        <w:pict>
          <v:shape id="image184.png" o:spid="_x0000_s3826" type="#_x0000_t75" style="position:absolute;margin-left:258.15pt;margin-top:10.65pt;width:134.8pt;height:140.25pt;z-index:251606016;visibility:visible;mso-wrap-distance-left:0;mso-wrap-distance-right:0;mso-position-horizontal-relative:page">
            <v:imagedata r:id="rId262" o:title=""/>
            <w10:wrap type="topAndBottom" anchorx="page"/>
          </v:shape>
        </w:pict>
      </w:r>
      <w:r>
        <w:rPr>
          <w:noProof/>
          <w:lang w:eastAsia="ru-RU"/>
        </w:rPr>
        <w:pict>
          <v:shape id="image185.png" o:spid="_x0000_s3827" type="#_x0000_t75" style="position:absolute;margin-left:449.2pt;margin-top:10.65pt;width:134.8pt;height:140.25pt;z-index:251607040;visibility:visible;mso-wrap-distance-left:0;mso-wrap-distance-right:0;mso-position-horizontal-relative:page">
            <v:imagedata r:id="rId263" o:title=""/>
            <w10:wrap type="topAndBottom" anchorx="page"/>
          </v:shape>
        </w:pict>
      </w:r>
      <w:r>
        <w:rPr>
          <w:noProof/>
          <w:lang w:eastAsia="ru-RU"/>
        </w:rPr>
        <w:pict>
          <v:shape id="image186.png" o:spid="_x0000_s3828" type="#_x0000_t75" style="position:absolute;margin-left:636pt;margin-top:10.65pt;width:134.8pt;height:140.25pt;z-index:251608064;visibility:visible;mso-wrap-distance-left:0;mso-wrap-distance-right:0;mso-position-horizontal-relative:page">
            <v:imagedata r:id="rId264" o:title=""/>
            <w10:wrap type="topAndBottom" anchorx="page"/>
          </v:shape>
        </w:pict>
      </w:r>
    </w:p>
    <w:p w:rsidR="004B4F5E" w:rsidRDefault="004B4F5E">
      <w:pPr>
        <w:rPr>
          <w:sz w:val="15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7"/>
      </w:pPr>
    </w:p>
    <w:p w:rsidR="004B4F5E" w:rsidRDefault="004B4F5E">
      <w:pPr>
        <w:sectPr w:rsidR="004B4F5E">
          <w:headerReference w:type="even" r:id="rId265"/>
          <w:footerReference w:type="even" r:id="rId266"/>
          <w:pgSz w:w="16840" w:h="11910" w:orient="landscape"/>
          <w:pgMar w:top="980" w:right="940" w:bottom="560" w:left="1280" w:header="751" w:footer="379" w:gutter="0"/>
          <w:pgNumType w:start="54"/>
          <w:cols w:space="720"/>
        </w:sectPr>
      </w:pPr>
    </w:p>
    <w:p w:rsidR="004B4F5E" w:rsidRDefault="004B4F5E">
      <w:pPr>
        <w:pStyle w:val="BodyText"/>
        <w:spacing w:before="33" w:line="247" w:lineRule="auto"/>
        <w:ind w:left="137"/>
      </w:pPr>
      <w:r>
        <w:t>Овсяница</w:t>
      </w:r>
      <w:r>
        <w:rPr>
          <w:spacing w:val="1"/>
        </w:rPr>
        <w:t xml:space="preserve"> </w:t>
      </w:r>
      <w:r>
        <w:rPr>
          <w:w w:val="85"/>
        </w:rPr>
        <w:t>длиннолистная</w:t>
      </w:r>
    </w:p>
    <w:p w:rsidR="004B4F5E" w:rsidRDefault="004B4F5E">
      <w:pPr>
        <w:pStyle w:val="BodyText"/>
        <w:spacing w:before="33" w:line="247" w:lineRule="auto"/>
        <w:ind w:left="137"/>
      </w:pPr>
      <w:r>
        <w:br w:type="column"/>
      </w:r>
      <w:r>
        <w:rPr>
          <w:w w:val="85"/>
        </w:rPr>
        <w:t>Полевица собачья,</w:t>
      </w:r>
      <w:r>
        <w:rPr>
          <w:spacing w:val="-69"/>
          <w:w w:val="85"/>
        </w:rPr>
        <w:t xml:space="preserve"> </w:t>
      </w:r>
      <w:r>
        <w:rPr>
          <w:w w:val="85"/>
        </w:rPr>
        <w:t>форма</w:t>
      </w:r>
      <w:r>
        <w:rPr>
          <w:spacing w:val="-8"/>
          <w:w w:val="85"/>
        </w:rPr>
        <w:t xml:space="preserve"> </w:t>
      </w:r>
      <w:r>
        <w:rPr>
          <w:w w:val="85"/>
        </w:rPr>
        <w:t>горная</w:t>
      </w:r>
    </w:p>
    <w:p w:rsidR="004B4F5E" w:rsidRDefault="004B4F5E">
      <w:pPr>
        <w:pStyle w:val="BodyText"/>
        <w:tabs>
          <w:tab w:val="left" w:pos="3873"/>
        </w:tabs>
        <w:spacing w:before="33"/>
        <w:ind w:left="137"/>
      </w:pPr>
      <w:r>
        <w:br w:type="column"/>
      </w:r>
      <w:r>
        <w:rPr>
          <w:w w:val="85"/>
        </w:rPr>
        <w:t>Мятлик</w:t>
      </w:r>
      <w:r>
        <w:rPr>
          <w:spacing w:val="-4"/>
          <w:w w:val="85"/>
        </w:rPr>
        <w:t xml:space="preserve"> </w:t>
      </w:r>
      <w:r>
        <w:rPr>
          <w:w w:val="85"/>
        </w:rPr>
        <w:t>луговой</w:t>
      </w:r>
      <w:r>
        <w:rPr>
          <w:w w:val="85"/>
        </w:rPr>
        <w:tab/>
        <w:t>Кострец</w:t>
      </w:r>
      <w:r>
        <w:rPr>
          <w:spacing w:val="49"/>
          <w:w w:val="85"/>
        </w:rPr>
        <w:t xml:space="preserve"> </w:t>
      </w:r>
      <w:r>
        <w:rPr>
          <w:w w:val="85"/>
        </w:rPr>
        <w:t>безостый</w:t>
      </w:r>
    </w:p>
    <w:p w:rsidR="004B4F5E" w:rsidRDefault="004B4F5E">
      <w:p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3" w:space="720" w:equalWidth="0">
            <w:col w:w="1907" w:space="1839"/>
            <w:col w:w="2281" w:space="1540"/>
            <w:col w:w="7053"/>
          </w:cols>
        </w:sectPr>
      </w:pPr>
    </w:p>
    <w:p w:rsidR="004B4F5E" w:rsidRDefault="004B4F5E">
      <w:pPr>
        <w:pStyle w:val="BodyText"/>
        <w:spacing w:before="8"/>
        <w:rPr>
          <w:sz w:val="17"/>
        </w:rPr>
      </w:pPr>
      <w:r>
        <w:rPr>
          <w:noProof/>
          <w:lang w:eastAsia="ru-RU"/>
        </w:rPr>
        <w:pict>
          <v:group id="_x0000_s3833" style="position:absolute;margin-left:0;margin-top:42.5pt;width:249.65pt;height:19.45pt;z-index:-251578368;mso-position-horizontal-relative:page;mso-position-vertical-relative:page" coordorigin=",850" coordsize="4993,389">
            <v:rect id="_x0000_s3834" style="position:absolute;top:850;width:1205;height:389" fillcolor="#646363" stroked="f"/>
            <v:rect id="_x0000_s3835" style="position:absolute;top:850;width:4993;height:14" fillcolor="#646363" stroked="f"/>
            <w10:wrap anchorx="page" anchory="page"/>
          </v:group>
        </w:pict>
      </w:r>
      <w:r>
        <w:rPr>
          <w:noProof/>
          <w:lang w:eastAsia="ru-RU"/>
        </w:rPr>
        <w:pict>
          <v:rect id="_x0000_s3836" style="position:absolute;margin-left:592.3pt;margin-top:42.5pt;width:249.5pt;height:.7pt;z-index:251703296;mso-position-horizontal-relative:page;mso-position-vertical-relative:page" fillcolor="#646363" stroked="f">
            <w10:wrap anchorx="page" anchory="page"/>
          </v:rect>
        </w:pict>
      </w:r>
    </w:p>
    <w:p w:rsidR="004B4F5E" w:rsidRDefault="004B4F5E">
      <w:pPr>
        <w:tabs>
          <w:tab w:val="left" w:pos="3883"/>
          <w:tab w:val="left" w:pos="7704"/>
          <w:tab w:val="left" w:pos="11440"/>
        </w:tabs>
        <w:ind w:left="137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187.png" o:spid="_x0000_i1096" type="#_x0000_t75" style="width:129.75pt;height:140.25pt;visibility:visible">
            <v:imagedata r:id="rId267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88.png" o:spid="_x0000_i1097" type="#_x0000_t75" style="width:129.75pt;height:140.25pt;visibility:visible">
            <v:imagedata r:id="rId268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89.png" o:spid="_x0000_i1098" type="#_x0000_t75" style="width:129.75pt;height:140.25pt;visibility:visible">
            <v:imagedata r:id="rId269" o:title=""/>
          </v:shape>
        </w:pict>
      </w:r>
      <w:r>
        <w:rPr>
          <w:sz w:val="20"/>
        </w:rPr>
        <w:tab/>
      </w:r>
      <w:r w:rsidRPr="003662E4">
        <w:rPr>
          <w:noProof/>
          <w:sz w:val="20"/>
          <w:lang w:eastAsia="ru-RU"/>
        </w:rPr>
        <w:pict>
          <v:shape id="image190.png" o:spid="_x0000_i1099" type="#_x0000_t75" style="width:129.75pt;height:140.25pt;visibility:visible">
            <v:imagedata r:id="rId270" o:title=""/>
          </v:shape>
        </w:pic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1"/>
        </w:rPr>
      </w:pPr>
    </w:p>
    <w:p w:rsidR="004B4F5E" w:rsidRDefault="004B4F5E">
      <w:pPr>
        <w:pStyle w:val="BodyText"/>
        <w:tabs>
          <w:tab w:val="left" w:pos="3883"/>
          <w:tab w:val="left" w:pos="7704"/>
          <w:tab w:val="left" w:pos="11440"/>
        </w:tabs>
        <w:spacing w:before="34"/>
        <w:ind w:left="137"/>
      </w:pPr>
      <w:r>
        <w:rPr>
          <w:w w:val="85"/>
        </w:rPr>
        <w:t>Котовник</w:t>
      </w:r>
      <w:r>
        <w:rPr>
          <w:spacing w:val="3"/>
          <w:w w:val="85"/>
        </w:rPr>
        <w:t xml:space="preserve"> </w:t>
      </w:r>
      <w:r>
        <w:rPr>
          <w:w w:val="85"/>
        </w:rPr>
        <w:t>Фассена</w:t>
      </w:r>
      <w:r>
        <w:rPr>
          <w:w w:val="85"/>
        </w:rPr>
        <w:tab/>
        <w:t>Барвинок малый</w:t>
      </w:r>
      <w:r>
        <w:rPr>
          <w:w w:val="85"/>
        </w:rPr>
        <w:tab/>
      </w:r>
      <w:r>
        <w:rPr>
          <w:spacing w:val="-1"/>
          <w:w w:val="95"/>
        </w:rPr>
        <w:t>Золотарник</w:t>
      </w:r>
      <w:r>
        <w:rPr>
          <w:spacing w:val="-1"/>
          <w:w w:val="95"/>
        </w:rPr>
        <w:tab/>
      </w:r>
      <w:r>
        <w:t>Клевер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11"/>
        <w:rPr>
          <w:sz w:val="23"/>
        </w:rPr>
      </w:pPr>
      <w:r>
        <w:rPr>
          <w:noProof/>
          <w:lang w:eastAsia="ru-RU"/>
        </w:rPr>
        <w:pict>
          <v:shape id="image191.png" o:spid="_x0000_s3837" type="#_x0000_t75" style="position:absolute;margin-left:70.85pt;margin-top:15.85pt;width:134.8pt;height:140.25pt;z-index:251609088;visibility:visible;mso-wrap-distance-left:0;mso-wrap-distance-right:0;mso-position-horizontal-relative:page">
            <v:imagedata r:id="rId271" o:title=""/>
            <w10:wrap type="topAndBottom" anchorx="page"/>
          </v:shape>
        </w:pict>
      </w:r>
      <w:r>
        <w:rPr>
          <w:noProof/>
          <w:lang w:eastAsia="ru-RU"/>
        </w:rPr>
        <w:pict>
          <v:shape id="image192.png" o:spid="_x0000_s3838" type="#_x0000_t75" style="position:absolute;margin-left:258.15pt;margin-top:15.85pt;width:134.8pt;height:140.25pt;z-index:251610112;visibility:visible;mso-wrap-distance-left:0;mso-wrap-distance-right:0;mso-position-horizontal-relative:page">
            <v:imagedata r:id="rId272" o:title=""/>
            <w10:wrap type="topAndBottom" anchorx="page"/>
          </v:shape>
        </w:pict>
      </w:r>
      <w:r>
        <w:rPr>
          <w:noProof/>
          <w:lang w:eastAsia="ru-RU"/>
        </w:rPr>
        <w:pict>
          <v:shape id="image193.png" o:spid="_x0000_s3839" type="#_x0000_t75" style="position:absolute;margin-left:449.2pt;margin-top:15.85pt;width:134.8pt;height:140.25pt;z-index:251611136;visibility:visible;mso-wrap-distance-left:0;mso-wrap-distance-right:0;mso-position-horizontal-relative:page">
            <v:imagedata r:id="rId273" o:title=""/>
            <w10:wrap type="topAndBottom" anchorx="page"/>
          </v:shape>
        </w:pict>
      </w:r>
      <w:r>
        <w:rPr>
          <w:noProof/>
          <w:lang w:eastAsia="ru-RU"/>
        </w:rPr>
        <w:pict>
          <v:shape id="image194.png" o:spid="_x0000_s3840" type="#_x0000_t75" style="position:absolute;margin-left:636pt;margin-top:15.85pt;width:134.8pt;height:140.25pt;z-index:251612160;visibility:visible;mso-wrap-distance-left:0;mso-wrap-distance-right:0;mso-position-horizontal-relative:page">
            <v:imagedata r:id="rId274" o:title=""/>
            <w10:wrap type="topAndBottom" anchorx="page"/>
          </v:shape>
        </w:pict>
      </w:r>
    </w:p>
    <w:p w:rsidR="004B4F5E" w:rsidRDefault="004B4F5E">
      <w:pPr>
        <w:rPr>
          <w:sz w:val="23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1"/>
        <w:rPr>
          <w:sz w:val="18"/>
        </w:rPr>
      </w:pPr>
    </w:p>
    <w:p w:rsidR="004B4F5E" w:rsidRDefault="004B4F5E">
      <w:pPr>
        <w:pStyle w:val="Heading1"/>
        <w:spacing w:line="653" w:lineRule="exact"/>
        <w:ind w:left="5652"/>
      </w:pPr>
      <w:r>
        <w:rPr>
          <w:noProof/>
          <w:lang w:eastAsia="ru-RU"/>
        </w:rPr>
        <w:pict>
          <v:line id="_x0000_s3841" style="position:absolute;left:0;text-align:left;z-index:251704320;mso-position-horizontal-relative:page" from="299.85pt,65.35pt" to="299.85pt,5pt" strokeweight="2pt">
            <w10:wrap anchorx="page"/>
          </v:line>
        </w:pict>
      </w:r>
      <w:r>
        <w:rPr>
          <w:noProof/>
          <w:lang w:eastAsia="ru-RU"/>
        </w:rPr>
        <w:pict>
          <v:shape id="_x0000_s3842" type="#_x0000_t202" style="position:absolute;left:0;text-align:left;margin-left:213.4pt;margin-top:-1pt;width:44.1pt;height:90pt;z-index:251705344;mso-position-horizontal-relative:page" filled="f" stroked="f">
            <v:textbox inset="0,0,0,0">
              <w:txbxContent>
                <w:p w:rsidR="004B4F5E" w:rsidRDefault="004B4F5E">
                  <w:pPr>
                    <w:spacing w:line="1660" w:lineRule="exact"/>
                    <w:rPr>
                      <w:sz w:val="180"/>
                    </w:rPr>
                  </w:pPr>
                  <w:r>
                    <w:rPr>
                      <w:w w:val="93"/>
                      <w:sz w:val="180"/>
                    </w:rPr>
                    <w:t>5</w:t>
                  </w:r>
                </w:p>
              </w:txbxContent>
            </v:textbox>
            <w10:wrap anchorx="page"/>
          </v:shape>
        </w:pict>
      </w:r>
      <w:bookmarkStart w:id="45" w:name="5_Визуальная_идентификация__Бокситогорск"/>
      <w:bookmarkStart w:id="46" w:name="_bookmark22"/>
      <w:bookmarkEnd w:id="45"/>
      <w:bookmarkEnd w:id="46"/>
      <w:r>
        <w:rPr>
          <w:w w:val="90"/>
        </w:rPr>
        <w:t>Визуальная</w:t>
      </w:r>
      <w:r>
        <w:rPr>
          <w:spacing w:val="7"/>
          <w:w w:val="90"/>
        </w:rPr>
        <w:t xml:space="preserve"> </w:t>
      </w:r>
      <w:r>
        <w:rPr>
          <w:w w:val="90"/>
        </w:rPr>
        <w:t>идентификация</w:t>
      </w:r>
    </w:p>
    <w:p w:rsidR="004B4F5E" w:rsidRDefault="004B4F5E">
      <w:pPr>
        <w:spacing w:before="23"/>
        <w:ind w:left="5652"/>
        <w:rPr>
          <w:sz w:val="60"/>
        </w:rPr>
      </w:pPr>
      <w:r>
        <w:rPr>
          <w:sz w:val="60"/>
        </w:rPr>
        <w:t>Бокситогорск</w:t>
      </w:r>
    </w:p>
    <w:p w:rsidR="004B4F5E" w:rsidRDefault="004B4F5E">
      <w:pPr>
        <w:rPr>
          <w:sz w:val="60"/>
        </w:rPr>
        <w:sectPr w:rsidR="004B4F5E">
          <w:headerReference w:type="default" r:id="rId275"/>
          <w:footerReference w:type="default" r:id="rId276"/>
          <w:pgSz w:w="16840" w:h="11910" w:orient="landscape"/>
          <w:pgMar w:top="1100" w:right="940" w:bottom="280" w:left="1280" w:header="0" w:footer="0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rPr>
          <w:sz w:val="20"/>
        </w:rPr>
        <w:sectPr w:rsidR="004B4F5E">
          <w:headerReference w:type="even" r:id="rId277"/>
          <w:footerReference w:type="even" r:id="rId278"/>
          <w:footerReference w:type="default" r:id="rId279"/>
          <w:pgSz w:w="16840" w:h="11910" w:orient="landscape"/>
          <w:pgMar w:top="1400" w:right="940" w:bottom="560" w:left="1280" w:header="808" w:footer="379" w:gutter="0"/>
          <w:pgNumType w:start="56"/>
          <w:cols w:space="720"/>
        </w:sectPr>
      </w:pPr>
    </w:p>
    <w:p w:rsidR="004B4F5E" w:rsidRDefault="004B4F5E">
      <w:pPr>
        <w:pStyle w:val="BodyText"/>
        <w:rPr>
          <w:sz w:val="44"/>
        </w:rPr>
      </w:pPr>
      <w:r>
        <w:rPr>
          <w:noProof/>
          <w:lang w:eastAsia="ru-RU"/>
        </w:rPr>
        <w:pict>
          <v:shape id="image195.jpeg" o:spid="_x0000_s3851" type="#_x0000_t75" style="position:absolute;margin-left:71.35pt;margin-top:151.55pt;width:699.65pt;height:361.45pt;z-index:-251577344;visibility:visible;mso-wrap-distance-left:0;mso-wrap-distance-right:0;mso-position-horizontal-relative:page;mso-position-vertical-relative:page">
            <v:imagedata r:id="rId280" o:title=""/>
            <w10:wrap anchorx="page" anchory="page"/>
          </v:shape>
        </w:pict>
      </w:r>
    </w:p>
    <w:p w:rsidR="004B4F5E" w:rsidRDefault="004B4F5E">
      <w:pPr>
        <w:pStyle w:val="BodyText"/>
        <w:spacing w:before="10"/>
        <w:rPr>
          <w:sz w:val="44"/>
        </w:rPr>
      </w:pPr>
    </w:p>
    <w:p w:rsidR="004B4F5E" w:rsidRDefault="004B4F5E">
      <w:pPr>
        <w:pStyle w:val="Heading2"/>
      </w:pPr>
      <w:bookmarkStart w:id="47" w:name="Фирменный_шрифт_и_цвета"/>
      <w:bookmarkStart w:id="48" w:name="_bookmark23"/>
      <w:bookmarkEnd w:id="47"/>
      <w:bookmarkEnd w:id="48"/>
      <w:r>
        <w:rPr>
          <w:w w:val="105"/>
        </w:rPr>
        <w:t>RAL6034</w:t>
      </w:r>
    </w:p>
    <w:p w:rsidR="004B4F5E" w:rsidRDefault="004B4F5E">
      <w:pPr>
        <w:pStyle w:val="BodyText"/>
        <w:rPr>
          <w:rFonts w:ascii="Microsoft Sans Serif"/>
          <w:sz w:val="44"/>
        </w:rPr>
      </w:pPr>
    </w:p>
    <w:p w:rsidR="004B4F5E" w:rsidRDefault="004B4F5E">
      <w:pPr>
        <w:pStyle w:val="BodyText"/>
        <w:rPr>
          <w:rFonts w:ascii="Microsoft Sans Serif"/>
          <w:sz w:val="44"/>
        </w:rPr>
      </w:pPr>
    </w:p>
    <w:p w:rsidR="004B4F5E" w:rsidRDefault="004B4F5E">
      <w:pPr>
        <w:pStyle w:val="BodyText"/>
        <w:rPr>
          <w:rFonts w:ascii="Microsoft Sans Serif"/>
          <w:sz w:val="44"/>
        </w:rPr>
      </w:pPr>
    </w:p>
    <w:p w:rsidR="004B4F5E" w:rsidRDefault="004B4F5E">
      <w:pPr>
        <w:pStyle w:val="BodyText"/>
        <w:rPr>
          <w:rFonts w:ascii="Microsoft Sans Serif"/>
          <w:sz w:val="44"/>
        </w:rPr>
      </w:pPr>
    </w:p>
    <w:p w:rsidR="004B4F5E" w:rsidRDefault="004B4F5E">
      <w:pPr>
        <w:pStyle w:val="BodyText"/>
        <w:rPr>
          <w:rFonts w:ascii="Microsoft Sans Serif"/>
          <w:sz w:val="44"/>
        </w:rPr>
      </w:pPr>
    </w:p>
    <w:p w:rsidR="004B4F5E" w:rsidRDefault="004B4F5E">
      <w:pPr>
        <w:pStyle w:val="BodyText"/>
        <w:rPr>
          <w:rFonts w:ascii="Microsoft Sans Serif"/>
          <w:sz w:val="44"/>
        </w:rPr>
      </w:pPr>
    </w:p>
    <w:p w:rsidR="004B4F5E" w:rsidRDefault="004B4F5E">
      <w:pPr>
        <w:pStyle w:val="BodyText"/>
        <w:rPr>
          <w:rFonts w:ascii="Microsoft Sans Serif"/>
          <w:sz w:val="44"/>
        </w:rPr>
      </w:pPr>
    </w:p>
    <w:p w:rsidR="004B4F5E" w:rsidRDefault="004B4F5E">
      <w:pPr>
        <w:pStyle w:val="BodyText"/>
        <w:rPr>
          <w:rFonts w:ascii="Microsoft Sans Serif"/>
          <w:sz w:val="44"/>
        </w:rPr>
      </w:pPr>
    </w:p>
    <w:p w:rsidR="004B4F5E" w:rsidRDefault="004B4F5E">
      <w:pPr>
        <w:pStyle w:val="BodyText"/>
        <w:rPr>
          <w:rFonts w:ascii="Microsoft Sans Serif"/>
          <w:sz w:val="44"/>
        </w:rPr>
      </w:pPr>
    </w:p>
    <w:p w:rsidR="004B4F5E" w:rsidRDefault="004B4F5E">
      <w:pPr>
        <w:pStyle w:val="BodyText"/>
        <w:rPr>
          <w:rFonts w:ascii="Microsoft Sans Serif"/>
          <w:sz w:val="44"/>
        </w:rPr>
      </w:pPr>
    </w:p>
    <w:p w:rsidR="004B4F5E" w:rsidRDefault="004B4F5E">
      <w:pPr>
        <w:pStyle w:val="BodyText"/>
        <w:rPr>
          <w:rFonts w:ascii="Microsoft Sans Serif"/>
          <w:sz w:val="44"/>
        </w:rPr>
      </w:pPr>
    </w:p>
    <w:p w:rsidR="004B4F5E" w:rsidRDefault="004B4F5E">
      <w:pPr>
        <w:pStyle w:val="BodyText"/>
        <w:rPr>
          <w:rFonts w:ascii="Microsoft Sans Serif"/>
          <w:sz w:val="44"/>
        </w:rPr>
      </w:pPr>
    </w:p>
    <w:p w:rsidR="004B4F5E" w:rsidRDefault="004B4F5E">
      <w:pPr>
        <w:pStyle w:val="BodyText"/>
        <w:spacing w:before="1"/>
        <w:rPr>
          <w:rFonts w:ascii="Microsoft Sans Serif"/>
          <w:sz w:val="60"/>
        </w:rPr>
      </w:pPr>
    </w:p>
    <w:p w:rsidR="004B4F5E" w:rsidRDefault="004B4F5E">
      <w:pPr>
        <w:pStyle w:val="BodyText"/>
        <w:spacing w:before="1"/>
        <w:ind w:left="137"/>
      </w:pPr>
      <w:r>
        <w:rPr>
          <w:w w:val="85"/>
        </w:rPr>
        <w:t>Шрифт:</w:t>
      </w:r>
      <w:r>
        <w:rPr>
          <w:spacing w:val="5"/>
          <w:w w:val="85"/>
        </w:rPr>
        <w:t xml:space="preserve"> </w:t>
      </w:r>
      <w:r>
        <w:rPr>
          <w:w w:val="85"/>
        </w:rPr>
        <w:t>Vremena</w:t>
      </w:r>
      <w:r>
        <w:rPr>
          <w:spacing w:val="6"/>
          <w:w w:val="85"/>
        </w:rPr>
        <w:t xml:space="preserve"> </w:t>
      </w:r>
      <w:r>
        <w:rPr>
          <w:w w:val="85"/>
        </w:rPr>
        <w:t>Grotesc</w:t>
      </w:r>
    </w:p>
    <w:p w:rsidR="004B4F5E" w:rsidRDefault="004B4F5E">
      <w:pPr>
        <w:pStyle w:val="BodyText"/>
        <w:spacing w:before="11"/>
        <w:ind w:left="137"/>
      </w:pPr>
      <w:r>
        <w:rPr>
          <w:w w:val="85"/>
        </w:rPr>
        <w:t>Цвет</w:t>
      </w:r>
      <w:r>
        <w:rPr>
          <w:spacing w:val="16"/>
          <w:w w:val="85"/>
        </w:rPr>
        <w:t xml:space="preserve"> </w:t>
      </w:r>
      <w:r>
        <w:rPr>
          <w:w w:val="85"/>
        </w:rPr>
        <w:t>шрифта</w:t>
      </w:r>
      <w:r>
        <w:rPr>
          <w:spacing w:val="17"/>
          <w:w w:val="85"/>
        </w:rPr>
        <w:t xml:space="preserve"> </w:t>
      </w:r>
      <w:r>
        <w:rPr>
          <w:w w:val="85"/>
        </w:rPr>
        <w:t>-</w:t>
      </w:r>
      <w:r>
        <w:rPr>
          <w:spacing w:val="16"/>
          <w:w w:val="85"/>
        </w:rPr>
        <w:t xml:space="preserve"> </w:t>
      </w:r>
      <w:r>
        <w:rPr>
          <w:w w:val="85"/>
        </w:rPr>
        <w:t>преимущественно</w:t>
      </w:r>
      <w:r>
        <w:rPr>
          <w:spacing w:val="17"/>
          <w:w w:val="85"/>
        </w:rPr>
        <w:t xml:space="preserve"> </w:t>
      </w:r>
      <w:r>
        <w:rPr>
          <w:w w:val="85"/>
        </w:rPr>
        <w:t>белый</w:t>
      </w:r>
    </w:p>
    <w:p w:rsidR="004B4F5E" w:rsidRDefault="004B4F5E">
      <w:pPr>
        <w:pStyle w:val="Heading2"/>
        <w:spacing w:before="319"/>
      </w:pPr>
      <w:r>
        <w:br w:type="column"/>
      </w:r>
      <w:r>
        <w:rPr>
          <w:w w:val="105"/>
        </w:rPr>
        <w:t>RAL3033</w:t>
      </w:r>
    </w:p>
    <w:p w:rsidR="004B4F5E" w:rsidRDefault="004B4F5E">
      <w:pPr>
        <w:pStyle w:val="BodyText"/>
        <w:rPr>
          <w:rFonts w:ascii="Microsoft Sans Serif"/>
          <w:sz w:val="44"/>
        </w:rPr>
      </w:pPr>
      <w:r>
        <w:br w:type="column"/>
      </w:r>
    </w:p>
    <w:p w:rsidR="004B4F5E" w:rsidRDefault="004B4F5E">
      <w:pPr>
        <w:pStyle w:val="BodyText"/>
        <w:spacing w:before="10"/>
        <w:rPr>
          <w:rFonts w:ascii="Microsoft Sans Serif"/>
          <w:sz w:val="46"/>
        </w:rPr>
      </w:pPr>
    </w:p>
    <w:p w:rsidR="004B4F5E" w:rsidRDefault="004B4F5E">
      <w:pPr>
        <w:ind w:left="135"/>
        <w:rPr>
          <w:rFonts w:ascii="Microsoft Sans Serif"/>
          <w:sz w:val="32"/>
        </w:rPr>
      </w:pPr>
      <w:r>
        <w:rPr>
          <w:rFonts w:ascii="Microsoft Sans Serif" w:eastAsia="Times New Roman"/>
          <w:w w:val="105"/>
          <w:sz w:val="32"/>
        </w:rPr>
        <w:t>RAL1018</w:t>
      </w:r>
    </w:p>
    <w:p w:rsidR="004B4F5E" w:rsidRDefault="004B4F5E">
      <w:pPr>
        <w:rPr>
          <w:rFonts w:ascii="Microsoft Sans Serif"/>
          <w:sz w:val="32"/>
        </w:rPr>
        <w:sectPr w:rsidR="004B4F5E">
          <w:type w:val="continuous"/>
          <w:pgSz w:w="16840" w:h="11910" w:orient="landscape"/>
          <w:pgMar w:top="280" w:right="940" w:bottom="0" w:left="1280" w:header="720" w:footer="720" w:gutter="0"/>
          <w:cols w:num="3" w:space="720" w:equalWidth="0">
            <w:col w:w="4716" w:space="4694"/>
            <w:col w:w="1578" w:space="1592"/>
            <w:col w:w="2040"/>
          </w:cols>
        </w:sectPr>
      </w:pPr>
    </w:p>
    <w:p w:rsidR="004B4F5E" w:rsidRDefault="004B4F5E">
      <w:pPr>
        <w:pStyle w:val="Heading1"/>
      </w:pPr>
      <w:r>
        <w:rPr>
          <w:noProof/>
          <w:lang w:eastAsia="ru-RU"/>
        </w:rPr>
        <w:pict>
          <v:rect id="_x0000_s3852" style="position:absolute;left:0;text-align:left;margin-left:781.65pt;margin-top:42.5pt;width:60.25pt;height:19.4pt;z-index:251706368;mso-position-horizontal-relative:page;mso-position-vertical-relative:page" fillcolor="#646363" stroked="f">
            <w10:wrap anchorx="page" anchory="page"/>
          </v:rect>
        </w:pict>
      </w:r>
      <w:r>
        <w:rPr>
          <w:noProof/>
          <w:lang w:eastAsia="ru-RU"/>
        </w:rPr>
        <w:pict>
          <v:shape id="image196.jpeg" o:spid="_x0000_s3853" type="#_x0000_t75" style="position:absolute;left:0;text-align:left;margin-left:97.65pt;margin-top:244.4pt;width:127.85pt;height:128.2pt;z-index:251708416;visibility:visible;mso-wrap-distance-left:0;mso-wrap-distance-right:0;mso-position-horizontal-relative:page;mso-position-vertical-relative:page">
            <v:imagedata r:id="rId281" o:title=""/>
            <w10:wrap anchorx="page" anchory="page"/>
          </v:shape>
        </w:pict>
      </w:r>
      <w:r>
        <w:rPr>
          <w:noProof/>
          <w:lang w:eastAsia="ru-RU"/>
        </w:rPr>
        <w:pict>
          <v:shape id="image197.jpeg" o:spid="_x0000_s3854" type="#_x0000_t75" style="position:absolute;left:0;text-align:left;margin-left:70.85pt;margin-top:390.2pt;width:180.45pt;height:161.85pt;z-index:251709440;visibility:visible;mso-wrap-distance-left:0;mso-wrap-distance-right:0;mso-position-horizontal-relative:page;mso-position-vertical-relative:page">
            <v:imagedata r:id="rId282" o:title=""/>
            <w10:wrap anchorx="page" anchory="page"/>
          </v:shape>
        </w:pict>
      </w:r>
      <w:r>
        <w:rPr>
          <w:noProof/>
          <w:lang w:eastAsia="ru-RU"/>
        </w:rPr>
        <w:pict>
          <v:shape id="image198.jpeg" o:spid="_x0000_s3855" type="#_x0000_t75" style="position:absolute;left:0;text-align:left;margin-left:548.6pt;margin-top:359.5pt;width:220.95pt;height:192.05pt;z-index:251710464;visibility:visible;mso-wrap-distance-left:0;mso-wrap-distance-right:0;mso-position-horizontal-relative:page;mso-position-vertical-relative:page">
            <v:imagedata r:id="rId283" o:title=""/>
            <w10:wrap anchorx="page" anchory="page"/>
          </v:shape>
        </w:pict>
      </w:r>
      <w:r>
        <w:rPr>
          <w:noProof/>
          <w:lang w:eastAsia="ru-RU"/>
        </w:rPr>
        <w:pict>
          <v:group id="_x0000_s3856" style="position:absolute;left:0;text-align:left;margin-left:315.55pt;margin-top:359pt;width:194.75pt;height:193.5pt;z-index:251711488;mso-position-horizontal-relative:page;mso-position-vertical-relative:page" coordorigin="6311,7180" coordsize="3895,3870">
            <v:shape id="_x0000_s3857" type="#_x0000_t75" style="position:absolute;left:6321;top:7189;width:3875;height:3850">
              <v:imagedata r:id="rId284" o:title=""/>
            </v:shape>
            <v:rect id="_x0000_s3858" style="position:absolute;left:6321;top:7189;width:3875;height:3850" filled="f" strokecolor="#646363" strokeweight="1pt"/>
            <w10:wrap anchorx="page" anchory="page"/>
          </v:group>
        </w:pict>
      </w:r>
      <w:bookmarkStart w:id="49" w:name="Элементы_логотипа_и_паттерн"/>
      <w:bookmarkStart w:id="50" w:name="_bookmark24"/>
      <w:bookmarkEnd w:id="49"/>
      <w:bookmarkEnd w:id="50"/>
      <w:r>
        <w:rPr>
          <w:w w:val="90"/>
        </w:rPr>
        <w:t>Элементы</w:t>
      </w:r>
      <w:r>
        <w:rPr>
          <w:spacing w:val="-11"/>
          <w:w w:val="90"/>
        </w:rPr>
        <w:t xml:space="preserve"> </w:t>
      </w:r>
      <w:r>
        <w:rPr>
          <w:w w:val="90"/>
        </w:rPr>
        <w:t>логотипа</w:t>
      </w:r>
      <w:r>
        <w:rPr>
          <w:spacing w:val="-11"/>
          <w:w w:val="90"/>
        </w:rPr>
        <w:t xml:space="preserve"> </w:t>
      </w:r>
      <w:r>
        <w:rPr>
          <w:w w:val="90"/>
        </w:rPr>
        <w:t>и</w:t>
      </w:r>
      <w:r>
        <w:rPr>
          <w:spacing w:val="-10"/>
          <w:w w:val="90"/>
        </w:rPr>
        <w:t xml:space="preserve"> </w:t>
      </w:r>
      <w:r>
        <w:rPr>
          <w:w w:val="90"/>
        </w:rPr>
        <w:t>паттерн</w: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9"/>
        <w:rPr>
          <w:sz w:val="20"/>
        </w:rPr>
      </w:pPr>
    </w:p>
    <w:p w:rsidR="004B4F5E" w:rsidRDefault="004B4F5E">
      <w:pPr>
        <w:tabs>
          <w:tab w:val="left" w:pos="4826"/>
        </w:tabs>
        <w:spacing w:before="15"/>
        <w:ind w:left="662"/>
        <w:rPr>
          <w:sz w:val="36"/>
        </w:rPr>
      </w:pPr>
      <w:r>
        <w:rPr>
          <w:noProof/>
          <w:lang w:eastAsia="ru-RU"/>
        </w:rPr>
        <w:pict>
          <v:shape id="image200.jpeg" o:spid="_x0000_s3859" type="#_x0000_t75" style="position:absolute;left:0;text-align:left;margin-left:97.65pt;margin-top:49.7pt;width:128.2pt;height:85.65pt;z-index:251707392;visibility:visible;mso-wrap-distance-left:0;mso-wrap-distance-right:0;mso-position-horizontal-relative:page">
            <v:imagedata r:id="rId285" o:title=""/>
            <w10:wrap anchorx="page"/>
          </v:shape>
        </w:pict>
      </w:r>
      <w:r>
        <w:rPr>
          <w:noProof/>
          <w:lang w:eastAsia="ru-RU"/>
        </w:rPr>
        <w:pict>
          <v:group id="_x0000_s3860" style="position:absolute;left:0;text-align:left;margin-left:318.4pt;margin-top:48.7pt;width:189.7pt;height:189.7pt;z-index:251712512;mso-position-horizontal-relative:page" coordorigin="6368,974" coordsize="3794,3794">
            <v:shape id="_x0000_s3861" type="#_x0000_t75" style="position:absolute;left:6377;top:984;width:3774;height:3774">
              <v:imagedata r:id="rId286" o:title=""/>
            </v:shape>
            <v:rect id="_x0000_s3862" style="position:absolute;left:6377;top:984;width:3774;height:3774" filled="f" strokecolor="#646363" strokeweight="1pt"/>
            <w10:wrap anchorx="page"/>
          </v:group>
        </w:pict>
      </w:r>
      <w:r>
        <w:rPr>
          <w:noProof/>
          <w:lang w:eastAsia="ru-RU"/>
        </w:rPr>
        <w:pict>
          <v:group id="_x0000_s3863" style="position:absolute;left:0;text-align:left;margin-left:548.6pt;margin-top:48.15pt;width:222.35pt;height:190.8pt;z-index:251713536;mso-position-horizontal-relative:page" coordorigin="10972,963" coordsize="4447,3816">
            <v:shape id="_x0000_s3864" type="#_x0000_t75" style="position:absolute;left:10981;top:973;width:4427;height:3796">
              <v:imagedata r:id="rId287" o:title=""/>
            </v:shape>
            <v:rect id="_x0000_s3865" style="position:absolute;left:10981;top:973;width:4427;height:3796" filled="f" strokecolor="#646363" strokeweight="1pt"/>
            <w10:wrap anchorx="page"/>
          </v:group>
        </w:pict>
      </w:r>
      <w:r>
        <w:rPr>
          <w:sz w:val="36"/>
        </w:rPr>
        <w:t>Логотип</w:t>
      </w:r>
      <w:r>
        <w:rPr>
          <w:sz w:val="36"/>
        </w:rPr>
        <w:tab/>
        <w:t>Паттерны</w:t>
      </w:r>
    </w:p>
    <w:p w:rsidR="004B4F5E" w:rsidRDefault="004B4F5E">
      <w:pPr>
        <w:rPr>
          <w:sz w:val="36"/>
        </w:rPr>
        <w:sectPr w:rsidR="004B4F5E">
          <w:headerReference w:type="default" r:id="rId288"/>
          <w:pgSz w:w="16840" w:h="11910" w:orient="landscape"/>
          <w:pgMar w:top="720" w:right="940" w:bottom="560" w:left="1280" w:header="0" w:footer="379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after="1"/>
        <w:rPr>
          <w:sz w:val="10"/>
        </w:rPr>
      </w:pPr>
    </w:p>
    <w:p w:rsidR="004B4F5E" w:rsidRDefault="004B4F5E">
      <w:pPr>
        <w:pStyle w:val="BodyText"/>
        <w:ind w:left="164"/>
        <w:rPr>
          <w:sz w:val="20"/>
        </w:rPr>
      </w:pPr>
      <w:bookmarkStart w:id="51" w:name="Адресные_таблички"/>
      <w:bookmarkStart w:id="52" w:name="_bookmark25"/>
      <w:bookmarkEnd w:id="51"/>
      <w:bookmarkEnd w:id="52"/>
      <w:r w:rsidRPr="003662E4">
        <w:rPr>
          <w:noProof/>
          <w:sz w:val="20"/>
          <w:lang w:eastAsia="ru-RU"/>
        </w:rPr>
        <w:pict>
          <v:shape id="image203.jpeg" o:spid="_x0000_i1100" type="#_x0000_t75" style="width:693.75pt;height:455.25pt;visibility:visible">
            <v:imagedata r:id="rId289" o:title=""/>
          </v:shape>
        </w:pict>
      </w:r>
    </w:p>
    <w:p w:rsidR="004B4F5E" w:rsidRDefault="004B4F5E">
      <w:pPr>
        <w:rPr>
          <w:sz w:val="20"/>
        </w:rPr>
        <w:sectPr w:rsidR="004B4F5E">
          <w:headerReference w:type="even" r:id="rId290"/>
          <w:footerReference w:type="even" r:id="rId291"/>
          <w:footerReference w:type="default" r:id="rId292"/>
          <w:pgSz w:w="16840" w:h="11910" w:orient="landscape"/>
          <w:pgMar w:top="1400" w:right="940" w:bottom="560" w:left="1280" w:header="808" w:footer="379" w:gutter="0"/>
          <w:pgNumType w:start="58"/>
          <w:cols w:space="720"/>
        </w:sectPr>
      </w:pPr>
    </w:p>
    <w:p w:rsidR="004B4F5E" w:rsidRDefault="004B4F5E">
      <w:pPr>
        <w:pStyle w:val="Heading1"/>
      </w:pPr>
      <w:r>
        <w:rPr>
          <w:noProof/>
          <w:lang w:eastAsia="ru-RU"/>
        </w:rPr>
        <w:pict>
          <v:rect id="_x0000_s3874" style="position:absolute;left:0;text-align:left;margin-left:781.65pt;margin-top:42.5pt;width:60.25pt;height:19.4pt;z-index:251714560;mso-position-horizontal-relative:page;mso-position-vertical-relative:page" fillcolor="#646363" stroked="f">
            <w10:wrap anchorx="page" anchory="page"/>
          </v:rect>
        </w:pict>
      </w:r>
      <w:bookmarkStart w:id="53" w:name="Примеры_использования_на_малых_архитекту"/>
      <w:bookmarkStart w:id="54" w:name="_bookmark26"/>
      <w:bookmarkEnd w:id="53"/>
      <w:bookmarkEnd w:id="54"/>
      <w:r>
        <w:rPr>
          <w:spacing w:val="-1"/>
          <w:w w:val="90"/>
        </w:rPr>
        <w:t>Примеры</w:t>
      </w:r>
      <w:r>
        <w:rPr>
          <w:spacing w:val="-30"/>
          <w:w w:val="90"/>
        </w:rPr>
        <w:t xml:space="preserve"> </w:t>
      </w:r>
      <w:r>
        <w:rPr>
          <w:w w:val="90"/>
        </w:rPr>
        <w:t>использования</w:t>
      </w:r>
      <w:r>
        <w:rPr>
          <w:spacing w:val="-30"/>
          <w:w w:val="90"/>
        </w:rPr>
        <w:t xml:space="preserve"> </w:t>
      </w:r>
      <w:r>
        <w:rPr>
          <w:w w:val="90"/>
        </w:rPr>
        <w:t>на</w:t>
      </w:r>
      <w:r>
        <w:rPr>
          <w:spacing w:val="-29"/>
          <w:w w:val="90"/>
        </w:rPr>
        <w:t xml:space="preserve"> </w:t>
      </w:r>
      <w:r>
        <w:rPr>
          <w:w w:val="90"/>
        </w:rPr>
        <w:t>малых</w:t>
      </w:r>
      <w:r>
        <w:rPr>
          <w:spacing w:val="-30"/>
          <w:w w:val="90"/>
        </w:rPr>
        <w:t xml:space="preserve"> </w:t>
      </w:r>
      <w:r>
        <w:rPr>
          <w:w w:val="90"/>
        </w:rPr>
        <w:t>архитектурных</w:t>
      </w:r>
    </w:p>
    <w:p w:rsidR="004B4F5E" w:rsidRDefault="004B4F5E">
      <w:pPr>
        <w:spacing w:before="23"/>
        <w:ind w:left="137"/>
        <w:rPr>
          <w:sz w:val="60"/>
        </w:rPr>
      </w:pPr>
      <w:r>
        <w:rPr>
          <w:noProof/>
          <w:lang w:eastAsia="ru-RU"/>
        </w:rPr>
        <w:pict>
          <v:shape id="image204.png" o:spid="_x0000_s3875" type="#_x0000_t75" style="position:absolute;left:0;text-align:left;margin-left:148.15pt;margin-top:63.3pt;width:138.35pt;height:186.5pt;z-index:251715584;visibility:visible;mso-wrap-distance-left:0;mso-wrap-distance-right:0;mso-position-horizontal-relative:page">
            <v:imagedata r:id="rId293" o:title=""/>
            <w10:wrap anchorx="page"/>
          </v:shape>
        </w:pict>
      </w:r>
      <w:r>
        <w:rPr>
          <w:noProof/>
          <w:lang w:eastAsia="ru-RU"/>
        </w:rPr>
        <w:pict>
          <v:shape id="image205.jpeg" o:spid="_x0000_s3876" type="#_x0000_t75" style="position:absolute;left:0;text-align:left;margin-left:388.45pt;margin-top:54.35pt;width:366.55pt;height:377.4pt;z-index:251717632;visibility:visible;mso-wrap-distance-left:0;mso-wrap-distance-right:0;mso-position-horizontal-relative:page">
            <v:imagedata r:id="rId294" o:title=""/>
            <w10:wrap anchorx="page"/>
          </v:shape>
        </w:pict>
      </w:r>
      <w:r>
        <w:rPr>
          <w:sz w:val="60"/>
        </w:rPr>
        <w:t>формах</w:t>
      </w:r>
    </w:p>
    <w:p w:rsidR="004B4F5E" w:rsidRDefault="004B4F5E">
      <w:pPr>
        <w:pStyle w:val="BodyText"/>
        <w:rPr>
          <w:sz w:val="60"/>
        </w:rPr>
      </w:pPr>
    </w:p>
    <w:p w:rsidR="004B4F5E" w:rsidRDefault="004B4F5E">
      <w:pPr>
        <w:pStyle w:val="BodyText"/>
        <w:rPr>
          <w:sz w:val="60"/>
        </w:rPr>
      </w:pPr>
    </w:p>
    <w:p w:rsidR="004B4F5E" w:rsidRDefault="004B4F5E">
      <w:pPr>
        <w:pStyle w:val="BodyText"/>
        <w:rPr>
          <w:sz w:val="60"/>
        </w:rPr>
      </w:pPr>
    </w:p>
    <w:p w:rsidR="004B4F5E" w:rsidRDefault="004B4F5E">
      <w:pPr>
        <w:pStyle w:val="BodyText"/>
        <w:rPr>
          <w:sz w:val="60"/>
        </w:rPr>
      </w:pPr>
    </w:p>
    <w:p w:rsidR="004B4F5E" w:rsidRDefault="004B4F5E">
      <w:pPr>
        <w:pStyle w:val="BodyText"/>
        <w:rPr>
          <w:sz w:val="60"/>
        </w:rPr>
      </w:pPr>
    </w:p>
    <w:p w:rsidR="004B4F5E" w:rsidRDefault="004B4F5E">
      <w:pPr>
        <w:pStyle w:val="BodyText"/>
        <w:rPr>
          <w:sz w:val="60"/>
        </w:rPr>
      </w:pPr>
    </w:p>
    <w:p w:rsidR="004B4F5E" w:rsidRDefault="004B4F5E">
      <w:pPr>
        <w:pStyle w:val="BodyText"/>
        <w:rPr>
          <w:sz w:val="60"/>
        </w:rPr>
      </w:pPr>
    </w:p>
    <w:p w:rsidR="004B4F5E" w:rsidRDefault="004B4F5E">
      <w:pPr>
        <w:pStyle w:val="BodyText"/>
        <w:rPr>
          <w:sz w:val="60"/>
        </w:rPr>
      </w:pPr>
    </w:p>
    <w:p w:rsidR="004B4F5E" w:rsidRDefault="004B4F5E">
      <w:pPr>
        <w:pStyle w:val="BodyText"/>
        <w:rPr>
          <w:sz w:val="60"/>
        </w:rPr>
      </w:pPr>
    </w:p>
    <w:p w:rsidR="004B4F5E" w:rsidRDefault="004B4F5E">
      <w:pPr>
        <w:pStyle w:val="BodyText"/>
        <w:rPr>
          <w:sz w:val="60"/>
        </w:rPr>
      </w:pPr>
    </w:p>
    <w:p w:rsidR="004B4F5E" w:rsidRDefault="004B4F5E">
      <w:pPr>
        <w:pStyle w:val="BodyText"/>
        <w:rPr>
          <w:sz w:val="60"/>
        </w:rPr>
      </w:pPr>
    </w:p>
    <w:p w:rsidR="004B4F5E" w:rsidRDefault="004B4F5E">
      <w:pPr>
        <w:pStyle w:val="BodyText"/>
        <w:rPr>
          <w:sz w:val="60"/>
        </w:rPr>
      </w:pPr>
    </w:p>
    <w:p w:rsidR="004B4F5E" w:rsidRDefault="004B4F5E">
      <w:pPr>
        <w:spacing w:before="426"/>
        <w:ind w:left="137"/>
        <w:rPr>
          <w:sz w:val="20"/>
        </w:rPr>
      </w:pPr>
      <w:r>
        <w:rPr>
          <w:noProof/>
          <w:lang w:eastAsia="ru-RU"/>
        </w:rPr>
        <w:pict>
          <v:shape id="image206.png" o:spid="_x0000_s3877" type="#_x0000_t75" style="position:absolute;left:0;text-align:left;margin-left:133.6pt;margin-top:-195.7pt;width:181.05pt;height:165.8pt;z-index:251716608;visibility:visible;mso-wrap-distance-left:0;mso-wrap-distance-right:0;mso-position-horizontal-relative:page">
            <v:imagedata r:id="rId295" o:title=""/>
            <w10:wrap anchorx="page"/>
          </v:shape>
        </w:pict>
      </w:r>
      <w:r>
        <w:rPr>
          <w:w w:val="85"/>
          <w:sz w:val="20"/>
        </w:rPr>
        <w:t>Раздел</w:t>
      </w:r>
      <w:r>
        <w:rPr>
          <w:spacing w:val="13"/>
          <w:w w:val="85"/>
          <w:sz w:val="20"/>
        </w:rPr>
        <w:t xml:space="preserve"> </w:t>
      </w:r>
      <w:r>
        <w:rPr>
          <w:w w:val="85"/>
          <w:sz w:val="20"/>
        </w:rPr>
        <w:t>идентичности</w:t>
      </w:r>
      <w:r>
        <w:rPr>
          <w:spacing w:val="13"/>
          <w:w w:val="85"/>
          <w:sz w:val="20"/>
        </w:rPr>
        <w:t xml:space="preserve"> </w:t>
      </w:r>
      <w:r>
        <w:rPr>
          <w:w w:val="85"/>
          <w:sz w:val="20"/>
        </w:rPr>
        <w:t>разработан</w:t>
      </w:r>
      <w:r>
        <w:rPr>
          <w:spacing w:val="13"/>
          <w:w w:val="85"/>
          <w:sz w:val="20"/>
        </w:rPr>
        <w:t xml:space="preserve"> </w:t>
      </w:r>
      <w:r>
        <w:rPr>
          <w:w w:val="85"/>
          <w:sz w:val="20"/>
        </w:rPr>
        <w:t>АНО</w:t>
      </w:r>
      <w:r>
        <w:rPr>
          <w:spacing w:val="13"/>
          <w:w w:val="85"/>
          <w:sz w:val="20"/>
        </w:rPr>
        <w:t xml:space="preserve"> </w:t>
      </w:r>
      <w:r>
        <w:rPr>
          <w:w w:val="85"/>
          <w:sz w:val="20"/>
        </w:rPr>
        <w:t>«Центр</w:t>
      </w:r>
      <w:r>
        <w:rPr>
          <w:spacing w:val="13"/>
          <w:w w:val="85"/>
          <w:sz w:val="20"/>
        </w:rPr>
        <w:t xml:space="preserve"> </w:t>
      </w:r>
      <w:r>
        <w:rPr>
          <w:w w:val="85"/>
          <w:sz w:val="20"/>
        </w:rPr>
        <w:t>компетенций</w:t>
      </w:r>
      <w:r>
        <w:rPr>
          <w:spacing w:val="13"/>
          <w:w w:val="85"/>
          <w:sz w:val="20"/>
        </w:rPr>
        <w:t xml:space="preserve"> </w:t>
      </w:r>
      <w:r>
        <w:rPr>
          <w:w w:val="85"/>
          <w:sz w:val="20"/>
        </w:rPr>
        <w:t>Ленинградской</w:t>
      </w:r>
      <w:r>
        <w:rPr>
          <w:spacing w:val="13"/>
          <w:w w:val="85"/>
          <w:sz w:val="20"/>
        </w:rPr>
        <w:t xml:space="preserve"> </w:t>
      </w:r>
      <w:r>
        <w:rPr>
          <w:w w:val="85"/>
          <w:sz w:val="20"/>
        </w:rPr>
        <w:t>области»</w:t>
      </w:r>
    </w:p>
    <w:p w:rsidR="004B4F5E" w:rsidRDefault="004B4F5E">
      <w:pPr>
        <w:rPr>
          <w:sz w:val="20"/>
        </w:rPr>
        <w:sectPr w:rsidR="004B4F5E">
          <w:headerReference w:type="default" r:id="rId296"/>
          <w:pgSz w:w="16840" w:h="11910" w:orient="landscape"/>
          <w:pgMar w:top="720" w:right="940" w:bottom="560" w:left="1280" w:header="0" w:footer="379" w:gutter="0"/>
          <w:cols w:space="720"/>
        </w:sect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3"/>
        <w:rPr>
          <w:sz w:val="23"/>
        </w:rPr>
      </w:pPr>
    </w:p>
    <w:p w:rsidR="004B4F5E" w:rsidRDefault="004B4F5E">
      <w:pPr>
        <w:tabs>
          <w:tab w:val="left" w:pos="8519"/>
        </w:tabs>
        <w:ind w:left="137"/>
        <w:rPr>
          <w:sz w:val="20"/>
        </w:rPr>
      </w:pPr>
      <w:r w:rsidRPr="003662E4">
        <w:rPr>
          <w:noProof/>
          <w:sz w:val="20"/>
          <w:lang w:eastAsia="ru-RU"/>
        </w:rPr>
        <w:pict>
          <v:shape id="image207.jpeg" o:spid="_x0000_i1101" type="#_x0000_t75" style="width:393.75pt;height:350.25pt;visibility:visible">
            <v:imagedata r:id="rId297" o:title=""/>
          </v:shape>
        </w:pict>
      </w:r>
      <w:r>
        <w:rPr>
          <w:sz w:val="20"/>
        </w:rPr>
        <w:tab/>
      </w:r>
      <w:r w:rsidRPr="003662E4">
        <w:rPr>
          <w:noProof/>
          <w:position w:val="4"/>
          <w:sz w:val="20"/>
          <w:lang w:eastAsia="ru-RU"/>
        </w:rPr>
        <w:pict>
          <v:shape id="image208.png" o:spid="_x0000_i1102" type="#_x0000_t75" style="width:280.5pt;height:348pt;visibility:visible">
            <v:imagedata r:id="rId298" o:title=""/>
          </v:shape>
        </w:pict>
      </w: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rPr>
          <w:sz w:val="20"/>
        </w:rPr>
      </w:pPr>
    </w:p>
    <w:p w:rsidR="004B4F5E" w:rsidRDefault="004B4F5E">
      <w:pPr>
        <w:pStyle w:val="BodyText"/>
        <w:spacing w:before="6"/>
        <w:rPr>
          <w:sz w:val="23"/>
        </w:rPr>
      </w:pPr>
    </w:p>
    <w:p w:rsidR="004B4F5E" w:rsidRDefault="004B4F5E" w:rsidP="00AA2241">
      <w:pPr>
        <w:spacing w:before="52"/>
        <w:ind w:left="137"/>
      </w:pPr>
      <w:bookmarkStart w:id="55" w:name="Примеры_использования_на_сувенирной_прод"/>
      <w:bookmarkStart w:id="56" w:name="_bookmark27"/>
      <w:bookmarkEnd w:id="55"/>
      <w:bookmarkEnd w:id="56"/>
      <w:r>
        <w:rPr>
          <w:w w:val="85"/>
        </w:rPr>
        <w:t>Раздел</w:t>
      </w:r>
      <w:r>
        <w:rPr>
          <w:spacing w:val="18"/>
          <w:w w:val="85"/>
        </w:rPr>
        <w:t xml:space="preserve"> </w:t>
      </w:r>
      <w:r>
        <w:rPr>
          <w:w w:val="85"/>
        </w:rPr>
        <w:t>идентичности</w:t>
      </w:r>
      <w:r>
        <w:rPr>
          <w:spacing w:val="18"/>
          <w:w w:val="85"/>
        </w:rPr>
        <w:t xml:space="preserve"> </w:t>
      </w:r>
      <w:r>
        <w:rPr>
          <w:w w:val="85"/>
        </w:rPr>
        <w:t>разработан</w:t>
      </w:r>
      <w:r>
        <w:rPr>
          <w:spacing w:val="18"/>
          <w:w w:val="85"/>
        </w:rPr>
        <w:t xml:space="preserve"> </w:t>
      </w:r>
      <w:r>
        <w:rPr>
          <w:w w:val="85"/>
        </w:rPr>
        <w:t>АНО</w:t>
      </w:r>
      <w:r>
        <w:rPr>
          <w:spacing w:val="19"/>
          <w:w w:val="85"/>
        </w:rPr>
        <w:t xml:space="preserve"> </w:t>
      </w:r>
      <w:r>
        <w:rPr>
          <w:w w:val="85"/>
        </w:rPr>
        <w:t>«Центр</w:t>
      </w:r>
      <w:r>
        <w:rPr>
          <w:spacing w:val="18"/>
          <w:w w:val="85"/>
        </w:rPr>
        <w:t xml:space="preserve"> </w:t>
      </w:r>
      <w:r>
        <w:rPr>
          <w:w w:val="85"/>
        </w:rPr>
        <w:t>компетенций</w:t>
      </w:r>
      <w:r>
        <w:rPr>
          <w:spacing w:val="18"/>
          <w:w w:val="85"/>
        </w:rPr>
        <w:t xml:space="preserve"> </w:t>
      </w:r>
      <w:r>
        <w:rPr>
          <w:w w:val="85"/>
        </w:rPr>
        <w:t>Ленинградской</w:t>
      </w:r>
      <w:r>
        <w:rPr>
          <w:spacing w:val="19"/>
          <w:w w:val="85"/>
        </w:rPr>
        <w:t xml:space="preserve"> </w:t>
      </w:r>
      <w:r>
        <w:rPr>
          <w:w w:val="85"/>
        </w:rPr>
        <w:t>области»</w:t>
      </w:r>
    </w:p>
    <w:sectPr w:rsidR="004B4F5E" w:rsidSect="001F340A">
      <w:headerReference w:type="even" r:id="rId299"/>
      <w:footerReference w:type="even" r:id="rId300"/>
      <w:pgSz w:w="16840" w:h="11910" w:orient="landscape"/>
      <w:pgMar w:top="1100" w:right="940" w:bottom="0" w:left="1280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B4F5E" w:rsidRDefault="004B4F5E" w:rsidP="001F340A">
      <w:r>
        <w:separator/>
      </w:r>
    </w:p>
  </w:endnote>
  <w:endnote w:type="continuationSeparator" w:id="0">
    <w:p w:rsidR="004B4F5E" w:rsidRDefault="004B4F5E" w:rsidP="001F340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ucida Sans Unicode">
    <w:altName w:val="Lucida Sans Unicode"/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rebuchet MS">
    <w:altName w:val="Trebuchet MS"/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Microsoft Sans Serif">
    <w:altName w:val="Microsoft Sans Serif"/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altName w:val="Verdana"/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51" style="position:absolute;margin-left:0;margin-top:570.85pt;width:23.95pt;height:.7pt;z-index:-25173196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052" style="position:absolute;margin-left:41.05pt;margin-top:570.85pt;width:800.8pt;height:.7pt;z-index:-25173094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26.6pt;margin-top:565.35pt;width:11.8pt;height:14pt;z-index:-251729920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86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86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86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86"/>
                    <w:sz w:val="24"/>
                  </w:rPr>
                  <w:t>2</w:t>
                </w:r>
                <w:r>
                  <w:rPr>
                    <w:rFonts w:ascii="Microsoft Sans Serif" w:eastAsia="Times New Roman"/>
                    <w:color w:val="646363"/>
                    <w:w w:val="86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75" style="position:absolute;margin-left:.05pt;margin-top:570.85pt;width:797pt;height:.7pt;z-index:-25170739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076" style="position:absolute;margin-left:815.75pt;margin-top:570.85pt;width:26.1pt;height:.7pt;z-index:-25170636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7" type="#_x0000_t202" style="position:absolute;margin-left:797.4pt;margin-top:565.35pt;width:15.75pt;height:14pt;z-index:-251705344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85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85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85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85"/>
                    <w:sz w:val="24"/>
                  </w:rPr>
                  <w:t>11</w:t>
                </w:r>
                <w:r>
                  <w:rPr>
                    <w:rFonts w:ascii="Microsoft Sans Serif" w:eastAsia="Times New Roman"/>
                    <w:color w:val="646363"/>
                    <w:w w:val="8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88" style="position:absolute;margin-left:0;margin-top:570.85pt;width:23.95pt;height:.7pt;z-index:-25169817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089" style="position:absolute;margin-left:44.75pt;margin-top:570.85pt;width:797.1pt;height:.7pt;z-index:-25169715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0" type="#_x0000_t202" style="position:absolute;margin-left:26.6pt;margin-top:565.35pt;width:18.5pt;height:14pt;z-index:-251696128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20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91" style="position:absolute;margin-left:.05pt;margin-top:570.85pt;width:794.85pt;height:.7pt;z-index:-25169510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092" style="position:absolute;margin-left:815.75pt;margin-top:570.85pt;width:26.1pt;height:.7pt;z-index:-25169408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3" type="#_x0000_t202" style="position:absolute;margin-left:797.55pt;margin-top:565.35pt;width:15.55pt;height:14pt;z-index:-251693056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80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80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80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80"/>
                    <w:sz w:val="24"/>
                  </w:rPr>
                  <w:t>19</w:t>
                </w:r>
                <w:r>
                  <w:rPr>
                    <w:rFonts w:ascii="Microsoft Sans Serif" w:eastAsia="Times New Roman"/>
                    <w:color w:val="646363"/>
                    <w:w w:val="80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94" style="position:absolute;margin-left:0;margin-top:570.85pt;width:23.95pt;height:.7pt;z-index:-25169203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095" style="position:absolute;margin-left:46.8pt;margin-top:570.85pt;width:795.05pt;height:.7pt;z-index:-25169100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6" type="#_x0000_t202" style="position:absolute;margin-left:26.6pt;margin-top:565.35pt;width:17.55pt;height:14pt;z-index:-251689984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95"/>
                    <w:sz w:val="24"/>
                  </w:rPr>
                  <w:t>22</w:t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97" style="position:absolute;margin-left:.05pt;margin-top:570.85pt;width:792.85pt;height:.7pt;z-index:-25168896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098" style="position:absolute;margin-left:815.75pt;margin-top:570.85pt;width:26.1pt;height:.7pt;z-index:-25168793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9" type="#_x0000_t202" style="position:absolute;margin-left:795.35pt;margin-top:565.35pt;width:17.8pt;height:14pt;z-index:-251686912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23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10" style="position:absolute;margin-left:0;margin-top:570.85pt;width:23.95pt;height:.7pt;z-index:-25167974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11" style="position:absolute;margin-left:46.8pt;margin-top:570.85pt;width:795.05pt;height:.7pt;z-index:-25167872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2" type="#_x0000_t202" style="position:absolute;margin-left:26.6pt;margin-top:565.35pt;width:17.7pt;height:14pt;z-index:-251677696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28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13" style="position:absolute;margin-left:.05pt;margin-top:570.85pt;width:792.65pt;height:.7pt;z-index:-25167667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14" style="position:absolute;margin-left:815.75pt;margin-top:570.85pt;width:26.1pt;height:.7pt;z-index:-25167564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5" type="#_x0000_t202" style="position:absolute;margin-left:795.35pt;margin-top:565.35pt;width:17.8pt;height:14pt;z-index:-251674624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29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16" style="position:absolute;margin-left:0;margin-top:570.85pt;width:23.95pt;height:.7pt;z-index:-25167360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17" style="position:absolute;margin-left:47.85pt;margin-top:570.85pt;width:794.05pt;height:.7pt;z-index:-25167257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8" type="#_x0000_t202" style="position:absolute;margin-left:26.6pt;margin-top:565.35pt;width:18.55pt;height:14pt;z-index:-251671552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30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19" style="position:absolute;margin-left:.05pt;margin-top:570.85pt;width:794.85pt;height:.7pt;z-index:-25167052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20" style="position:absolute;margin-left:815.75pt;margin-top:570.85pt;width:26.1pt;height:.7pt;z-index:-25166950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1" type="#_x0000_t202" style="position:absolute;margin-left:795.3pt;margin-top:565.35pt;width:17.85pt;height:14pt;z-index:-251668480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31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54" style="position:absolute;margin-left:.05pt;margin-top:570.85pt;width:798.6pt;height:.7pt;z-index:-25172889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055" style="position:absolute;margin-left:815.75pt;margin-top:570.85pt;width:26.1pt;height:.7pt;z-index:-25172787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803.3pt;margin-top:565.35pt;width:7.85pt;height:14pt;z-index:-251726848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2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87"/>
                    <w:sz w:val="24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22" style="position:absolute;margin-left:0;margin-top:570.85pt;width:23.95pt;height:.7pt;z-index:-25166438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23" style="position:absolute;margin-left:46.85pt;margin-top:570.85pt;width:795pt;height:.7pt;z-index:-25166336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4" type="#_x0000_t202" style="position:absolute;margin-left:26.6pt;margin-top:565.35pt;width:18.5pt;height:14pt;z-index:-251662336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34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25" style="position:absolute;margin-left:.05pt;margin-top:570.85pt;width:792.75pt;height:.7pt;z-index:-25166745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26" style="position:absolute;margin-left:815.75pt;margin-top:570.85pt;width:26.1pt;height:.7pt;z-index:-25166643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7" type="#_x0000_t202" style="position:absolute;margin-left:795.45pt;margin-top:565.35pt;width:17.65pt;height:14pt;z-index:-251665408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95"/>
                    <w:sz w:val="24"/>
                  </w:rPr>
                  <w:t>33</w:t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28" style="position:absolute;margin-left:0;margin-top:570.85pt;width:23.95pt;height:.7pt;z-index:-25165824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29" style="position:absolute;margin-left:47.05pt;margin-top:570.85pt;width:794.8pt;height:.7pt;z-index:-25165721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0" type="#_x0000_t202" style="position:absolute;margin-left:26.6pt;margin-top:565.35pt;width:17.8pt;height:14pt;z-index:-251656192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36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31" style="position:absolute;margin-left:.05pt;margin-top:570.85pt;width:792.6pt;height:.7pt;z-index:-25166131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32" style="position:absolute;margin-left:815.75pt;margin-top:570.85pt;width:26.1pt;height:.7pt;z-index:-25166028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3" type="#_x0000_t202" style="position:absolute;margin-left:795.3pt;margin-top:565.35pt;width:17.85pt;height:14pt;z-index:-251659264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35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34" style="position:absolute;margin-left:0;margin-top:570.85pt;width:23.95pt;height:.7pt;z-index:-25165516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35" style="position:absolute;margin-left:47pt;margin-top:570.85pt;width:794.85pt;height:.7pt;z-index:-25165414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6" type="#_x0000_t202" style="position:absolute;margin-left:26.6pt;margin-top:565.35pt;width:17.7pt;height:14pt;z-index:-251653120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38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37" style="position:absolute;margin-left:.05pt;margin-top:570.85pt;width:792.65pt;height:.7pt;z-index:-25165209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38" style="position:absolute;margin-left:815.75pt;margin-top:570.85pt;width:26.1pt;height:.7pt;z-index:-25165107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9" type="#_x0000_t202" style="position:absolute;margin-left:795.35pt;margin-top:565.35pt;width:17.8pt;height:14pt;z-index:-251650048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39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40" style="position:absolute;margin-left:0;margin-top:570.85pt;width:23.95pt;height:.7pt;z-index:-25164902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41" style="position:absolute;margin-left:47.75pt;margin-top:570.85pt;width:794.1pt;height:.7pt;z-index:-25164800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2" type="#_x0000_t202" style="position:absolute;margin-left:26.6pt;margin-top:565.35pt;width:18.5pt;height:14pt;z-index:-251646976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40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43" style="position:absolute;margin-left:.05pt;margin-top:570.85pt;width:794.95pt;height:.7pt;z-index:-25164595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44" style="position:absolute;margin-left:815.75pt;margin-top:570.85pt;width:26.1pt;height:.7pt;z-index:-25164492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5" type="#_x0000_t202" style="position:absolute;margin-left:795.5pt;margin-top:565.35pt;width:17.6pt;height:14pt;z-index:-251643904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95"/>
                    <w:sz w:val="24"/>
                  </w:rPr>
                  <w:t>41</w:t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57" style="position:absolute;margin-left:0;margin-top:570.85pt;width:23.95pt;height:.7pt;z-index:-25172582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058" style="position:absolute;margin-left:41.05pt;margin-top:570.85pt;width:800.8pt;height:.7pt;z-index:-25172480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26.6pt;margin-top:565.35pt;width:16.45pt;height:14pt;z-index:-251723776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90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90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90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90"/>
                    <w:sz w:val="24"/>
                  </w:rPr>
                  <w:t>4</w:t>
                </w:r>
                <w:r>
                  <w:rPr>
                    <w:rFonts w:ascii="Microsoft Sans Serif" w:eastAsia="Times New Roman"/>
                    <w:color w:val="646363"/>
                    <w:w w:val="90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56" style="position:absolute;margin-left:0;margin-top:570.85pt;width:23.95pt;height:.7pt;z-index:-25163673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57" style="position:absolute;margin-left:46.8pt;margin-top:570.85pt;width:795.05pt;height:.7pt;z-index:-25163571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8" type="#_x0000_t202" style="position:absolute;margin-left:26.6pt;margin-top:565.35pt;width:17.8pt;height:14pt;z-index:-251634688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95"/>
                    <w:sz w:val="24"/>
                  </w:rPr>
                  <w:t>44</w:t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59" style="position:absolute;margin-left:.05pt;margin-top:570.85pt;width:792.85pt;height:.7pt;z-index:-25163366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60" style="position:absolute;margin-left:815.75pt;margin-top:570.85pt;width:26.1pt;height:.7pt;z-index:-25163264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1" type="#_x0000_t202" style="position:absolute;margin-left:795.5pt;margin-top:565.35pt;width:17.6pt;height:14pt;z-index:-251631616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95"/>
                    <w:sz w:val="24"/>
                  </w:rPr>
                  <w:t>43</w:t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62" style="position:absolute;margin-left:0;margin-top:570.85pt;width:23.95pt;height:.7pt;z-index:-25162752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63" style="position:absolute;margin-left:47pt;margin-top:570.85pt;width:794.85pt;height:.7pt;z-index:-25162649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4" type="#_x0000_t202" style="position:absolute;margin-left:26.6pt;margin-top:565.35pt;width:17.7pt;height:14pt;z-index:-251625472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46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65" style="position:absolute;margin-left:.05pt;margin-top:570.85pt;width:792.65pt;height:.7pt;z-index:-25163059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66" style="position:absolute;margin-left:815.75pt;margin-top:570.85pt;width:26.1pt;height:.7pt;z-index:-25162956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7" type="#_x0000_t202" style="position:absolute;margin-left:795.3pt;margin-top:565.35pt;width:17.85pt;height:14pt;z-index:-251628544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47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69" style="position:absolute;margin-left:0;margin-top:570.85pt;width:23.95pt;height:.7pt;z-index:-25162342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70" style="position:absolute;margin-left:47.05pt;margin-top:570.85pt;width:794.8pt;height:.7pt;z-index:-25162240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1" type="#_x0000_t202" style="position:absolute;margin-left:26.6pt;margin-top:565.35pt;width:17.9pt;height:14pt;z-index:-251621376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95"/>
                    <w:sz w:val="24"/>
                  </w:rPr>
                  <w:t>48</w:t>
                </w:r>
                <w:r>
                  <w:rPr>
                    <w:rFonts w:ascii="Microsoft Sans Serif" w:eastAsia="Times New Roman"/>
                    <w:color w:val="646363"/>
                    <w:w w:val="9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72" style="position:absolute;margin-left:.05pt;margin-top:570.85pt;width:792.7pt;height:.7pt;z-index:-25162035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73" style="position:absolute;margin-left:815.75pt;margin-top:570.85pt;width:26.1pt;height:.7pt;z-index:-25161932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4" type="#_x0000_t202" style="position:absolute;margin-left:795.4pt;margin-top:565.35pt;width:17.7pt;height:14pt;z-index:-251618304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49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76" style="position:absolute;margin-left:0;margin-top:570.85pt;width:23.95pt;height:.7pt;z-index:-25161625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77" style="position:absolute;margin-left:48pt;margin-top:570.85pt;width:793.85pt;height:.7pt;z-index:-25161523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8" type="#_x0000_t202" style="position:absolute;margin-left:26.6pt;margin-top:565.35pt;width:18.75pt;height:14pt;z-index:-251614208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50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79" style="position:absolute;margin-left:.05pt;margin-top:570.85pt;width:794.7pt;height:.7pt;z-index:-25161318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80" style="position:absolute;margin-left:815.75pt;margin-top:570.85pt;width:26.1pt;height:.7pt;z-index:-25161216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1" type="#_x0000_t202" style="position:absolute;margin-left:797.4pt;margin-top:565.35pt;width:15.75pt;height:14pt;z-index:-251611136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85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85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85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85"/>
                    <w:sz w:val="24"/>
                  </w:rPr>
                  <w:t>51</w:t>
                </w:r>
                <w:r>
                  <w:rPr>
                    <w:rFonts w:ascii="Microsoft Sans Serif" w:eastAsia="Times New Roman"/>
                    <w:color w:val="646363"/>
                    <w:w w:val="8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83" style="position:absolute;margin-left:0;margin-top:570.85pt;width:23.95pt;height:.7pt;z-index:-25160908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84" style="position:absolute;margin-left:47.05pt;margin-top:570.85pt;width:794.8pt;height:.7pt;z-index:-25160806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5" type="#_x0000_t202" style="position:absolute;margin-left:26.6pt;margin-top:565.35pt;width:17.8pt;height:14pt;z-index:-251607040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52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86" style="position:absolute;margin-left:.05pt;margin-top:570.85pt;width:792.6pt;height:.7pt;z-index:-25160601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87" style="position:absolute;margin-left:815.75pt;margin-top:570.85pt;width:26.1pt;height:.7pt;z-index:-25160499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8" type="#_x0000_t202" style="position:absolute;margin-left:795.3pt;margin-top:565.35pt;width:17.85pt;height:14pt;z-index:-251603968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53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90" style="position:absolute;margin-left:0;margin-top:570.85pt;width:23.95pt;height:.7pt;z-index:-25160192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91" style="position:absolute;margin-left:47.15pt;margin-top:570.85pt;width:794.7pt;height:.7pt;z-index:-25160089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92" type="#_x0000_t202" style="position:absolute;margin-left:26.6pt;margin-top:565.35pt;width:18pt;height:14pt;z-index:-251599872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54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ftr>
</file>

<file path=word/footer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95" style="position:absolute;margin-left:0;margin-top:570.85pt;width:23.95pt;height:.7pt;z-index:-25159680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96" style="position:absolute;margin-left:47.25pt;margin-top:570.85pt;width:794.65pt;height:.7pt;z-index:-25159577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97" type="#_x0000_t202" style="position:absolute;margin-left:26.6pt;margin-top:565.35pt;width:17.95pt;height:14pt;z-index:-251594752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56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98" style="position:absolute;margin-left:.05pt;margin-top:570.85pt;width:793.25pt;height:.7pt;z-index:-25159372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199" style="position:absolute;margin-left:815.75pt;margin-top:570.85pt;width:26.1pt;height:.7pt;z-index:-25159270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200" type="#_x0000_t202" style="position:absolute;margin-left:795.3pt;margin-top:565.35pt;width:17.75pt;height:14pt;z-index:-251591680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57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203" style="position:absolute;margin-left:0;margin-top:570.85pt;width:23.95pt;height:.7pt;z-index:-25158860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204" style="position:absolute;margin-left:47.15pt;margin-top:570.85pt;width:794.7pt;height:.7pt;z-index:-25158758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205" type="#_x0000_t202" style="position:absolute;margin-left:26.6pt;margin-top:565.35pt;width:17.9pt;height:14pt;z-index:-251586560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58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206" style="position:absolute;margin-left:.05pt;margin-top:570.85pt;width:792.6pt;height:.7pt;z-index:-25158553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207" style="position:absolute;margin-left:815.75pt;margin-top:570.85pt;width:26.1pt;height:.7pt;z-index:-25158451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208" type="#_x0000_t202" style="position:absolute;margin-left:795.3pt;margin-top:565.35pt;width:17.7pt;height:14pt;z-index:-251583488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sz w:val="24"/>
                  </w:rPr>
                  <w:t>59</w:t>
                </w:r>
                <w:r>
                  <w:rPr>
                    <w:rFonts w:ascii="Microsoft Sans Serif" w:eastAsia="Times New Roman"/>
                    <w:color w:val="646363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60" style="position:absolute;margin-left:0;margin-top:570.85pt;width:23.95pt;height:.7pt;z-index:-25172275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061" style="position:absolute;margin-left:41.25pt;margin-top:570.85pt;width:800.65pt;height:.7pt;z-index:-25172172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26.6pt;margin-top:565.35pt;width:11.95pt;height:14pt;z-index:-251720704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88"/>
                    <w:sz w:val="24"/>
                  </w:rPr>
                  <w:t>6</w:t>
                </w: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63" style="position:absolute;margin-left:.05pt;margin-top:570.85pt;width:799.15pt;height:.7pt;z-index:-25171968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064" style="position:absolute;margin-left:815.75pt;margin-top:570.85pt;width:26.1pt;height:.7pt;z-index:-25171865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margin-left:801.15pt;margin-top:565.35pt;width:11.95pt;height:14pt;z-index:-251717632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88"/>
                    <w:sz w:val="24"/>
                  </w:rPr>
                  <w:t>7</w:t>
                </w: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66" style="position:absolute;margin-left:0;margin-top:570.85pt;width:23.95pt;height:.7pt;z-index:-25171660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067" style="position:absolute;margin-left:41.15pt;margin-top:570.85pt;width:800.7pt;height:.7pt;z-index:-25171558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26.6pt;margin-top:565.35pt;width:11.9pt;height:14pt;z-index:-251714560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88"/>
                    <w:sz w:val="24"/>
                  </w:rPr>
                  <w:t>8</w:t>
                </w: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69" style="position:absolute;margin-left:.05pt;margin-top:570.85pt;width:798.45pt;height:.7pt;z-index:-25171353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070" style="position:absolute;margin-left:815.75pt;margin-top:570.85pt;width:26.1pt;height:.7pt;z-index:-25171251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801.15pt;margin-top:565.35pt;width:11.95pt;height:14pt;z-index:-251711488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88"/>
                    <w:sz w:val="24"/>
                  </w:rPr>
                  <w:t>9</w:t>
                </w:r>
                <w:r>
                  <w:rPr>
                    <w:rFonts w:ascii="Microsoft Sans Serif" w:eastAsia="Times New Roman"/>
                    <w:color w:val="646363"/>
                    <w:w w:val="88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72" style="position:absolute;margin-left:0;margin-top:570.85pt;width:23.95pt;height:.7pt;z-index:-25171046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rect id="_x0000_s2073" style="position:absolute;margin-left:45.7pt;margin-top:570.85pt;width:796.15pt;height:.7pt;z-index:-25170944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26.6pt;margin-top:565.35pt;width:16.45pt;height:14pt;z-index:-251708416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60"/>
                  <w:rPr>
                    <w:rFonts w:ascii="Microsoft Sans Serif"/>
                    <w:sz w:val="24"/>
                  </w:rPr>
                </w:pPr>
                <w:r>
                  <w:rPr>
                    <w:rFonts w:ascii="Microsoft Sans Serif" w:eastAsia="Times New Roman"/>
                    <w:color w:val="646363"/>
                    <w:w w:val="90"/>
                    <w:sz w:val="24"/>
                  </w:rPr>
                  <w:fldChar w:fldCharType="begin"/>
                </w:r>
                <w:r>
                  <w:rPr>
                    <w:rFonts w:ascii="Microsoft Sans Serif" w:eastAsia="Times New Roman"/>
                    <w:color w:val="646363"/>
                    <w:w w:val="90"/>
                    <w:sz w:val="24"/>
                  </w:rPr>
                  <w:instrText xml:space="preserve"> PAGE </w:instrText>
                </w:r>
                <w:r>
                  <w:rPr>
                    <w:rFonts w:ascii="Microsoft Sans Serif" w:eastAsia="Times New Roman"/>
                    <w:color w:val="646363"/>
                    <w:w w:val="90"/>
                    <w:sz w:val="24"/>
                  </w:rPr>
                  <w:fldChar w:fldCharType="separate"/>
                </w:r>
                <w:r>
                  <w:rPr>
                    <w:rFonts w:ascii="Microsoft Sans Serif" w:eastAsia="Times New Roman"/>
                    <w:noProof/>
                    <w:color w:val="646363"/>
                    <w:w w:val="90"/>
                    <w:sz w:val="24"/>
                  </w:rPr>
                  <w:t>10</w:t>
                </w:r>
                <w:r>
                  <w:rPr>
                    <w:rFonts w:ascii="Microsoft Sans Serif" w:eastAsia="Times New Roman"/>
                    <w:color w:val="646363"/>
                    <w:w w:val="90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B4F5E" w:rsidRDefault="004B4F5E" w:rsidP="001F340A">
      <w:r>
        <w:separator/>
      </w:r>
    </w:p>
  </w:footnote>
  <w:footnote w:type="continuationSeparator" w:id="0">
    <w:p w:rsidR="004B4F5E" w:rsidRDefault="004B4F5E" w:rsidP="001F340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69.85pt;margin-top:39.4pt;width:159.2pt;height:32pt;z-index:-251734016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573" w:lineRule="exact"/>
                  <w:ind w:left="20"/>
                  <w:rPr>
                    <w:sz w:val="60"/>
                  </w:rPr>
                </w:pPr>
                <w:r>
                  <w:rPr>
                    <w:w w:val="90"/>
                    <w:sz w:val="60"/>
                  </w:rPr>
                  <w:t>Содержание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group id="_x0000_s2078" style="position:absolute;margin-left:0;margin-top:42.5pt;width:266.5pt;height:19.45pt;z-index:-251701248;mso-position-horizontal-relative:page;mso-position-vertical-relative:page" coordorigin=",850" coordsize="5330,389">
          <v:rect id="_x0000_s2079" style="position:absolute;top:850;width:5330;height:14" fillcolor="#646363" stroked="f"/>
          <v:rect id="_x0000_s2080" style="position:absolute;top:850;width:1205;height:389" fillcolor="#646363" stroked="f"/>
          <w10:wrap anchorx="page" anchory="page"/>
        </v:group>
      </w:pict>
    </w:r>
    <w:r>
      <w:rPr>
        <w:noProof/>
        <w:lang w:eastAsia="ru-RU"/>
      </w:rPr>
      <w:pict>
        <v:rect id="_x0000_s2081" style="position:absolute;margin-left:575.4pt;margin-top:42.5pt;width:266.4pt;height:.7pt;z-index:-25170022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2" type="#_x0000_t202" style="position:absolute;margin-left:271.15pt;margin-top:36.55pt;width:299.7pt;height:14pt;z-index:-251699200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20"/>
                  <w:rPr>
                    <w:rFonts w:ascii="Microsoft Sans Serif" w:hAnsi="Microsoft Sans Serif"/>
                    <w:sz w:val="24"/>
                  </w:rPr>
                </w:pP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3.</w:t>
                </w:r>
                <w:r>
                  <w:rPr>
                    <w:rFonts w:ascii="Microsoft Sans Serif" w:hAnsi="Microsoft Sans Serif"/>
                    <w:color w:val="646363"/>
                    <w:spacing w:val="21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Требования</w:t>
                </w:r>
                <w:r>
                  <w:rPr>
                    <w:rFonts w:ascii="Microsoft Sans Serif" w:hAnsi="Microsoft Sans Serif"/>
                    <w:color w:val="646363"/>
                    <w:spacing w:val="22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к</w:t>
                </w:r>
                <w:r>
                  <w:rPr>
                    <w:rFonts w:ascii="Microsoft Sans Serif" w:hAnsi="Microsoft Sans Serif"/>
                    <w:color w:val="646363"/>
                    <w:spacing w:val="22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размещению</w:t>
                </w:r>
                <w:r>
                  <w:rPr>
                    <w:rFonts w:ascii="Microsoft Sans Serif" w:hAnsi="Microsoft Sans Serif"/>
                    <w:color w:val="646363"/>
                    <w:spacing w:val="21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информационных</w:t>
                </w:r>
                <w:r>
                  <w:rPr>
                    <w:rFonts w:ascii="Microsoft Sans Serif" w:hAnsi="Microsoft Sans Serif"/>
                    <w:color w:val="646363"/>
                    <w:spacing w:val="22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конструкций</w:t>
                </w:r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083" style="position:absolute;margin-left:.05pt;margin-top:42.5pt;width:266.45pt;height:.7pt;z-index:-25170432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group id="_x0000_s2084" style="position:absolute;margin-left:575.4pt;margin-top:42.5pt;width:266.5pt;height:19.45pt;z-index:-251703296;mso-position-horizontal-relative:page;mso-position-vertical-relative:page" coordorigin="11508,850" coordsize="5330,389">
          <v:rect id="_x0000_s2085" style="position:absolute;left:15633;top:850;width:1205;height:389" fillcolor="#646363" stroked="f"/>
          <v:rect id="_x0000_s2086" style="position:absolute;left:11508;top:850;width:5330;height:14" fillcolor="#646363" stroked="f"/>
          <w10:wrap anchorx="page" anchory="page"/>
        </v:group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7" type="#_x0000_t202" style="position:absolute;margin-left:271.15pt;margin-top:36.55pt;width:299.7pt;height:14pt;z-index:-251702272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20"/>
                  <w:rPr>
                    <w:rFonts w:ascii="Microsoft Sans Serif" w:hAnsi="Microsoft Sans Serif"/>
                    <w:sz w:val="24"/>
                  </w:rPr>
                </w:pP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3.</w:t>
                </w:r>
                <w:r>
                  <w:rPr>
                    <w:rFonts w:ascii="Microsoft Sans Serif" w:hAnsi="Microsoft Sans Serif"/>
                    <w:color w:val="646363"/>
                    <w:spacing w:val="21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Требования</w:t>
                </w:r>
                <w:r>
                  <w:rPr>
                    <w:rFonts w:ascii="Microsoft Sans Serif" w:hAnsi="Microsoft Sans Serif"/>
                    <w:color w:val="646363"/>
                    <w:spacing w:val="22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к</w:t>
                </w:r>
                <w:r>
                  <w:rPr>
                    <w:rFonts w:ascii="Microsoft Sans Serif" w:hAnsi="Microsoft Sans Serif"/>
                    <w:color w:val="646363"/>
                    <w:spacing w:val="22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размещению</w:t>
                </w:r>
                <w:r>
                  <w:rPr>
                    <w:rFonts w:ascii="Microsoft Sans Serif" w:hAnsi="Microsoft Sans Serif"/>
                    <w:color w:val="646363"/>
                    <w:spacing w:val="21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информационных</w:t>
                </w:r>
                <w:r>
                  <w:rPr>
                    <w:rFonts w:ascii="Microsoft Sans Serif" w:hAnsi="Microsoft Sans Serif"/>
                    <w:color w:val="646363"/>
                    <w:spacing w:val="22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конструкций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group id="_x0000_s2100" style="position:absolute;margin-left:0;margin-top:42.5pt;width:359.7pt;height:19.45pt;z-index:-251682816;mso-position-horizontal-relative:page;mso-position-vertical-relative:page" coordorigin=",850" coordsize="7194,389">
          <v:rect id="_x0000_s2101" style="position:absolute;top:850;width:1205;height:389" fillcolor="#646363" stroked="f"/>
          <v:rect id="_x0000_s2102" style="position:absolute;top:850;width:7194;height:14" fillcolor="#646363" stroked="f"/>
          <w10:wrap anchorx="page" anchory="page"/>
        </v:group>
      </w:pict>
    </w:r>
    <w:r>
      <w:rPr>
        <w:noProof/>
        <w:lang w:eastAsia="ru-RU"/>
      </w:rPr>
      <w:pict>
        <v:rect id="_x0000_s2103" style="position:absolute;margin-left:482.2pt;margin-top:42.5pt;width:359.6pt;height:.7pt;z-index:-251681792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4" type="#_x0000_t202" style="position:absolute;margin-left:364.35pt;margin-top:36.55pt;width:113.25pt;height:14pt;z-index:-251680768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20"/>
                  <w:rPr>
                    <w:rFonts w:ascii="Microsoft Sans Serif" w:hAnsi="Microsoft Sans Serif"/>
                    <w:sz w:val="24"/>
                  </w:rPr>
                </w:pP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1.</w:t>
                </w:r>
                <w:r>
                  <w:rPr>
                    <w:rFonts w:ascii="Microsoft Sans Serif" w:hAnsi="Microsoft Sans Serif"/>
                    <w:color w:val="646363"/>
                    <w:spacing w:val="11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Основные</w:t>
                </w:r>
                <w:r>
                  <w:rPr>
                    <w:rFonts w:ascii="Microsoft Sans Serif" w:hAnsi="Microsoft Sans Serif"/>
                    <w:color w:val="646363"/>
                    <w:spacing w:val="11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принципы</w:t>
                </w: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05" style="position:absolute;margin-left:.05pt;margin-top:42.5pt;width:359.65pt;height:.7pt;z-index:-25168588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group id="_x0000_s2106" style="position:absolute;margin-left:482.2pt;margin-top:42.5pt;width:359.7pt;height:19.45pt;z-index:-251684864;mso-position-horizontal-relative:page;mso-position-vertical-relative:page" coordorigin="9644,850" coordsize="7194,389">
          <v:rect id="_x0000_s2107" style="position:absolute;left:9644;top:850;width:7194;height:14" fillcolor="#646363" stroked="f"/>
          <v:rect id="_x0000_s2108" style="position:absolute;left:15633;top:850;width:1205;height:389" fillcolor="#646363" stroked="f"/>
          <w10:wrap anchorx="page" anchory="page"/>
        </v:group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9" type="#_x0000_t202" style="position:absolute;margin-left:364.35pt;margin-top:36.55pt;width:113.25pt;height:14pt;z-index:-251683840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20"/>
                  <w:rPr>
                    <w:rFonts w:ascii="Microsoft Sans Serif" w:hAnsi="Microsoft Sans Serif"/>
                    <w:sz w:val="24"/>
                  </w:rPr>
                </w:pP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1.</w:t>
                </w:r>
                <w:r>
                  <w:rPr>
                    <w:rFonts w:ascii="Microsoft Sans Serif" w:hAnsi="Microsoft Sans Serif"/>
                    <w:color w:val="646363"/>
                    <w:spacing w:val="11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Основные</w:t>
                </w:r>
                <w:r>
                  <w:rPr>
                    <w:rFonts w:ascii="Microsoft Sans Serif" w:hAnsi="Microsoft Sans Serif"/>
                    <w:color w:val="646363"/>
                    <w:spacing w:val="11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принципы</w:t>
                </w:r>
              </w:p>
            </w:txbxContent>
          </v:textbox>
          <w10:wrap anchorx="page" anchory="page"/>
        </v:shape>
      </w:pic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69.85pt;margin-top:39.4pt;width:146pt;height:32pt;z-index:-251732992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573" w:lineRule="exact"/>
                  <w:ind w:left="20"/>
                  <w:rPr>
                    <w:sz w:val="60"/>
                  </w:rPr>
                </w:pPr>
                <w:r>
                  <w:rPr>
                    <w:spacing w:val="-1"/>
                    <w:w w:val="90"/>
                    <w:sz w:val="60"/>
                  </w:rPr>
                  <w:t>Дизайн-код</w:t>
                </w:r>
              </w:p>
            </w:txbxContent>
          </v:textbox>
          <w10:wrap anchorx="page" anchory="page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group id="_x0000_s2146" style="position:absolute;margin-left:0;margin-top:42.5pt;width:200.6pt;height:19.45pt;z-index:-251639808;mso-position-horizontal-relative:page;mso-position-vertical-relative:page" coordorigin=",850" coordsize="4012,389">
          <v:rect id="_x0000_s2147" style="position:absolute;top:850;width:1205;height:389" fillcolor="#646363" stroked="f"/>
          <v:rect id="_x0000_s2148" style="position:absolute;top:850;width:4012;height:14" fillcolor="#646363" stroked="f"/>
          <w10:wrap anchorx="page" anchory="page"/>
        </v:group>
      </w:pict>
    </w:r>
    <w:r>
      <w:rPr>
        <w:noProof/>
        <w:lang w:eastAsia="ru-RU"/>
      </w:rPr>
      <w:pict>
        <v:rect id="_x0000_s2149" style="position:absolute;margin-left:641.35pt;margin-top:42.5pt;width:200.45pt;height:.7pt;z-index:-251638784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0" type="#_x0000_t202" style="position:absolute;margin-left:205.25pt;margin-top:36.55pt;width:431.5pt;height:14pt;z-index:-251637760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20"/>
                  <w:rPr>
                    <w:rFonts w:ascii="Microsoft Sans Serif" w:hAnsi="Microsoft Sans Serif"/>
                    <w:sz w:val="24"/>
                  </w:rPr>
                </w:pP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2.</w:t>
                </w:r>
                <w:r>
                  <w:rPr>
                    <w:rFonts w:ascii="Microsoft Sans Serif" w:hAnsi="Microsoft Sans Serif"/>
                    <w:color w:val="646363"/>
                    <w:spacing w:val="13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Рекомендации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по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решению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малых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архитектурных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форм,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оборудования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и</w:t>
                </w:r>
                <w:r>
                  <w:rPr>
                    <w:rFonts w:ascii="Microsoft Sans Serif" w:hAnsi="Microsoft Sans Serif"/>
                    <w:color w:val="646363"/>
                    <w:spacing w:val="13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сооружений</w:t>
                </w:r>
              </w:p>
            </w:txbxContent>
          </v:textbox>
          <w10:wrap anchorx="page" anchory="page"/>
        </v:shape>
      </w:pict>
    </w: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51" style="position:absolute;margin-left:.05pt;margin-top:42.5pt;width:200.55pt;height:.7pt;z-index:-251642880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group id="_x0000_s2152" style="position:absolute;margin-left:641.35pt;margin-top:42.5pt;width:200.6pt;height:19.45pt;z-index:-251641856;mso-position-horizontal-relative:page;mso-position-vertical-relative:page" coordorigin="12827,850" coordsize="4012,389">
          <v:rect id="_x0000_s2153" style="position:absolute;left:12826;top:850;width:4012;height:14" fillcolor="#646363" stroked="f"/>
          <v:rect id="_x0000_s2154" style="position:absolute;left:15633;top:850;width:1205;height:389" fillcolor="#646363" stroked="f"/>
          <w10:wrap anchorx="page" anchory="page"/>
        </v:group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5" type="#_x0000_t202" style="position:absolute;margin-left:205.25pt;margin-top:36.55pt;width:431.5pt;height:14pt;z-index:-251640832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20"/>
                  <w:rPr>
                    <w:rFonts w:ascii="Microsoft Sans Serif" w:hAnsi="Microsoft Sans Serif"/>
                    <w:sz w:val="24"/>
                  </w:rPr>
                </w:pP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2.</w:t>
                </w:r>
                <w:r>
                  <w:rPr>
                    <w:rFonts w:ascii="Microsoft Sans Serif" w:hAnsi="Microsoft Sans Serif"/>
                    <w:color w:val="646363"/>
                    <w:spacing w:val="13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Рекомендации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по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решению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малых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архитектурных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форм,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оборудования</w:t>
                </w:r>
                <w:r>
                  <w:rPr>
                    <w:rFonts w:ascii="Microsoft Sans Serif" w:hAnsi="Microsoft Sans Serif"/>
                    <w:color w:val="646363"/>
                    <w:spacing w:val="1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и</w:t>
                </w:r>
                <w:r>
                  <w:rPr>
                    <w:rFonts w:ascii="Microsoft Sans Serif" w:hAnsi="Microsoft Sans Serif"/>
                    <w:color w:val="646363"/>
                    <w:spacing w:val="13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сооружений</w:t>
                </w:r>
              </w:p>
            </w:txbxContent>
          </v:textbox>
          <w10:wrap anchorx="page" anchory="page"/>
        </v:shape>
      </w:pict>
    </w: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8" type="#_x0000_t202" style="position:absolute;margin-left:377.25pt;margin-top:36.55pt;width:87.45pt;height:14pt;z-index:-251624448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20"/>
                  <w:rPr>
                    <w:rFonts w:ascii="Microsoft Sans Serif" w:hAnsi="Microsoft Sans Serif"/>
                    <w:sz w:val="24"/>
                  </w:rPr>
                </w:pP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3.</w:t>
                </w:r>
                <w:r>
                  <w:rPr>
                    <w:rFonts w:ascii="Microsoft Sans Serif" w:hAnsi="Microsoft Sans Serif"/>
                    <w:color w:val="646363"/>
                    <w:spacing w:val="6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Типы</w:t>
                </w:r>
                <w:r>
                  <w:rPr>
                    <w:rFonts w:ascii="Microsoft Sans Serif" w:hAnsi="Microsoft Sans Serif"/>
                    <w:color w:val="646363"/>
                    <w:spacing w:val="7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покрытий</w:t>
                </w:r>
              </w:p>
            </w:txbxContent>
          </v:textbox>
          <w10:wrap anchorx="page" anchory="page"/>
        </v:shape>
      </w:pict>
    </w: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5" type="#_x0000_t202" style="position:absolute;margin-left:328.95pt;margin-top:36.55pt;width:184.05pt;height:14pt;z-index:-251617280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20"/>
                  <w:rPr>
                    <w:rFonts w:ascii="Microsoft Sans Serif" w:hAnsi="Microsoft Sans Serif"/>
                    <w:sz w:val="24"/>
                  </w:rPr>
                </w:pP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6.</w:t>
                </w:r>
                <w:r>
                  <w:rPr>
                    <w:rFonts w:ascii="Microsoft Sans Serif" w:hAnsi="Microsoft Sans Serif"/>
                    <w:color w:val="646363"/>
                    <w:spacing w:val="-6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Рекомендуемые</w:t>
                </w:r>
                <w:r>
                  <w:rPr>
                    <w:rFonts w:ascii="Microsoft Sans Serif" w:hAnsi="Microsoft Sans Serif"/>
                    <w:color w:val="646363"/>
                    <w:spacing w:val="-5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к</w:t>
                </w:r>
                <w:r>
                  <w:rPr>
                    <w:rFonts w:ascii="Microsoft Sans Serif" w:hAnsi="Microsoft Sans Serif"/>
                    <w:color w:val="646363"/>
                    <w:spacing w:val="-5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высадке</w:t>
                </w:r>
                <w:r>
                  <w:rPr>
                    <w:rFonts w:ascii="Microsoft Sans Serif" w:hAnsi="Microsoft Sans Serif"/>
                    <w:color w:val="646363"/>
                    <w:spacing w:val="-5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деревья</w:t>
                </w:r>
              </w:p>
            </w:txbxContent>
          </v:textbox>
          <w10:wrap anchorx="page" anchory="page"/>
        </v:shape>
      </w:pict>
    </w:r>
  </w:p>
</w:hdr>
</file>

<file path=word/header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2" type="#_x0000_t202" style="position:absolute;margin-left:321.45pt;margin-top:36.55pt;width:199.05pt;height:14pt;z-index:-251610112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20"/>
                  <w:rPr>
                    <w:rFonts w:ascii="Microsoft Sans Serif" w:hAnsi="Microsoft Sans Serif"/>
                    <w:sz w:val="24"/>
                  </w:rPr>
                </w:pP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7.</w:t>
                </w:r>
                <w:r>
                  <w:rPr>
                    <w:rFonts w:ascii="Microsoft Sans Serif" w:hAnsi="Microsoft Sans Serif"/>
                    <w:color w:val="646363"/>
                    <w:spacing w:val="-3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Рекомендуемые</w:t>
                </w:r>
                <w:r>
                  <w:rPr>
                    <w:rFonts w:ascii="Microsoft Sans Serif" w:hAnsi="Microsoft Sans Serif"/>
                    <w:color w:val="646363"/>
                    <w:spacing w:val="-2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к</w:t>
                </w:r>
                <w:r>
                  <w:rPr>
                    <w:rFonts w:ascii="Microsoft Sans Serif" w:hAnsi="Microsoft Sans Serif"/>
                    <w:color w:val="646363"/>
                    <w:spacing w:val="-2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высадке</w:t>
                </w:r>
                <w:r>
                  <w:rPr>
                    <w:rFonts w:ascii="Microsoft Sans Serif" w:hAnsi="Microsoft Sans Serif"/>
                    <w:color w:val="646363"/>
                    <w:spacing w:val="-2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кустарники</w:t>
                </w:r>
              </w:p>
            </w:txbxContent>
          </v:textbox>
          <w10:wrap anchorx="page" anchory="page"/>
        </v:shape>
      </w:pict>
    </w:r>
  </w:p>
</w:hdr>
</file>

<file path=word/header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9" type="#_x0000_t202" style="position:absolute;margin-left:254.3pt;margin-top:36.55pt;width:333.4pt;height:14pt;z-index:-251602944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238" w:lineRule="exact"/>
                  <w:ind w:left="20"/>
                  <w:rPr>
                    <w:rFonts w:ascii="Microsoft Sans Serif" w:hAnsi="Microsoft Sans Serif"/>
                    <w:sz w:val="24"/>
                  </w:rPr>
                </w:pP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8.</w:t>
                </w:r>
                <w:r>
                  <w:rPr>
                    <w:rFonts w:ascii="Microsoft Sans Serif" w:hAnsi="Microsoft Sans Serif"/>
                    <w:color w:val="646363"/>
                    <w:spacing w:val="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Рекомендуемые</w:t>
                </w:r>
                <w:r>
                  <w:rPr>
                    <w:rFonts w:ascii="Microsoft Sans Serif" w:hAnsi="Microsoft Sans Serif"/>
                    <w:color w:val="646363"/>
                    <w:spacing w:val="5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к</w:t>
                </w:r>
                <w:r>
                  <w:rPr>
                    <w:rFonts w:ascii="Microsoft Sans Serif" w:hAnsi="Microsoft Sans Serif"/>
                    <w:color w:val="646363"/>
                    <w:spacing w:val="5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высадке</w:t>
                </w:r>
                <w:r>
                  <w:rPr>
                    <w:rFonts w:ascii="Microsoft Sans Serif" w:hAnsi="Microsoft Sans Serif"/>
                    <w:color w:val="646363"/>
                    <w:spacing w:val="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газонные</w:t>
                </w:r>
                <w:r>
                  <w:rPr>
                    <w:rFonts w:ascii="Microsoft Sans Serif" w:hAnsi="Microsoft Sans Serif"/>
                    <w:color w:val="646363"/>
                    <w:spacing w:val="5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травы</w:t>
                </w:r>
                <w:r>
                  <w:rPr>
                    <w:rFonts w:ascii="Microsoft Sans Serif" w:hAnsi="Microsoft Sans Serif"/>
                    <w:color w:val="646363"/>
                    <w:spacing w:val="5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и</w:t>
                </w:r>
                <w:r>
                  <w:rPr>
                    <w:rFonts w:ascii="Microsoft Sans Serif" w:hAnsi="Microsoft Sans Serif"/>
                    <w:color w:val="646363"/>
                    <w:spacing w:val="4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цветочные</w:t>
                </w:r>
                <w:r>
                  <w:rPr>
                    <w:rFonts w:ascii="Microsoft Sans Serif" w:hAnsi="Microsoft Sans Serif"/>
                    <w:color w:val="646363"/>
                    <w:spacing w:val="5"/>
                    <w:w w:val="85"/>
                    <w:sz w:val="24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646363"/>
                    <w:w w:val="85"/>
                    <w:sz w:val="24"/>
                  </w:rPr>
                  <w:t>растения</w:t>
                </w:r>
              </w:p>
            </w:txbxContent>
          </v:textbox>
          <w10:wrap anchorx="page" anchory="page"/>
        </v:shape>
      </w:pict>
    </w:r>
  </w:p>
</w:hdr>
</file>

<file path=word/header3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4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193" style="position:absolute;margin-left:0;margin-top:42.5pt;width:60.25pt;height:19.4pt;z-index:-251598848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94" type="#_x0000_t202" style="position:absolute;margin-left:69.85pt;margin-top:39.4pt;width:344pt;height:32pt;z-index:-251597824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573" w:lineRule="exact"/>
                  <w:ind w:left="20"/>
                  <w:rPr>
                    <w:sz w:val="60"/>
                  </w:rPr>
                </w:pPr>
                <w:r>
                  <w:rPr>
                    <w:w w:val="90"/>
                    <w:sz w:val="60"/>
                  </w:rPr>
                  <w:t>Фирменный шрифт</w:t>
                </w:r>
                <w:r>
                  <w:rPr>
                    <w:spacing w:val="1"/>
                    <w:w w:val="90"/>
                    <w:sz w:val="60"/>
                  </w:rPr>
                  <w:t xml:space="preserve"> </w:t>
                </w:r>
                <w:r>
                  <w:rPr>
                    <w:w w:val="90"/>
                    <w:sz w:val="60"/>
                  </w:rPr>
                  <w:t>и</w:t>
                </w:r>
                <w:r>
                  <w:rPr>
                    <w:spacing w:val="1"/>
                    <w:w w:val="90"/>
                    <w:sz w:val="60"/>
                  </w:rPr>
                  <w:t xml:space="preserve"> </w:t>
                </w:r>
                <w:r>
                  <w:rPr>
                    <w:w w:val="90"/>
                    <w:sz w:val="60"/>
                  </w:rPr>
                  <w:t>цвета</w:t>
                </w:r>
              </w:p>
            </w:txbxContent>
          </v:textbox>
          <w10:wrap anchorx="page" anchory="page"/>
        </v:shape>
      </w:pict>
    </w:r>
  </w:p>
</w:hdr>
</file>

<file path=word/header4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4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0"/>
      </w:rPr>
    </w:pPr>
    <w:r>
      <w:rPr>
        <w:noProof/>
        <w:lang w:eastAsia="ru-RU"/>
      </w:rPr>
      <w:pict>
        <v:rect id="_x0000_s2201" style="position:absolute;margin-left:0;margin-top:42.5pt;width:60.25pt;height:19.4pt;z-index:-251590656;mso-position-horizontal-relative:page;mso-position-vertical-relative:page" fillcolor="#646363" stroked="f">
          <w10:wrap anchorx="page" anchory="page"/>
        </v:rect>
      </w:pict>
    </w: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202" type="#_x0000_t202" style="position:absolute;margin-left:69.85pt;margin-top:39.4pt;width:248.1pt;height:32pt;z-index:-251589632;mso-position-horizontal-relative:page;mso-position-vertical-relative:page" filled="f" stroked="f">
          <v:textbox inset="0,0,0,0">
            <w:txbxContent>
              <w:p w:rsidR="004B4F5E" w:rsidRDefault="004B4F5E">
                <w:pPr>
                  <w:spacing w:line="573" w:lineRule="exact"/>
                  <w:ind w:left="20"/>
                  <w:rPr>
                    <w:sz w:val="60"/>
                  </w:rPr>
                </w:pPr>
                <w:r>
                  <w:rPr>
                    <w:w w:val="90"/>
                    <w:sz w:val="60"/>
                  </w:rPr>
                  <w:t>Адресные</w:t>
                </w:r>
                <w:r>
                  <w:rPr>
                    <w:spacing w:val="-22"/>
                    <w:w w:val="90"/>
                    <w:sz w:val="60"/>
                  </w:rPr>
                  <w:t xml:space="preserve"> </w:t>
                </w:r>
                <w:r>
                  <w:rPr>
                    <w:w w:val="90"/>
                    <w:sz w:val="60"/>
                  </w:rPr>
                  <w:t>таблички</w:t>
                </w:r>
              </w:p>
            </w:txbxContent>
          </v:textbox>
          <w10:wrap anchorx="page" anchory="page"/>
        </v:shape>
      </w:pict>
    </w:r>
  </w:p>
</w:hdr>
</file>

<file path=word/header4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4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4F5E" w:rsidRDefault="004B4F5E">
    <w:pPr>
      <w:pStyle w:val="BodyText"/>
      <w:spacing w:line="14" w:lineRule="auto"/>
      <w:rPr>
        <w:sz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B457F"/>
    <w:multiLevelType w:val="multilevel"/>
    <w:tmpl w:val="7DCEB0EA"/>
    <w:lvl w:ilvl="0">
      <w:start w:val="5"/>
      <w:numFmt w:val="decimal"/>
      <w:lvlText w:val="%1"/>
      <w:lvlJc w:val="left"/>
      <w:pPr>
        <w:ind w:left="760" w:hanging="624"/>
      </w:pPr>
      <w:rPr>
        <w:rFonts w:cs="Times New Roman" w:hint="default"/>
      </w:rPr>
    </w:lvl>
    <w:lvl w:ilvl="1">
      <w:start w:val="3"/>
      <w:numFmt w:val="decimal"/>
      <w:lvlText w:val="%1.%2."/>
      <w:lvlJc w:val="left"/>
      <w:pPr>
        <w:ind w:left="760" w:hanging="624"/>
      </w:pPr>
      <w:rPr>
        <w:rFonts w:ascii="Lucida Sans Unicode" w:eastAsia="Times New Roman" w:hAnsi="Lucida Sans Unicode" w:cs="Lucida Sans Unicode" w:hint="default"/>
        <w:w w:val="70"/>
        <w:sz w:val="28"/>
        <w:szCs w:val="28"/>
      </w:rPr>
    </w:lvl>
    <w:lvl w:ilvl="2">
      <w:start w:val="1"/>
      <w:numFmt w:val="decimal"/>
      <w:lvlText w:val="%1.%2.%3."/>
      <w:lvlJc w:val="left"/>
      <w:pPr>
        <w:ind w:left="760" w:hanging="625"/>
      </w:pPr>
      <w:rPr>
        <w:rFonts w:ascii="Trebuchet MS" w:eastAsia="Times New Roman" w:hAnsi="Trebuchet MS" w:cs="Trebuchet MS" w:hint="default"/>
        <w:w w:val="63"/>
        <w:sz w:val="28"/>
        <w:szCs w:val="28"/>
      </w:rPr>
    </w:lvl>
    <w:lvl w:ilvl="3">
      <w:start w:val="1"/>
      <w:numFmt w:val="decimal"/>
      <w:lvlText w:val="%1.%2.%3.%4."/>
      <w:lvlJc w:val="left"/>
      <w:pPr>
        <w:ind w:left="760" w:hanging="625"/>
      </w:pPr>
      <w:rPr>
        <w:rFonts w:ascii="Trebuchet MS" w:eastAsia="Times New Roman" w:hAnsi="Trebuchet MS" w:cs="Trebuchet MS" w:hint="default"/>
        <w:w w:val="59"/>
        <w:sz w:val="28"/>
        <w:szCs w:val="28"/>
      </w:rPr>
    </w:lvl>
    <w:lvl w:ilvl="4">
      <w:numFmt w:val="bullet"/>
      <w:lvlText w:val="•"/>
      <w:lvlJc w:val="left"/>
      <w:pPr>
        <w:ind w:left="3050" w:hanging="625"/>
      </w:pPr>
      <w:rPr>
        <w:rFonts w:hint="default"/>
      </w:rPr>
    </w:lvl>
    <w:lvl w:ilvl="5">
      <w:numFmt w:val="bullet"/>
      <w:lvlText w:val="•"/>
      <w:lvlJc w:val="left"/>
      <w:pPr>
        <w:ind w:left="3780" w:hanging="625"/>
      </w:pPr>
      <w:rPr>
        <w:rFonts w:hint="default"/>
      </w:rPr>
    </w:lvl>
    <w:lvl w:ilvl="6">
      <w:numFmt w:val="bullet"/>
      <w:lvlText w:val="•"/>
      <w:lvlJc w:val="left"/>
      <w:pPr>
        <w:ind w:left="4511" w:hanging="625"/>
      </w:pPr>
      <w:rPr>
        <w:rFonts w:hint="default"/>
      </w:rPr>
    </w:lvl>
    <w:lvl w:ilvl="7">
      <w:numFmt w:val="bullet"/>
      <w:lvlText w:val="•"/>
      <w:lvlJc w:val="left"/>
      <w:pPr>
        <w:ind w:left="5241" w:hanging="625"/>
      </w:pPr>
      <w:rPr>
        <w:rFonts w:hint="default"/>
      </w:rPr>
    </w:lvl>
    <w:lvl w:ilvl="8">
      <w:numFmt w:val="bullet"/>
      <w:lvlText w:val="•"/>
      <w:lvlJc w:val="left"/>
      <w:pPr>
        <w:ind w:left="5971" w:hanging="625"/>
      </w:pPr>
      <w:rPr>
        <w:rFonts w:hint="default"/>
      </w:rPr>
    </w:lvl>
  </w:abstractNum>
  <w:abstractNum w:abstractNumId="1">
    <w:nsid w:val="0D3A0A81"/>
    <w:multiLevelType w:val="hybridMultilevel"/>
    <w:tmpl w:val="FFFFFFFF"/>
    <w:lvl w:ilvl="0" w:tplc="392499F6">
      <w:numFmt w:val="bullet"/>
      <w:lvlText w:val="-"/>
      <w:lvlJc w:val="left"/>
      <w:pPr>
        <w:ind w:left="307" w:hanging="171"/>
      </w:pPr>
      <w:rPr>
        <w:rFonts w:hint="default"/>
        <w:w w:val="103"/>
      </w:rPr>
    </w:lvl>
    <w:lvl w:ilvl="1" w:tplc="0D2E242C">
      <w:numFmt w:val="bullet"/>
      <w:lvlText w:val="-"/>
      <w:lvlJc w:val="left"/>
      <w:pPr>
        <w:ind w:left="478" w:hanging="170"/>
      </w:pPr>
      <w:rPr>
        <w:rFonts w:ascii="Microsoft Sans Serif" w:eastAsia="Times New Roman" w:hAnsi="Microsoft Sans Serif" w:hint="default"/>
        <w:w w:val="103"/>
        <w:sz w:val="28"/>
      </w:rPr>
    </w:lvl>
    <w:lvl w:ilvl="2" w:tplc="11FEA8DE">
      <w:numFmt w:val="bullet"/>
      <w:lvlText w:val="•"/>
      <w:lvlJc w:val="left"/>
      <w:pPr>
        <w:ind w:left="405" w:hanging="170"/>
      </w:pPr>
      <w:rPr>
        <w:rFonts w:hint="default"/>
      </w:rPr>
    </w:lvl>
    <w:lvl w:ilvl="3" w:tplc="CE041AE8">
      <w:numFmt w:val="bullet"/>
      <w:lvlText w:val="•"/>
      <w:lvlJc w:val="left"/>
      <w:pPr>
        <w:ind w:left="331" w:hanging="170"/>
      </w:pPr>
      <w:rPr>
        <w:rFonts w:hint="default"/>
      </w:rPr>
    </w:lvl>
    <w:lvl w:ilvl="4" w:tplc="AE4892AE">
      <w:numFmt w:val="bullet"/>
      <w:lvlText w:val="•"/>
      <w:lvlJc w:val="left"/>
      <w:pPr>
        <w:ind w:left="257" w:hanging="170"/>
      </w:pPr>
      <w:rPr>
        <w:rFonts w:hint="default"/>
      </w:rPr>
    </w:lvl>
    <w:lvl w:ilvl="5" w:tplc="8446F33A">
      <w:numFmt w:val="bullet"/>
      <w:lvlText w:val="•"/>
      <w:lvlJc w:val="left"/>
      <w:pPr>
        <w:ind w:left="183" w:hanging="170"/>
      </w:pPr>
      <w:rPr>
        <w:rFonts w:hint="default"/>
      </w:rPr>
    </w:lvl>
    <w:lvl w:ilvl="6" w:tplc="B24CA174">
      <w:numFmt w:val="bullet"/>
      <w:lvlText w:val="•"/>
      <w:lvlJc w:val="left"/>
      <w:pPr>
        <w:ind w:left="109" w:hanging="170"/>
      </w:pPr>
      <w:rPr>
        <w:rFonts w:hint="default"/>
      </w:rPr>
    </w:lvl>
    <w:lvl w:ilvl="7" w:tplc="562AE0B2">
      <w:numFmt w:val="bullet"/>
      <w:lvlText w:val="•"/>
      <w:lvlJc w:val="left"/>
      <w:pPr>
        <w:ind w:left="35" w:hanging="170"/>
      </w:pPr>
      <w:rPr>
        <w:rFonts w:hint="default"/>
      </w:rPr>
    </w:lvl>
    <w:lvl w:ilvl="8" w:tplc="8CEE25DA">
      <w:numFmt w:val="bullet"/>
      <w:lvlText w:val="•"/>
      <w:lvlJc w:val="left"/>
      <w:pPr>
        <w:ind w:left="-39" w:hanging="170"/>
      </w:pPr>
      <w:rPr>
        <w:rFonts w:hint="default"/>
      </w:rPr>
    </w:lvl>
  </w:abstractNum>
  <w:abstractNum w:abstractNumId="2">
    <w:nsid w:val="0DD9661B"/>
    <w:multiLevelType w:val="multilevel"/>
    <w:tmpl w:val="ABB4C138"/>
    <w:lvl w:ilvl="0">
      <w:start w:val="2"/>
      <w:numFmt w:val="decimal"/>
      <w:lvlText w:val="%1."/>
      <w:lvlJc w:val="left"/>
      <w:pPr>
        <w:ind w:left="4942" w:hanging="208"/>
      </w:pPr>
      <w:rPr>
        <w:rFonts w:cs="Times New Roman" w:hint="default"/>
        <w:w w:val="77"/>
      </w:rPr>
    </w:lvl>
    <w:lvl w:ilvl="1">
      <w:start w:val="1"/>
      <w:numFmt w:val="decimal"/>
      <w:lvlText w:val="%1.%2."/>
      <w:lvlJc w:val="left"/>
      <w:pPr>
        <w:ind w:left="761" w:hanging="625"/>
      </w:pPr>
      <w:rPr>
        <w:rFonts w:cs="Times New Roman" w:hint="default"/>
        <w:w w:val="60"/>
      </w:rPr>
    </w:lvl>
    <w:lvl w:ilvl="2">
      <w:start w:val="1"/>
      <w:numFmt w:val="decimal"/>
      <w:lvlText w:val="%1.%2.%3."/>
      <w:lvlJc w:val="left"/>
      <w:pPr>
        <w:ind w:left="760" w:hanging="624"/>
      </w:pPr>
      <w:rPr>
        <w:rFonts w:ascii="Trebuchet MS" w:eastAsia="Times New Roman" w:hAnsi="Trebuchet MS" w:cs="Trebuchet MS" w:hint="default"/>
        <w:w w:val="56"/>
        <w:sz w:val="28"/>
        <w:szCs w:val="28"/>
      </w:rPr>
    </w:lvl>
    <w:lvl w:ilvl="3">
      <w:numFmt w:val="bullet"/>
      <w:lvlText w:val="•"/>
      <w:lvlJc w:val="left"/>
      <w:pPr>
        <w:ind w:left="4299" w:hanging="624"/>
      </w:pPr>
      <w:rPr>
        <w:rFonts w:hint="default"/>
      </w:rPr>
    </w:lvl>
    <w:lvl w:ilvl="4">
      <w:numFmt w:val="bullet"/>
      <w:lvlText w:val="•"/>
      <w:lvlJc w:val="left"/>
      <w:pPr>
        <w:ind w:left="3658" w:hanging="624"/>
      </w:pPr>
      <w:rPr>
        <w:rFonts w:hint="default"/>
      </w:rPr>
    </w:lvl>
    <w:lvl w:ilvl="5">
      <w:numFmt w:val="bullet"/>
      <w:lvlText w:val="•"/>
      <w:lvlJc w:val="left"/>
      <w:pPr>
        <w:ind w:left="3017" w:hanging="624"/>
      </w:pPr>
      <w:rPr>
        <w:rFonts w:hint="default"/>
      </w:rPr>
    </w:lvl>
    <w:lvl w:ilvl="6">
      <w:numFmt w:val="bullet"/>
      <w:lvlText w:val="•"/>
      <w:lvlJc w:val="left"/>
      <w:pPr>
        <w:ind w:left="2376" w:hanging="624"/>
      </w:pPr>
      <w:rPr>
        <w:rFonts w:hint="default"/>
      </w:rPr>
    </w:lvl>
    <w:lvl w:ilvl="7">
      <w:numFmt w:val="bullet"/>
      <w:lvlText w:val="•"/>
      <w:lvlJc w:val="left"/>
      <w:pPr>
        <w:ind w:left="1736" w:hanging="624"/>
      </w:pPr>
      <w:rPr>
        <w:rFonts w:hint="default"/>
      </w:rPr>
    </w:lvl>
    <w:lvl w:ilvl="8">
      <w:numFmt w:val="bullet"/>
      <w:lvlText w:val="•"/>
      <w:lvlJc w:val="left"/>
      <w:pPr>
        <w:ind w:left="1095" w:hanging="624"/>
      </w:pPr>
      <w:rPr>
        <w:rFonts w:hint="default"/>
      </w:rPr>
    </w:lvl>
  </w:abstractNum>
  <w:abstractNum w:abstractNumId="3">
    <w:nsid w:val="194101CE"/>
    <w:multiLevelType w:val="multilevel"/>
    <w:tmpl w:val="064C1256"/>
    <w:lvl w:ilvl="0">
      <w:start w:val="2"/>
      <w:numFmt w:val="decimal"/>
      <w:lvlText w:val="%1"/>
      <w:lvlJc w:val="left"/>
      <w:pPr>
        <w:ind w:left="137" w:hanging="624"/>
      </w:pPr>
      <w:rPr>
        <w:rFonts w:cs="Times New Roman" w:hint="default"/>
      </w:rPr>
    </w:lvl>
    <w:lvl w:ilvl="1">
      <w:start w:val="5"/>
      <w:numFmt w:val="decimal"/>
      <w:lvlText w:val="%1.%2."/>
      <w:lvlJc w:val="left"/>
      <w:pPr>
        <w:ind w:left="137" w:hanging="624"/>
      </w:pPr>
      <w:rPr>
        <w:rFonts w:ascii="Trebuchet MS" w:eastAsia="Times New Roman" w:hAnsi="Trebuchet MS" w:cs="Trebuchet MS" w:hint="default"/>
        <w:w w:val="69"/>
        <w:sz w:val="28"/>
        <w:szCs w:val="28"/>
      </w:rPr>
    </w:lvl>
    <w:lvl w:ilvl="2">
      <w:numFmt w:val="bullet"/>
      <w:lvlText w:val="•"/>
      <w:lvlJc w:val="left"/>
      <w:pPr>
        <w:ind w:left="1611" w:hanging="624"/>
      </w:pPr>
      <w:rPr>
        <w:rFonts w:hint="default"/>
      </w:rPr>
    </w:lvl>
    <w:lvl w:ilvl="3">
      <w:numFmt w:val="bullet"/>
      <w:lvlText w:val="•"/>
      <w:lvlJc w:val="left"/>
      <w:pPr>
        <w:ind w:left="2346" w:hanging="624"/>
      </w:pPr>
      <w:rPr>
        <w:rFonts w:hint="default"/>
      </w:rPr>
    </w:lvl>
    <w:lvl w:ilvl="4">
      <w:numFmt w:val="bullet"/>
      <w:lvlText w:val="•"/>
      <w:lvlJc w:val="left"/>
      <w:pPr>
        <w:ind w:left="3082" w:hanging="624"/>
      </w:pPr>
      <w:rPr>
        <w:rFonts w:hint="default"/>
      </w:rPr>
    </w:lvl>
    <w:lvl w:ilvl="5">
      <w:numFmt w:val="bullet"/>
      <w:lvlText w:val="•"/>
      <w:lvlJc w:val="left"/>
      <w:pPr>
        <w:ind w:left="3817" w:hanging="624"/>
      </w:pPr>
      <w:rPr>
        <w:rFonts w:hint="default"/>
      </w:rPr>
    </w:lvl>
    <w:lvl w:ilvl="6">
      <w:numFmt w:val="bullet"/>
      <w:lvlText w:val="•"/>
      <w:lvlJc w:val="left"/>
      <w:pPr>
        <w:ind w:left="4553" w:hanging="624"/>
      </w:pPr>
      <w:rPr>
        <w:rFonts w:hint="default"/>
      </w:rPr>
    </w:lvl>
    <w:lvl w:ilvl="7">
      <w:numFmt w:val="bullet"/>
      <w:lvlText w:val="•"/>
      <w:lvlJc w:val="left"/>
      <w:pPr>
        <w:ind w:left="5288" w:hanging="624"/>
      </w:pPr>
      <w:rPr>
        <w:rFonts w:hint="default"/>
      </w:rPr>
    </w:lvl>
    <w:lvl w:ilvl="8">
      <w:numFmt w:val="bullet"/>
      <w:lvlText w:val="•"/>
      <w:lvlJc w:val="left"/>
      <w:pPr>
        <w:ind w:left="6024" w:hanging="624"/>
      </w:pPr>
      <w:rPr>
        <w:rFonts w:hint="default"/>
      </w:rPr>
    </w:lvl>
  </w:abstractNum>
  <w:abstractNum w:abstractNumId="4">
    <w:nsid w:val="19981474"/>
    <w:multiLevelType w:val="hybridMultilevel"/>
    <w:tmpl w:val="FFFFFFFF"/>
    <w:lvl w:ilvl="0" w:tplc="9D7E6176">
      <w:numFmt w:val="bullet"/>
      <w:lvlText w:val="-"/>
      <w:lvlJc w:val="left"/>
      <w:pPr>
        <w:ind w:left="307" w:hanging="170"/>
      </w:pPr>
      <w:rPr>
        <w:rFonts w:hint="default"/>
        <w:w w:val="103"/>
      </w:rPr>
    </w:lvl>
    <w:lvl w:ilvl="1" w:tplc="881637C2">
      <w:numFmt w:val="bullet"/>
      <w:lvlText w:val="•"/>
      <w:lvlJc w:val="left"/>
      <w:pPr>
        <w:ind w:left="969" w:hanging="170"/>
      </w:pPr>
      <w:rPr>
        <w:rFonts w:hint="default"/>
      </w:rPr>
    </w:lvl>
    <w:lvl w:ilvl="2" w:tplc="6A64F730">
      <w:numFmt w:val="bullet"/>
      <w:lvlText w:val="•"/>
      <w:lvlJc w:val="left"/>
      <w:pPr>
        <w:ind w:left="1639" w:hanging="170"/>
      </w:pPr>
      <w:rPr>
        <w:rFonts w:hint="default"/>
      </w:rPr>
    </w:lvl>
    <w:lvl w:ilvl="3" w:tplc="81C4B2CA">
      <w:numFmt w:val="bullet"/>
      <w:lvlText w:val="•"/>
      <w:lvlJc w:val="left"/>
      <w:pPr>
        <w:ind w:left="2309" w:hanging="170"/>
      </w:pPr>
      <w:rPr>
        <w:rFonts w:hint="default"/>
      </w:rPr>
    </w:lvl>
    <w:lvl w:ilvl="4" w:tplc="A2981EE6">
      <w:numFmt w:val="bullet"/>
      <w:lvlText w:val="•"/>
      <w:lvlJc w:val="left"/>
      <w:pPr>
        <w:ind w:left="2979" w:hanging="170"/>
      </w:pPr>
      <w:rPr>
        <w:rFonts w:hint="default"/>
      </w:rPr>
    </w:lvl>
    <w:lvl w:ilvl="5" w:tplc="E354B6CC">
      <w:numFmt w:val="bullet"/>
      <w:lvlText w:val="•"/>
      <w:lvlJc w:val="left"/>
      <w:pPr>
        <w:ind w:left="3649" w:hanging="170"/>
      </w:pPr>
      <w:rPr>
        <w:rFonts w:hint="default"/>
      </w:rPr>
    </w:lvl>
    <w:lvl w:ilvl="6" w:tplc="42008C1A">
      <w:numFmt w:val="bullet"/>
      <w:lvlText w:val="•"/>
      <w:lvlJc w:val="left"/>
      <w:pPr>
        <w:ind w:left="4318" w:hanging="170"/>
      </w:pPr>
      <w:rPr>
        <w:rFonts w:hint="default"/>
      </w:rPr>
    </w:lvl>
    <w:lvl w:ilvl="7" w:tplc="5D226E46">
      <w:numFmt w:val="bullet"/>
      <w:lvlText w:val="•"/>
      <w:lvlJc w:val="left"/>
      <w:pPr>
        <w:ind w:left="4988" w:hanging="170"/>
      </w:pPr>
      <w:rPr>
        <w:rFonts w:hint="default"/>
      </w:rPr>
    </w:lvl>
    <w:lvl w:ilvl="8" w:tplc="E656FE56">
      <w:numFmt w:val="bullet"/>
      <w:lvlText w:val="•"/>
      <w:lvlJc w:val="left"/>
      <w:pPr>
        <w:ind w:left="5658" w:hanging="170"/>
      </w:pPr>
      <w:rPr>
        <w:rFonts w:hint="default"/>
      </w:rPr>
    </w:lvl>
  </w:abstractNum>
  <w:abstractNum w:abstractNumId="5">
    <w:nsid w:val="2B1A5097"/>
    <w:multiLevelType w:val="multilevel"/>
    <w:tmpl w:val="ED3E0296"/>
    <w:lvl w:ilvl="0">
      <w:start w:val="1"/>
      <w:numFmt w:val="decimal"/>
      <w:lvlText w:val="%1."/>
      <w:lvlJc w:val="left"/>
      <w:pPr>
        <w:ind w:left="542" w:hanging="405"/>
      </w:pPr>
      <w:rPr>
        <w:rFonts w:cs="Times New Roman" w:hint="default"/>
        <w:w w:val="54"/>
      </w:rPr>
    </w:lvl>
    <w:lvl w:ilvl="1">
      <w:start w:val="1"/>
      <w:numFmt w:val="decimal"/>
      <w:lvlText w:val="%1.%2."/>
      <w:lvlJc w:val="left"/>
      <w:pPr>
        <w:ind w:left="137" w:hanging="625"/>
      </w:pPr>
      <w:rPr>
        <w:rFonts w:ascii="Trebuchet MS" w:eastAsia="Times New Roman" w:hAnsi="Trebuchet MS" w:cs="Trebuchet MS" w:hint="default"/>
        <w:w w:val="50"/>
        <w:sz w:val="27"/>
        <w:szCs w:val="27"/>
      </w:rPr>
    </w:lvl>
    <w:lvl w:ilvl="2">
      <w:start w:val="1"/>
      <w:numFmt w:val="decimal"/>
      <w:lvlText w:val="%1.%2.%3."/>
      <w:lvlJc w:val="left"/>
      <w:pPr>
        <w:ind w:left="137" w:hanging="625"/>
      </w:pPr>
      <w:rPr>
        <w:rFonts w:ascii="Trebuchet MS" w:eastAsia="Times New Roman" w:hAnsi="Trebuchet MS" w:cs="Trebuchet MS" w:hint="default"/>
        <w:w w:val="50"/>
        <w:sz w:val="27"/>
        <w:szCs w:val="27"/>
      </w:rPr>
    </w:lvl>
    <w:lvl w:ilvl="3">
      <w:start w:val="1"/>
      <w:numFmt w:val="decimal"/>
      <w:lvlText w:val="%4."/>
      <w:lvlJc w:val="left"/>
      <w:pPr>
        <w:ind w:left="4438" w:hanging="167"/>
      </w:pPr>
      <w:rPr>
        <w:rFonts w:ascii="Microsoft Sans Serif" w:eastAsia="Times New Roman" w:hAnsi="Microsoft Sans Serif" w:cs="Microsoft Sans Serif" w:hint="default"/>
        <w:color w:val="646363"/>
        <w:w w:val="57"/>
        <w:sz w:val="24"/>
        <w:szCs w:val="24"/>
      </w:rPr>
    </w:lvl>
    <w:lvl w:ilvl="4">
      <w:numFmt w:val="bullet"/>
      <w:lvlText w:val="•"/>
      <w:lvlJc w:val="left"/>
      <w:pPr>
        <w:ind w:left="3276" w:hanging="167"/>
      </w:pPr>
      <w:rPr>
        <w:rFonts w:hint="default"/>
      </w:rPr>
    </w:lvl>
    <w:lvl w:ilvl="5">
      <w:numFmt w:val="bullet"/>
      <w:lvlText w:val="•"/>
      <w:lvlJc w:val="left"/>
      <w:pPr>
        <w:ind w:left="2695" w:hanging="167"/>
      </w:pPr>
      <w:rPr>
        <w:rFonts w:hint="default"/>
      </w:rPr>
    </w:lvl>
    <w:lvl w:ilvl="6">
      <w:numFmt w:val="bullet"/>
      <w:lvlText w:val="•"/>
      <w:lvlJc w:val="left"/>
      <w:pPr>
        <w:ind w:left="2113" w:hanging="167"/>
      </w:pPr>
      <w:rPr>
        <w:rFonts w:hint="default"/>
      </w:rPr>
    </w:lvl>
    <w:lvl w:ilvl="7">
      <w:numFmt w:val="bullet"/>
      <w:lvlText w:val="•"/>
      <w:lvlJc w:val="left"/>
      <w:pPr>
        <w:ind w:left="1531" w:hanging="167"/>
      </w:pPr>
      <w:rPr>
        <w:rFonts w:hint="default"/>
      </w:rPr>
    </w:lvl>
    <w:lvl w:ilvl="8">
      <w:numFmt w:val="bullet"/>
      <w:lvlText w:val="•"/>
      <w:lvlJc w:val="left"/>
      <w:pPr>
        <w:ind w:left="950" w:hanging="167"/>
      </w:pPr>
      <w:rPr>
        <w:rFonts w:hint="default"/>
      </w:rPr>
    </w:lvl>
  </w:abstractNum>
  <w:abstractNum w:abstractNumId="6">
    <w:nsid w:val="2D53729B"/>
    <w:multiLevelType w:val="multilevel"/>
    <w:tmpl w:val="896A425A"/>
    <w:lvl w:ilvl="0">
      <w:start w:val="1"/>
      <w:numFmt w:val="decimal"/>
      <w:lvlText w:val="%1"/>
      <w:lvlJc w:val="left"/>
      <w:pPr>
        <w:ind w:left="760" w:hanging="624"/>
      </w:pPr>
      <w:rPr>
        <w:rFonts w:cs="Times New Roman" w:hint="default"/>
      </w:rPr>
    </w:lvl>
    <w:lvl w:ilvl="1">
      <w:start w:val="6"/>
      <w:numFmt w:val="decimal"/>
      <w:lvlText w:val="%1.%2"/>
      <w:lvlJc w:val="left"/>
      <w:pPr>
        <w:ind w:left="760" w:hanging="624"/>
      </w:pPr>
      <w:rPr>
        <w:rFonts w:cs="Times New Roman" w:hint="default"/>
      </w:rPr>
    </w:lvl>
    <w:lvl w:ilvl="2">
      <w:start w:val="5"/>
      <w:numFmt w:val="decimal"/>
      <w:lvlText w:val="%1.%2.%3."/>
      <w:lvlJc w:val="left"/>
      <w:pPr>
        <w:ind w:left="760" w:hanging="624"/>
      </w:pPr>
      <w:rPr>
        <w:rFonts w:ascii="Trebuchet MS" w:eastAsia="Times New Roman" w:hAnsi="Trebuchet MS" w:cs="Trebuchet MS" w:hint="default"/>
        <w:w w:val="64"/>
        <w:sz w:val="28"/>
        <w:szCs w:val="28"/>
      </w:rPr>
    </w:lvl>
    <w:lvl w:ilvl="3">
      <w:numFmt w:val="bullet"/>
      <w:lvlText w:val="•"/>
      <w:lvlJc w:val="left"/>
      <w:pPr>
        <w:ind w:left="2761" w:hanging="624"/>
      </w:pPr>
      <w:rPr>
        <w:rFonts w:hint="default"/>
      </w:rPr>
    </w:lvl>
    <w:lvl w:ilvl="4">
      <w:numFmt w:val="bullet"/>
      <w:lvlText w:val="•"/>
      <w:lvlJc w:val="left"/>
      <w:pPr>
        <w:ind w:left="3428" w:hanging="624"/>
      </w:pPr>
      <w:rPr>
        <w:rFonts w:hint="default"/>
      </w:rPr>
    </w:lvl>
    <w:lvl w:ilvl="5">
      <w:numFmt w:val="bullet"/>
      <w:lvlText w:val="•"/>
      <w:lvlJc w:val="left"/>
      <w:pPr>
        <w:ind w:left="4096" w:hanging="624"/>
      </w:pPr>
      <w:rPr>
        <w:rFonts w:hint="default"/>
      </w:rPr>
    </w:lvl>
    <w:lvl w:ilvl="6">
      <w:numFmt w:val="bullet"/>
      <w:lvlText w:val="•"/>
      <w:lvlJc w:val="left"/>
      <w:pPr>
        <w:ind w:left="4763" w:hanging="624"/>
      </w:pPr>
      <w:rPr>
        <w:rFonts w:hint="default"/>
      </w:rPr>
    </w:lvl>
    <w:lvl w:ilvl="7">
      <w:numFmt w:val="bullet"/>
      <w:lvlText w:val="•"/>
      <w:lvlJc w:val="left"/>
      <w:pPr>
        <w:ind w:left="5430" w:hanging="624"/>
      </w:pPr>
      <w:rPr>
        <w:rFonts w:hint="default"/>
      </w:rPr>
    </w:lvl>
    <w:lvl w:ilvl="8">
      <w:numFmt w:val="bullet"/>
      <w:lvlText w:val="•"/>
      <w:lvlJc w:val="left"/>
      <w:pPr>
        <w:ind w:left="6097" w:hanging="624"/>
      </w:pPr>
      <w:rPr>
        <w:rFonts w:hint="default"/>
      </w:rPr>
    </w:lvl>
  </w:abstractNum>
  <w:abstractNum w:abstractNumId="7">
    <w:nsid w:val="2F2D20A3"/>
    <w:multiLevelType w:val="multilevel"/>
    <w:tmpl w:val="E9C85642"/>
    <w:lvl w:ilvl="0">
      <w:start w:val="2"/>
      <w:numFmt w:val="decimal"/>
      <w:lvlText w:val="%1."/>
      <w:lvlJc w:val="left"/>
      <w:pPr>
        <w:ind w:left="662" w:hanging="526"/>
      </w:pPr>
      <w:rPr>
        <w:rFonts w:ascii="Trebuchet MS" w:eastAsia="Times New Roman" w:hAnsi="Trebuchet MS" w:cs="Trebuchet MS" w:hint="default"/>
        <w:w w:val="73"/>
        <w:sz w:val="60"/>
        <w:szCs w:val="60"/>
      </w:rPr>
    </w:lvl>
    <w:lvl w:ilvl="1">
      <w:start w:val="1"/>
      <w:numFmt w:val="decimal"/>
      <w:lvlText w:val="%1.%2."/>
      <w:lvlJc w:val="left"/>
      <w:pPr>
        <w:ind w:left="137" w:hanging="624"/>
      </w:pPr>
      <w:rPr>
        <w:rFonts w:ascii="Trebuchet MS" w:eastAsia="Times New Roman" w:hAnsi="Trebuchet MS" w:cs="Trebuchet MS" w:hint="default"/>
        <w:w w:val="58"/>
        <w:sz w:val="28"/>
        <w:szCs w:val="28"/>
      </w:rPr>
    </w:lvl>
    <w:lvl w:ilvl="2">
      <w:numFmt w:val="bullet"/>
      <w:lvlText w:val="•"/>
      <w:lvlJc w:val="left"/>
      <w:pPr>
        <w:ind w:left="1364" w:hanging="624"/>
      </w:pPr>
      <w:rPr>
        <w:rFonts w:hint="default"/>
      </w:rPr>
    </w:lvl>
    <w:lvl w:ilvl="3">
      <w:numFmt w:val="bullet"/>
      <w:lvlText w:val="•"/>
      <w:lvlJc w:val="left"/>
      <w:pPr>
        <w:ind w:left="2068" w:hanging="624"/>
      </w:pPr>
      <w:rPr>
        <w:rFonts w:hint="default"/>
      </w:rPr>
    </w:lvl>
    <w:lvl w:ilvl="4">
      <w:numFmt w:val="bullet"/>
      <w:lvlText w:val="•"/>
      <w:lvlJc w:val="left"/>
      <w:pPr>
        <w:ind w:left="2772" w:hanging="624"/>
      </w:pPr>
      <w:rPr>
        <w:rFonts w:hint="default"/>
      </w:rPr>
    </w:lvl>
    <w:lvl w:ilvl="5">
      <w:numFmt w:val="bullet"/>
      <w:lvlText w:val="•"/>
      <w:lvlJc w:val="left"/>
      <w:pPr>
        <w:ind w:left="3476" w:hanging="624"/>
      </w:pPr>
      <w:rPr>
        <w:rFonts w:hint="default"/>
      </w:rPr>
    </w:lvl>
    <w:lvl w:ilvl="6">
      <w:numFmt w:val="bullet"/>
      <w:lvlText w:val="•"/>
      <w:lvlJc w:val="left"/>
      <w:pPr>
        <w:ind w:left="4180" w:hanging="624"/>
      </w:pPr>
      <w:rPr>
        <w:rFonts w:hint="default"/>
      </w:rPr>
    </w:lvl>
    <w:lvl w:ilvl="7">
      <w:numFmt w:val="bullet"/>
      <w:lvlText w:val="•"/>
      <w:lvlJc w:val="left"/>
      <w:pPr>
        <w:ind w:left="4884" w:hanging="624"/>
      </w:pPr>
      <w:rPr>
        <w:rFonts w:hint="default"/>
      </w:rPr>
    </w:lvl>
    <w:lvl w:ilvl="8">
      <w:numFmt w:val="bullet"/>
      <w:lvlText w:val="•"/>
      <w:lvlJc w:val="left"/>
      <w:pPr>
        <w:ind w:left="5589" w:hanging="624"/>
      </w:pPr>
      <w:rPr>
        <w:rFonts w:hint="default"/>
      </w:rPr>
    </w:lvl>
  </w:abstractNum>
  <w:abstractNum w:abstractNumId="8">
    <w:nsid w:val="30A20659"/>
    <w:multiLevelType w:val="multilevel"/>
    <w:tmpl w:val="8C74A6CE"/>
    <w:lvl w:ilvl="0">
      <w:start w:val="1"/>
      <w:numFmt w:val="decimal"/>
      <w:lvlText w:val="%1"/>
      <w:lvlJc w:val="left"/>
      <w:pPr>
        <w:ind w:left="137" w:hanging="625"/>
      </w:pPr>
      <w:rPr>
        <w:rFonts w:cs="Times New Roman" w:hint="default"/>
      </w:rPr>
    </w:lvl>
    <w:lvl w:ilvl="1">
      <w:start w:val="6"/>
      <w:numFmt w:val="decimal"/>
      <w:lvlText w:val="%1.%2."/>
      <w:lvlJc w:val="left"/>
      <w:pPr>
        <w:ind w:left="137" w:hanging="625"/>
      </w:pPr>
      <w:rPr>
        <w:rFonts w:ascii="Trebuchet MS" w:eastAsia="Times New Roman" w:hAnsi="Trebuchet MS" w:cs="Trebuchet MS" w:hint="default"/>
        <w:w w:val="62"/>
        <w:sz w:val="26"/>
        <w:szCs w:val="26"/>
      </w:rPr>
    </w:lvl>
    <w:lvl w:ilvl="2">
      <w:start w:val="1"/>
      <w:numFmt w:val="decimal"/>
      <w:lvlText w:val="%3."/>
      <w:lvlJc w:val="left"/>
      <w:pPr>
        <w:ind w:left="6316" w:hanging="167"/>
      </w:pPr>
      <w:rPr>
        <w:rFonts w:cs="Times New Roman" w:hint="default"/>
        <w:w w:val="57"/>
      </w:rPr>
    </w:lvl>
    <w:lvl w:ilvl="3">
      <w:start w:val="1"/>
      <w:numFmt w:val="decimal"/>
      <w:lvlText w:val="%3.%4."/>
      <w:lvlJc w:val="left"/>
      <w:pPr>
        <w:ind w:left="760" w:hanging="624"/>
      </w:pPr>
      <w:rPr>
        <w:rFonts w:ascii="Trebuchet MS" w:eastAsia="Times New Roman" w:hAnsi="Trebuchet MS" w:cs="Trebuchet MS" w:hint="default"/>
        <w:w w:val="58"/>
        <w:sz w:val="28"/>
        <w:szCs w:val="28"/>
      </w:rPr>
    </w:lvl>
    <w:lvl w:ilvl="4">
      <w:start w:val="1"/>
      <w:numFmt w:val="decimal"/>
      <w:lvlText w:val="%3.%4.%5."/>
      <w:lvlJc w:val="left"/>
      <w:pPr>
        <w:ind w:left="137" w:hanging="624"/>
      </w:pPr>
      <w:rPr>
        <w:rFonts w:ascii="Trebuchet MS" w:eastAsia="Times New Roman" w:hAnsi="Trebuchet MS" w:cs="Trebuchet MS" w:hint="default"/>
        <w:w w:val="55"/>
        <w:sz w:val="28"/>
        <w:szCs w:val="28"/>
      </w:rPr>
    </w:lvl>
    <w:lvl w:ilvl="5">
      <w:numFmt w:val="bullet"/>
      <w:lvlText w:val="•"/>
      <w:lvlJc w:val="left"/>
      <w:pPr>
        <w:ind w:left="3880" w:hanging="624"/>
      </w:pPr>
      <w:rPr>
        <w:rFonts w:hint="default"/>
      </w:rPr>
    </w:lvl>
    <w:lvl w:ilvl="6">
      <w:numFmt w:val="bullet"/>
      <w:lvlText w:val="•"/>
      <w:lvlJc w:val="left"/>
      <w:pPr>
        <w:ind w:left="3067" w:hanging="624"/>
      </w:pPr>
      <w:rPr>
        <w:rFonts w:hint="default"/>
      </w:rPr>
    </w:lvl>
    <w:lvl w:ilvl="7">
      <w:numFmt w:val="bullet"/>
      <w:lvlText w:val="•"/>
      <w:lvlJc w:val="left"/>
      <w:pPr>
        <w:ind w:left="2253" w:hanging="624"/>
      </w:pPr>
      <w:rPr>
        <w:rFonts w:hint="default"/>
      </w:rPr>
    </w:lvl>
    <w:lvl w:ilvl="8">
      <w:numFmt w:val="bullet"/>
      <w:lvlText w:val="•"/>
      <w:lvlJc w:val="left"/>
      <w:pPr>
        <w:ind w:left="1440" w:hanging="624"/>
      </w:pPr>
      <w:rPr>
        <w:rFonts w:hint="default"/>
      </w:rPr>
    </w:lvl>
  </w:abstractNum>
  <w:abstractNum w:abstractNumId="9">
    <w:nsid w:val="329370E2"/>
    <w:multiLevelType w:val="hybridMultilevel"/>
    <w:tmpl w:val="FFFFFFFF"/>
    <w:lvl w:ilvl="0" w:tplc="DA3E32EE">
      <w:start w:val="1"/>
      <w:numFmt w:val="decimal"/>
      <w:lvlText w:val="%1"/>
      <w:lvlJc w:val="left"/>
      <w:pPr>
        <w:ind w:left="497" w:hanging="361"/>
      </w:pPr>
      <w:rPr>
        <w:rFonts w:ascii="Microsoft Sans Serif" w:eastAsia="Times New Roman" w:hAnsi="Microsoft Sans Serif" w:cs="Microsoft Sans Serif" w:hint="default"/>
        <w:w w:val="55"/>
        <w:sz w:val="28"/>
        <w:szCs w:val="28"/>
      </w:rPr>
    </w:lvl>
    <w:lvl w:ilvl="1" w:tplc="46A223C8">
      <w:start w:val="1"/>
      <w:numFmt w:val="decimal"/>
      <w:lvlText w:val="%2."/>
      <w:lvlJc w:val="left"/>
      <w:pPr>
        <w:ind w:left="6316" w:hanging="167"/>
      </w:pPr>
      <w:rPr>
        <w:rFonts w:cs="Times New Roman" w:hint="default"/>
        <w:w w:val="57"/>
      </w:rPr>
    </w:lvl>
    <w:lvl w:ilvl="2" w:tplc="F1C22846">
      <w:numFmt w:val="bullet"/>
      <w:lvlText w:val="•"/>
      <w:lvlJc w:val="left"/>
      <w:pPr>
        <w:ind w:left="6320" w:hanging="167"/>
      </w:pPr>
      <w:rPr>
        <w:rFonts w:hint="default"/>
      </w:rPr>
    </w:lvl>
    <w:lvl w:ilvl="3" w:tplc="58342D58">
      <w:numFmt w:val="bullet"/>
      <w:lvlText w:val="•"/>
      <w:lvlJc w:val="left"/>
      <w:pPr>
        <w:ind w:left="6350" w:hanging="167"/>
      </w:pPr>
      <w:rPr>
        <w:rFonts w:hint="default"/>
      </w:rPr>
    </w:lvl>
    <w:lvl w:ilvl="4" w:tplc="E7E82C50">
      <w:numFmt w:val="bullet"/>
      <w:lvlText w:val="•"/>
      <w:lvlJc w:val="left"/>
      <w:pPr>
        <w:ind w:left="6380" w:hanging="167"/>
      </w:pPr>
      <w:rPr>
        <w:rFonts w:hint="default"/>
      </w:rPr>
    </w:lvl>
    <w:lvl w:ilvl="5" w:tplc="54BCFFCC">
      <w:numFmt w:val="bullet"/>
      <w:lvlText w:val="•"/>
      <w:lvlJc w:val="left"/>
      <w:pPr>
        <w:ind w:left="6411" w:hanging="167"/>
      </w:pPr>
      <w:rPr>
        <w:rFonts w:hint="default"/>
      </w:rPr>
    </w:lvl>
    <w:lvl w:ilvl="6" w:tplc="EFECB6BE">
      <w:numFmt w:val="bullet"/>
      <w:lvlText w:val="•"/>
      <w:lvlJc w:val="left"/>
      <w:pPr>
        <w:ind w:left="6441" w:hanging="167"/>
      </w:pPr>
      <w:rPr>
        <w:rFonts w:hint="default"/>
      </w:rPr>
    </w:lvl>
    <w:lvl w:ilvl="7" w:tplc="203861DC">
      <w:numFmt w:val="bullet"/>
      <w:lvlText w:val="•"/>
      <w:lvlJc w:val="left"/>
      <w:pPr>
        <w:ind w:left="6472" w:hanging="167"/>
      </w:pPr>
      <w:rPr>
        <w:rFonts w:hint="default"/>
      </w:rPr>
    </w:lvl>
    <w:lvl w:ilvl="8" w:tplc="A7A02644">
      <w:numFmt w:val="bullet"/>
      <w:lvlText w:val="•"/>
      <w:lvlJc w:val="left"/>
      <w:pPr>
        <w:ind w:left="6502" w:hanging="167"/>
      </w:pPr>
      <w:rPr>
        <w:rFonts w:hint="default"/>
      </w:rPr>
    </w:lvl>
  </w:abstractNum>
  <w:abstractNum w:abstractNumId="10">
    <w:nsid w:val="36E24A61"/>
    <w:multiLevelType w:val="multilevel"/>
    <w:tmpl w:val="BB5EA356"/>
    <w:lvl w:ilvl="0">
      <w:start w:val="3"/>
      <w:numFmt w:val="decimal"/>
      <w:lvlText w:val="%1"/>
      <w:lvlJc w:val="left"/>
      <w:pPr>
        <w:ind w:left="137" w:hanging="624"/>
      </w:pPr>
      <w:rPr>
        <w:rFonts w:cs="Times New Roman" w:hint="default"/>
      </w:rPr>
    </w:lvl>
    <w:lvl w:ilvl="1">
      <w:start w:val="6"/>
      <w:numFmt w:val="decimal"/>
      <w:lvlText w:val="%1.%2"/>
      <w:lvlJc w:val="left"/>
      <w:pPr>
        <w:ind w:left="137" w:hanging="624"/>
      </w:pPr>
      <w:rPr>
        <w:rFonts w:cs="Times New Roman" w:hint="default"/>
      </w:rPr>
    </w:lvl>
    <w:lvl w:ilvl="2">
      <w:start w:val="9"/>
      <w:numFmt w:val="decimal"/>
      <w:lvlText w:val="%1.%2.%3."/>
      <w:lvlJc w:val="left"/>
      <w:pPr>
        <w:ind w:left="137" w:hanging="624"/>
      </w:pPr>
      <w:rPr>
        <w:rFonts w:ascii="Trebuchet MS" w:eastAsia="Times New Roman" w:hAnsi="Trebuchet MS" w:cs="Trebuchet MS" w:hint="default"/>
        <w:w w:val="70"/>
        <w:sz w:val="28"/>
        <w:szCs w:val="28"/>
      </w:rPr>
    </w:lvl>
    <w:lvl w:ilvl="3">
      <w:numFmt w:val="bullet"/>
      <w:lvlText w:val="•"/>
      <w:lvlJc w:val="left"/>
      <w:pPr>
        <w:ind w:left="4483" w:hanging="624"/>
      </w:pPr>
      <w:rPr>
        <w:rFonts w:hint="default"/>
      </w:rPr>
    </w:lvl>
    <w:lvl w:ilvl="4">
      <w:numFmt w:val="bullet"/>
      <w:lvlText w:val="•"/>
      <w:lvlJc w:val="left"/>
      <w:pPr>
        <w:ind w:left="5931" w:hanging="624"/>
      </w:pPr>
      <w:rPr>
        <w:rFonts w:hint="default"/>
      </w:rPr>
    </w:lvl>
    <w:lvl w:ilvl="5">
      <w:numFmt w:val="bullet"/>
      <w:lvlText w:val="•"/>
      <w:lvlJc w:val="left"/>
      <w:pPr>
        <w:ind w:left="7378" w:hanging="624"/>
      </w:pPr>
      <w:rPr>
        <w:rFonts w:hint="default"/>
      </w:rPr>
    </w:lvl>
    <w:lvl w:ilvl="6">
      <w:numFmt w:val="bullet"/>
      <w:lvlText w:val="•"/>
      <w:lvlJc w:val="left"/>
      <w:pPr>
        <w:ind w:left="8826" w:hanging="624"/>
      </w:pPr>
      <w:rPr>
        <w:rFonts w:hint="default"/>
      </w:rPr>
    </w:lvl>
    <w:lvl w:ilvl="7">
      <w:numFmt w:val="bullet"/>
      <w:lvlText w:val="•"/>
      <w:lvlJc w:val="left"/>
      <w:pPr>
        <w:ind w:left="10274" w:hanging="624"/>
      </w:pPr>
      <w:rPr>
        <w:rFonts w:hint="default"/>
      </w:rPr>
    </w:lvl>
    <w:lvl w:ilvl="8">
      <w:numFmt w:val="bullet"/>
      <w:lvlText w:val="•"/>
      <w:lvlJc w:val="left"/>
      <w:pPr>
        <w:ind w:left="11722" w:hanging="624"/>
      </w:pPr>
      <w:rPr>
        <w:rFonts w:hint="default"/>
      </w:rPr>
    </w:lvl>
  </w:abstractNum>
  <w:abstractNum w:abstractNumId="11">
    <w:nsid w:val="46FC0706"/>
    <w:multiLevelType w:val="multilevel"/>
    <w:tmpl w:val="AEBAA61E"/>
    <w:lvl w:ilvl="0">
      <w:start w:val="1"/>
      <w:numFmt w:val="decimal"/>
      <w:lvlText w:val="%1."/>
      <w:lvlJc w:val="left"/>
      <w:pPr>
        <w:ind w:left="563" w:hanging="427"/>
      </w:pPr>
      <w:rPr>
        <w:rFonts w:ascii="Trebuchet MS" w:eastAsia="Times New Roman" w:hAnsi="Trebuchet MS" w:cs="Trebuchet MS" w:hint="default"/>
        <w:w w:val="54"/>
        <w:sz w:val="60"/>
        <w:szCs w:val="60"/>
      </w:rPr>
    </w:lvl>
    <w:lvl w:ilvl="1">
      <w:start w:val="1"/>
      <w:numFmt w:val="decimal"/>
      <w:lvlText w:val="%1.%2."/>
      <w:lvlJc w:val="left"/>
      <w:pPr>
        <w:ind w:left="137" w:hanging="624"/>
      </w:pPr>
      <w:rPr>
        <w:rFonts w:ascii="Trebuchet MS" w:eastAsia="Times New Roman" w:hAnsi="Trebuchet MS" w:cs="Trebuchet MS" w:hint="default"/>
        <w:w w:val="49"/>
        <w:sz w:val="28"/>
        <w:szCs w:val="28"/>
      </w:rPr>
    </w:lvl>
    <w:lvl w:ilvl="2">
      <w:start w:val="1"/>
      <w:numFmt w:val="decimal"/>
      <w:lvlText w:val="%1.%2.%3."/>
      <w:lvlJc w:val="left"/>
      <w:pPr>
        <w:ind w:left="140" w:hanging="625"/>
      </w:pPr>
      <w:rPr>
        <w:rFonts w:ascii="Trebuchet MS" w:eastAsia="Times New Roman" w:hAnsi="Trebuchet MS" w:cs="Trebuchet MS" w:hint="default"/>
        <w:w w:val="56"/>
        <w:sz w:val="28"/>
        <w:szCs w:val="28"/>
      </w:rPr>
    </w:lvl>
    <w:lvl w:ilvl="3">
      <w:start w:val="1"/>
      <w:numFmt w:val="decimal"/>
      <w:lvlText w:val="%4."/>
      <w:lvlJc w:val="left"/>
      <w:pPr>
        <w:ind w:left="4487" w:hanging="167"/>
      </w:pPr>
      <w:rPr>
        <w:rFonts w:ascii="Microsoft Sans Serif" w:eastAsia="Times New Roman" w:hAnsi="Microsoft Sans Serif" w:cs="Microsoft Sans Serif" w:hint="default"/>
        <w:color w:val="646363"/>
        <w:w w:val="57"/>
        <w:sz w:val="24"/>
        <w:szCs w:val="24"/>
      </w:rPr>
    </w:lvl>
    <w:lvl w:ilvl="4">
      <w:numFmt w:val="bullet"/>
      <w:lvlText w:val="•"/>
      <w:lvlJc w:val="left"/>
      <w:pPr>
        <w:ind w:left="3306" w:hanging="167"/>
      </w:pPr>
      <w:rPr>
        <w:rFonts w:hint="default"/>
      </w:rPr>
    </w:lvl>
    <w:lvl w:ilvl="5">
      <w:numFmt w:val="bullet"/>
      <w:lvlText w:val="•"/>
      <w:lvlJc w:val="left"/>
      <w:pPr>
        <w:ind w:left="2720" w:hanging="167"/>
      </w:pPr>
      <w:rPr>
        <w:rFonts w:hint="default"/>
      </w:rPr>
    </w:lvl>
    <w:lvl w:ilvl="6">
      <w:numFmt w:val="bullet"/>
      <w:lvlText w:val="•"/>
      <w:lvlJc w:val="left"/>
      <w:pPr>
        <w:ind w:left="2133" w:hanging="167"/>
      </w:pPr>
      <w:rPr>
        <w:rFonts w:hint="default"/>
      </w:rPr>
    </w:lvl>
    <w:lvl w:ilvl="7">
      <w:numFmt w:val="bullet"/>
      <w:lvlText w:val="•"/>
      <w:lvlJc w:val="left"/>
      <w:pPr>
        <w:ind w:left="1546" w:hanging="167"/>
      </w:pPr>
      <w:rPr>
        <w:rFonts w:hint="default"/>
      </w:rPr>
    </w:lvl>
    <w:lvl w:ilvl="8">
      <w:numFmt w:val="bullet"/>
      <w:lvlText w:val="•"/>
      <w:lvlJc w:val="left"/>
      <w:pPr>
        <w:ind w:left="960" w:hanging="167"/>
      </w:pPr>
      <w:rPr>
        <w:rFonts w:hint="default"/>
      </w:rPr>
    </w:lvl>
  </w:abstractNum>
  <w:abstractNum w:abstractNumId="12">
    <w:nsid w:val="5B3C5ABF"/>
    <w:multiLevelType w:val="multilevel"/>
    <w:tmpl w:val="55C2654A"/>
    <w:lvl w:ilvl="0">
      <w:start w:val="1"/>
      <w:numFmt w:val="decimal"/>
      <w:lvlText w:val="%1"/>
      <w:lvlJc w:val="left"/>
      <w:pPr>
        <w:ind w:left="137" w:hanging="625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37" w:hanging="625"/>
      </w:pPr>
      <w:rPr>
        <w:rFonts w:ascii="Trebuchet MS" w:eastAsia="Times New Roman" w:hAnsi="Trebuchet MS" w:cs="Trebuchet MS" w:hint="default"/>
        <w:w w:val="51"/>
        <w:sz w:val="26"/>
        <w:szCs w:val="26"/>
      </w:rPr>
    </w:lvl>
    <w:lvl w:ilvl="2">
      <w:numFmt w:val="bullet"/>
      <w:lvlText w:val="•"/>
      <w:lvlJc w:val="left"/>
      <w:pPr>
        <w:ind w:left="1522" w:hanging="625"/>
      </w:pPr>
      <w:rPr>
        <w:rFonts w:hint="default"/>
      </w:rPr>
    </w:lvl>
    <w:lvl w:ilvl="3">
      <w:numFmt w:val="bullet"/>
      <w:lvlText w:val="•"/>
      <w:lvlJc w:val="left"/>
      <w:pPr>
        <w:ind w:left="2213" w:hanging="625"/>
      </w:pPr>
      <w:rPr>
        <w:rFonts w:hint="default"/>
      </w:rPr>
    </w:lvl>
    <w:lvl w:ilvl="4">
      <w:numFmt w:val="bullet"/>
      <w:lvlText w:val="•"/>
      <w:lvlJc w:val="left"/>
      <w:pPr>
        <w:ind w:left="2905" w:hanging="625"/>
      </w:pPr>
      <w:rPr>
        <w:rFonts w:hint="default"/>
      </w:rPr>
    </w:lvl>
    <w:lvl w:ilvl="5">
      <w:numFmt w:val="bullet"/>
      <w:lvlText w:val="•"/>
      <w:lvlJc w:val="left"/>
      <w:pPr>
        <w:ind w:left="3596" w:hanging="625"/>
      </w:pPr>
      <w:rPr>
        <w:rFonts w:hint="default"/>
      </w:rPr>
    </w:lvl>
    <w:lvl w:ilvl="6">
      <w:numFmt w:val="bullet"/>
      <w:lvlText w:val="•"/>
      <w:lvlJc w:val="left"/>
      <w:pPr>
        <w:ind w:left="4287" w:hanging="625"/>
      </w:pPr>
      <w:rPr>
        <w:rFonts w:hint="default"/>
      </w:rPr>
    </w:lvl>
    <w:lvl w:ilvl="7">
      <w:numFmt w:val="bullet"/>
      <w:lvlText w:val="•"/>
      <w:lvlJc w:val="left"/>
      <w:pPr>
        <w:ind w:left="4978" w:hanging="625"/>
      </w:pPr>
      <w:rPr>
        <w:rFonts w:hint="default"/>
      </w:rPr>
    </w:lvl>
    <w:lvl w:ilvl="8">
      <w:numFmt w:val="bullet"/>
      <w:lvlText w:val="•"/>
      <w:lvlJc w:val="left"/>
      <w:pPr>
        <w:ind w:left="5670" w:hanging="625"/>
      </w:pPr>
      <w:rPr>
        <w:rFonts w:hint="default"/>
      </w:rPr>
    </w:lvl>
  </w:abstractNum>
  <w:abstractNum w:abstractNumId="13">
    <w:nsid w:val="5F0463A2"/>
    <w:multiLevelType w:val="hybridMultilevel"/>
    <w:tmpl w:val="FFFFFFFF"/>
    <w:lvl w:ilvl="0" w:tplc="0378588C">
      <w:numFmt w:val="bullet"/>
      <w:lvlText w:val="-"/>
      <w:lvlJc w:val="left"/>
      <w:pPr>
        <w:ind w:left="137" w:hanging="154"/>
      </w:pPr>
      <w:rPr>
        <w:rFonts w:ascii="Trebuchet MS" w:eastAsia="Times New Roman" w:hAnsi="Trebuchet MS" w:hint="default"/>
        <w:w w:val="92"/>
        <w:sz w:val="28"/>
      </w:rPr>
    </w:lvl>
    <w:lvl w:ilvl="1" w:tplc="79AE64DC">
      <w:numFmt w:val="bullet"/>
      <w:lvlText w:val="•"/>
      <w:lvlJc w:val="left"/>
      <w:pPr>
        <w:ind w:left="825" w:hanging="154"/>
      </w:pPr>
      <w:rPr>
        <w:rFonts w:hint="default"/>
      </w:rPr>
    </w:lvl>
    <w:lvl w:ilvl="2" w:tplc="E02472D4">
      <w:numFmt w:val="bullet"/>
      <w:lvlText w:val="•"/>
      <w:lvlJc w:val="left"/>
      <w:pPr>
        <w:ind w:left="1511" w:hanging="154"/>
      </w:pPr>
      <w:rPr>
        <w:rFonts w:hint="default"/>
      </w:rPr>
    </w:lvl>
    <w:lvl w:ilvl="3" w:tplc="B9F0AC0C">
      <w:numFmt w:val="bullet"/>
      <w:lvlText w:val="•"/>
      <w:lvlJc w:val="left"/>
      <w:pPr>
        <w:ind w:left="2197" w:hanging="154"/>
      </w:pPr>
      <w:rPr>
        <w:rFonts w:hint="default"/>
      </w:rPr>
    </w:lvl>
    <w:lvl w:ilvl="4" w:tplc="BD8C5C22">
      <w:numFmt w:val="bullet"/>
      <w:lvlText w:val="•"/>
      <w:lvlJc w:val="left"/>
      <w:pPr>
        <w:ind w:left="2883" w:hanging="154"/>
      </w:pPr>
      <w:rPr>
        <w:rFonts w:hint="default"/>
      </w:rPr>
    </w:lvl>
    <w:lvl w:ilvl="5" w:tplc="08E2311A">
      <w:numFmt w:val="bullet"/>
      <w:lvlText w:val="•"/>
      <w:lvlJc w:val="left"/>
      <w:pPr>
        <w:ind w:left="3569" w:hanging="154"/>
      </w:pPr>
      <w:rPr>
        <w:rFonts w:hint="default"/>
      </w:rPr>
    </w:lvl>
    <w:lvl w:ilvl="6" w:tplc="1ADCE46E">
      <w:numFmt w:val="bullet"/>
      <w:lvlText w:val="•"/>
      <w:lvlJc w:val="left"/>
      <w:pPr>
        <w:ind w:left="4255" w:hanging="154"/>
      </w:pPr>
      <w:rPr>
        <w:rFonts w:hint="default"/>
      </w:rPr>
    </w:lvl>
    <w:lvl w:ilvl="7" w:tplc="CC30D790">
      <w:numFmt w:val="bullet"/>
      <w:lvlText w:val="•"/>
      <w:lvlJc w:val="left"/>
      <w:pPr>
        <w:ind w:left="4941" w:hanging="154"/>
      </w:pPr>
      <w:rPr>
        <w:rFonts w:hint="default"/>
      </w:rPr>
    </w:lvl>
    <w:lvl w:ilvl="8" w:tplc="40A0BB82">
      <w:numFmt w:val="bullet"/>
      <w:lvlText w:val="•"/>
      <w:lvlJc w:val="left"/>
      <w:pPr>
        <w:ind w:left="5626" w:hanging="154"/>
      </w:pPr>
      <w:rPr>
        <w:rFonts w:hint="default"/>
      </w:rPr>
    </w:lvl>
  </w:abstractNum>
  <w:abstractNum w:abstractNumId="14">
    <w:nsid w:val="786C0CE4"/>
    <w:multiLevelType w:val="multilevel"/>
    <w:tmpl w:val="3B720CD6"/>
    <w:lvl w:ilvl="0">
      <w:start w:val="1"/>
      <w:numFmt w:val="decimal"/>
      <w:lvlText w:val="%1."/>
      <w:lvlJc w:val="left"/>
      <w:pPr>
        <w:ind w:left="137" w:hanging="624"/>
      </w:pPr>
      <w:rPr>
        <w:rFonts w:cs="Times New Roman" w:hint="default"/>
        <w:w w:val="49"/>
      </w:rPr>
    </w:lvl>
    <w:lvl w:ilvl="1">
      <w:start w:val="1"/>
      <w:numFmt w:val="decimal"/>
      <w:lvlText w:val="%1.%2."/>
      <w:lvlJc w:val="left"/>
      <w:pPr>
        <w:ind w:left="761" w:hanging="624"/>
      </w:pPr>
      <w:rPr>
        <w:rFonts w:cs="Times New Roman" w:hint="default"/>
        <w:w w:val="61"/>
      </w:rPr>
    </w:lvl>
    <w:lvl w:ilvl="2">
      <w:start w:val="1"/>
      <w:numFmt w:val="decimal"/>
      <w:lvlText w:val="%1.%2.%3."/>
      <w:lvlJc w:val="left"/>
      <w:pPr>
        <w:ind w:left="135" w:hanging="624"/>
      </w:pPr>
      <w:rPr>
        <w:rFonts w:ascii="Trebuchet MS" w:eastAsia="Times New Roman" w:hAnsi="Trebuchet MS" w:cs="Trebuchet MS" w:hint="default"/>
        <w:w w:val="56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35" w:hanging="721"/>
      </w:pPr>
      <w:rPr>
        <w:rFonts w:ascii="Trebuchet MS" w:eastAsia="Times New Roman" w:hAnsi="Trebuchet MS" w:cs="Trebuchet MS" w:hint="default"/>
        <w:w w:val="64"/>
        <w:sz w:val="28"/>
        <w:szCs w:val="28"/>
      </w:rPr>
    </w:lvl>
    <w:lvl w:ilvl="4">
      <w:numFmt w:val="bullet"/>
      <w:lvlText w:val="•"/>
      <w:lvlJc w:val="left"/>
      <w:pPr>
        <w:ind w:left="444" w:hanging="721"/>
      </w:pPr>
      <w:rPr>
        <w:rFonts w:hint="default"/>
      </w:rPr>
    </w:lvl>
    <w:lvl w:ilvl="5">
      <w:numFmt w:val="bullet"/>
      <w:lvlText w:val="•"/>
      <w:lvlJc w:val="left"/>
      <w:pPr>
        <w:ind w:left="338" w:hanging="721"/>
      </w:pPr>
      <w:rPr>
        <w:rFonts w:hint="default"/>
      </w:rPr>
    </w:lvl>
    <w:lvl w:ilvl="6">
      <w:numFmt w:val="bullet"/>
      <w:lvlText w:val="•"/>
      <w:lvlJc w:val="left"/>
      <w:pPr>
        <w:ind w:left="233" w:hanging="721"/>
      </w:pPr>
      <w:rPr>
        <w:rFonts w:hint="default"/>
      </w:rPr>
    </w:lvl>
    <w:lvl w:ilvl="7">
      <w:numFmt w:val="bullet"/>
      <w:lvlText w:val="•"/>
      <w:lvlJc w:val="left"/>
      <w:pPr>
        <w:ind w:left="128" w:hanging="721"/>
      </w:pPr>
      <w:rPr>
        <w:rFonts w:hint="default"/>
      </w:rPr>
    </w:lvl>
    <w:lvl w:ilvl="8">
      <w:numFmt w:val="bullet"/>
      <w:lvlText w:val="•"/>
      <w:lvlJc w:val="left"/>
      <w:pPr>
        <w:ind w:left="22" w:hanging="721"/>
      </w:pPr>
      <w:rPr>
        <w:rFonts w:hint="default"/>
      </w:rPr>
    </w:lvl>
  </w:abstractNum>
  <w:num w:numId="1">
    <w:abstractNumId w:val="5"/>
  </w:num>
  <w:num w:numId="2">
    <w:abstractNumId w:val="3"/>
  </w:num>
  <w:num w:numId="3">
    <w:abstractNumId w:val="7"/>
  </w:num>
  <w:num w:numId="4">
    <w:abstractNumId w:val="6"/>
  </w:num>
  <w:num w:numId="5">
    <w:abstractNumId w:val="11"/>
  </w:num>
  <w:num w:numId="6">
    <w:abstractNumId w:val="0"/>
  </w:num>
  <w:num w:numId="7">
    <w:abstractNumId w:val="4"/>
  </w:num>
  <w:num w:numId="8">
    <w:abstractNumId w:val="13"/>
  </w:num>
  <w:num w:numId="9">
    <w:abstractNumId w:val="14"/>
  </w:num>
  <w:num w:numId="10">
    <w:abstractNumId w:val="10"/>
  </w:num>
  <w:num w:numId="11">
    <w:abstractNumId w:val="2"/>
  </w:num>
  <w:num w:numId="12">
    <w:abstractNumId w:val="8"/>
  </w:num>
  <w:num w:numId="13">
    <w:abstractNumId w:val="12"/>
  </w:num>
  <w:num w:numId="14">
    <w:abstractNumId w:val="1"/>
  </w:num>
  <w:num w:numId="15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387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F340A"/>
    <w:rsid w:val="001F340A"/>
    <w:rsid w:val="00226935"/>
    <w:rsid w:val="003662E4"/>
    <w:rsid w:val="003A0F50"/>
    <w:rsid w:val="003A762D"/>
    <w:rsid w:val="004B4F5E"/>
    <w:rsid w:val="005A3FB4"/>
    <w:rsid w:val="00602BF3"/>
    <w:rsid w:val="00616327"/>
    <w:rsid w:val="00706AD1"/>
    <w:rsid w:val="00A77EFC"/>
    <w:rsid w:val="00AA2241"/>
    <w:rsid w:val="00FB3F4E"/>
    <w:rsid w:val="00FC18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3878"/>
    <o:shapelayout v:ext="edit">
      <o:idmap v:ext="edit" data="1,3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340A"/>
    <w:pPr>
      <w:widowControl w:val="0"/>
      <w:autoSpaceDE w:val="0"/>
      <w:autoSpaceDN w:val="0"/>
    </w:pPr>
    <w:rPr>
      <w:rFonts w:ascii="Trebuchet MS" w:hAnsi="Trebuchet MS" w:cs="Trebuchet MS"/>
      <w:lang w:eastAsia="en-US"/>
    </w:rPr>
  </w:style>
  <w:style w:type="paragraph" w:styleId="Heading1">
    <w:name w:val="heading 1"/>
    <w:basedOn w:val="Normal"/>
    <w:link w:val="Heading1Char"/>
    <w:uiPriority w:val="99"/>
    <w:qFormat/>
    <w:rsid w:val="001F340A"/>
    <w:pPr>
      <w:spacing w:line="636" w:lineRule="exact"/>
      <w:ind w:left="137"/>
      <w:outlineLvl w:val="0"/>
    </w:pPr>
    <w:rPr>
      <w:sz w:val="60"/>
      <w:szCs w:val="60"/>
    </w:rPr>
  </w:style>
  <w:style w:type="paragraph" w:styleId="Heading2">
    <w:name w:val="heading 2"/>
    <w:basedOn w:val="Normal"/>
    <w:link w:val="Heading2Char"/>
    <w:uiPriority w:val="99"/>
    <w:qFormat/>
    <w:rsid w:val="001F340A"/>
    <w:pPr>
      <w:ind w:left="135"/>
      <w:outlineLvl w:val="1"/>
    </w:pPr>
    <w:rPr>
      <w:rFonts w:ascii="Microsoft Sans Serif" w:hAnsi="Microsoft Sans Serif" w:cs="Microsoft Sans Serif"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paragraph" w:styleId="BodyText">
    <w:name w:val="Body Text"/>
    <w:basedOn w:val="Normal"/>
    <w:link w:val="BodyTextChar"/>
    <w:uiPriority w:val="99"/>
    <w:rsid w:val="001F340A"/>
    <w:rPr>
      <w:sz w:val="28"/>
      <w:szCs w:val="28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Pr>
      <w:rFonts w:ascii="Trebuchet MS" w:hAnsi="Trebuchet MS" w:cs="Trebuchet MS"/>
      <w:lang w:eastAsia="en-US"/>
    </w:rPr>
  </w:style>
  <w:style w:type="paragraph" w:styleId="ListParagraph">
    <w:name w:val="List Paragraph"/>
    <w:basedOn w:val="Normal"/>
    <w:uiPriority w:val="99"/>
    <w:qFormat/>
    <w:rsid w:val="001F340A"/>
    <w:pPr>
      <w:spacing w:before="2"/>
      <w:ind w:left="137"/>
      <w:jc w:val="both"/>
    </w:pPr>
  </w:style>
  <w:style w:type="paragraph" w:customStyle="1" w:styleId="TableParagraph">
    <w:name w:val="Table Paragraph"/>
    <w:basedOn w:val="Normal"/>
    <w:uiPriority w:val="99"/>
    <w:rsid w:val="001F340A"/>
  </w:style>
  <w:style w:type="paragraph" w:styleId="Header">
    <w:name w:val="header"/>
    <w:basedOn w:val="Normal"/>
    <w:link w:val="HeaderChar"/>
    <w:uiPriority w:val="99"/>
    <w:rsid w:val="003A762D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Pr>
      <w:rFonts w:ascii="Trebuchet MS" w:hAnsi="Trebuchet MS" w:cs="Trebuchet MS"/>
      <w:lang w:eastAsia="en-US"/>
    </w:rPr>
  </w:style>
  <w:style w:type="paragraph" w:styleId="Footer">
    <w:name w:val="footer"/>
    <w:basedOn w:val="Normal"/>
    <w:link w:val="FooterChar"/>
    <w:uiPriority w:val="99"/>
    <w:rsid w:val="003A762D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Pr>
      <w:rFonts w:ascii="Trebuchet MS" w:hAnsi="Trebuchet MS" w:cs="Trebuchet MS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footer" Target="footer16.xml"/><Relationship Id="rId299" Type="http://schemas.openxmlformats.org/officeDocument/2006/relationships/header" Target="header44.xml"/><Relationship Id="rId21" Type="http://schemas.openxmlformats.org/officeDocument/2006/relationships/image" Target="media/image3.png"/><Relationship Id="rId42" Type="http://schemas.openxmlformats.org/officeDocument/2006/relationships/image" Target="media/image13.png"/><Relationship Id="rId63" Type="http://schemas.openxmlformats.org/officeDocument/2006/relationships/image" Target="media/image34.png"/><Relationship Id="rId84" Type="http://schemas.openxmlformats.org/officeDocument/2006/relationships/image" Target="media/image55.png"/><Relationship Id="rId138" Type="http://schemas.openxmlformats.org/officeDocument/2006/relationships/header" Target="header21.xml"/><Relationship Id="rId159" Type="http://schemas.openxmlformats.org/officeDocument/2006/relationships/image" Target="media/image98.jpeg"/><Relationship Id="rId170" Type="http://schemas.openxmlformats.org/officeDocument/2006/relationships/footer" Target="footer30.xml"/><Relationship Id="rId191" Type="http://schemas.openxmlformats.org/officeDocument/2006/relationships/image" Target="media/image126.png"/><Relationship Id="rId205" Type="http://schemas.openxmlformats.org/officeDocument/2006/relationships/image" Target="media/image136.png"/><Relationship Id="rId226" Type="http://schemas.openxmlformats.org/officeDocument/2006/relationships/image" Target="media/image152.png"/><Relationship Id="rId247" Type="http://schemas.openxmlformats.org/officeDocument/2006/relationships/header" Target="header36.xml"/><Relationship Id="rId107" Type="http://schemas.openxmlformats.org/officeDocument/2006/relationships/image" Target="media/image78.png"/><Relationship Id="rId268" Type="http://schemas.openxmlformats.org/officeDocument/2006/relationships/image" Target="media/image184.png"/><Relationship Id="rId289" Type="http://schemas.openxmlformats.org/officeDocument/2006/relationships/image" Target="media/image199.jpeg"/><Relationship Id="rId11" Type="http://schemas.openxmlformats.org/officeDocument/2006/relationships/footer" Target="footer2.xml"/><Relationship Id="rId32" Type="http://schemas.openxmlformats.org/officeDocument/2006/relationships/image" Target="media/image5.png"/><Relationship Id="rId53" Type="http://schemas.openxmlformats.org/officeDocument/2006/relationships/image" Target="media/image24.png"/><Relationship Id="rId74" Type="http://schemas.openxmlformats.org/officeDocument/2006/relationships/image" Target="media/image45.png"/><Relationship Id="rId128" Type="http://schemas.openxmlformats.org/officeDocument/2006/relationships/footer" Target="footer18.xml"/><Relationship Id="rId149" Type="http://schemas.openxmlformats.org/officeDocument/2006/relationships/header" Target="header26.xml"/><Relationship Id="rId5" Type="http://schemas.openxmlformats.org/officeDocument/2006/relationships/footnotes" Target="footnotes.xml"/><Relationship Id="rId95" Type="http://schemas.openxmlformats.org/officeDocument/2006/relationships/image" Target="media/image66.png"/><Relationship Id="rId160" Type="http://schemas.openxmlformats.org/officeDocument/2006/relationships/header" Target="header27.xml"/><Relationship Id="rId181" Type="http://schemas.openxmlformats.org/officeDocument/2006/relationships/image" Target="media/image116.png"/><Relationship Id="rId216" Type="http://schemas.openxmlformats.org/officeDocument/2006/relationships/footer" Target="footer35.xml"/><Relationship Id="rId237" Type="http://schemas.openxmlformats.org/officeDocument/2006/relationships/image" Target="media/image160.png"/><Relationship Id="rId258" Type="http://schemas.openxmlformats.org/officeDocument/2006/relationships/image" Target="media/image176.png"/><Relationship Id="rId279" Type="http://schemas.openxmlformats.org/officeDocument/2006/relationships/footer" Target="footer43.xml"/><Relationship Id="rId22" Type="http://schemas.openxmlformats.org/officeDocument/2006/relationships/header" Target="header7.xml"/><Relationship Id="rId43" Type="http://schemas.openxmlformats.org/officeDocument/2006/relationships/image" Target="media/image14.png"/><Relationship Id="rId64" Type="http://schemas.openxmlformats.org/officeDocument/2006/relationships/image" Target="media/image35.png"/><Relationship Id="rId118" Type="http://schemas.openxmlformats.org/officeDocument/2006/relationships/footer" Target="footer17.xml"/><Relationship Id="rId139" Type="http://schemas.openxmlformats.org/officeDocument/2006/relationships/footer" Target="footer23.xml"/><Relationship Id="rId290" Type="http://schemas.openxmlformats.org/officeDocument/2006/relationships/header" Target="header42.xml"/><Relationship Id="rId85" Type="http://schemas.openxmlformats.org/officeDocument/2006/relationships/image" Target="media/image56.png"/><Relationship Id="rId150" Type="http://schemas.openxmlformats.org/officeDocument/2006/relationships/footer" Target="footer28.xml"/><Relationship Id="rId171" Type="http://schemas.openxmlformats.org/officeDocument/2006/relationships/footer" Target="footer31.xml"/><Relationship Id="rId192" Type="http://schemas.openxmlformats.org/officeDocument/2006/relationships/image" Target="media/image127.png"/><Relationship Id="rId206" Type="http://schemas.openxmlformats.org/officeDocument/2006/relationships/image" Target="media/image137.png"/><Relationship Id="rId227" Type="http://schemas.openxmlformats.org/officeDocument/2006/relationships/image" Target="media/image153.png"/><Relationship Id="rId248" Type="http://schemas.openxmlformats.org/officeDocument/2006/relationships/footer" Target="footer38.xml"/><Relationship Id="rId269" Type="http://schemas.openxmlformats.org/officeDocument/2006/relationships/image" Target="media/image185.png"/><Relationship Id="rId12" Type="http://schemas.openxmlformats.org/officeDocument/2006/relationships/image" Target="media/image2.jpeg"/><Relationship Id="rId33" Type="http://schemas.openxmlformats.org/officeDocument/2006/relationships/footer" Target="footer11.xml"/><Relationship Id="rId108" Type="http://schemas.openxmlformats.org/officeDocument/2006/relationships/image" Target="media/image79.png"/><Relationship Id="rId129" Type="http://schemas.openxmlformats.org/officeDocument/2006/relationships/footer" Target="footer19.xml"/><Relationship Id="rId280" Type="http://schemas.openxmlformats.org/officeDocument/2006/relationships/image" Target="media/image191.jpeg"/><Relationship Id="rId54" Type="http://schemas.openxmlformats.org/officeDocument/2006/relationships/image" Target="media/image25.png"/><Relationship Id="rId75" Type="http://schemas.openxmlformats.org/officeDocument/2006/relationships/image" Target="media/image46.png"/><Relationship Id="rId96" Type="http://schemas.openxmlformats.org/officeDocument/2006/relationships/image" Target="media/image67.png"/><Relationship Id="rId140" Type="http://schemas.openxmlformats.org/officeDocument/2006/relationships/footer" Target="footer24.xml"/><Relationship Id="rId161" Type="http://schemas.openxmlformats.org/officeDocument/2006/relationships/header" Target="header28.xml"/><Relationship Id="rId182" Type="http://schemas.openxmlformats.org/officeDocument/2006/relationships/image" Target="media/image117.png"/><Relationship Id="rId217" Type="http://schemas.openxmlformats.org/officeDocument/2006/relationships/image" Target="media/image144.jpeg"/><Relationship Id="rId6" Type="http://schemas.openxmlformats.org/officeDocument/2006/relationships/endnotes" Target="endnotes.xml"/><Relationship Id="rId238" Type="http://schemas.openxmlformats.org/officeDocument/2006/relationships/image" Target="media/image161.png"/><Relationship Id="rId259" Type="http://schemas.openxmlformats.org/officeDocument/2006/relationships/image" Target="media/image177.png"/><Relationship Id="rId23" Type="http://schemas.openxmlformats.org/officeDocument/2006/relationships/footer" Target="footer7.xml"/><Relationship Id="rId119" Type="http://schemas.openxmlformats.org/officeDocument/2006/relationships/image" Target="media/image81.png"/><Relationship Id="rId270" Type="http://schemas.openxmlformats.org/officeDocument/2006/relationships/image" Target="media/image186.png"/><Relationship Id="rId291" Type="http://schemas.openxmlformats.org/officeDocument/2006/relationships/footer" Target="footer44.xml"/><Relationship Id="rId44" Type="http://schemas.openxmlformats.org/officeDocument/2006/relationships/image" Target="media/image15.png"/><Relationship Id="rId65" Type="http://schemas.openxmlformats.org/officeDocument/2006/relationships/image" Target="media/image36.png"/><Relationship Id="rId86" Type="http://schemas.openxmlformats.org/officeDocument/2006/relationships/image" Target="media/image57.png"/><Relationship Id="rId130" Type="http://schemas.openxmlformats.org/officeDocument/2006/relationships/header" Target="header17.xml"/><Relationship Id="rId151" Type="http://schemas.openxmlformats.org/officeDocument/2006/relationships/footer" Target="footer29.xml"/><Relationship Id="rId172" Type="http://schemas.openxmlformats.org/officeDocument/2006/relationships/image" Target="media/image107.png"/><Relationship Id="rId193" Type="http://schemas.openxmlformats.org/officeDocument/2006/relationships/image" Target="media/image128.png"/><Relationship Id="rId207" Type="http://schemas.openxmlformats.org/officeDocument/2006/relationships/image" Target="media/image138.png"/><Relationship Id="rId228" Type="http://schemas.openxmlformats.org/officeDocument/2006/relationships/image" Target="media/image154.png"/><Relationship Id="rId249" Type="http://schemas.openxmlformats.org/officeDocument/2006/relationships/footer" Target="footer39.xml"/><Relationship Id="rId13" Type="http://schemas.openxmlformats.org/officeDocument/2006/relationships/header" Target="header3.xml"/><Relationship Id="rId109" Type="http://schemas.openxmlformats.org/officeDocument/2006/relationships/image" Target="media/image80.png"/><Relationship Id="rId260" Type="http://schemas.openxmlformats.org/officeDocument/2006/relationships/image" Target="media/image178.png"/><Relationship Id="rId281" Type="http://schemas.openxmlformats.org/officeDocument/2006/relationships/image" Target="media/image192.jpeg"/><Relationship Id="rId34" Type="http://schemas.openxmlformats.org/officeDocument/2006/relationships/footer" Target="footer12.xml"/><Relationship Id="rId55" Type="http://schemas.openxmlformats.org/officeDocument/2006/relationships/image" Target="media/image26.png"/><Relationship Id="rId76" Type="http://schemas.openxmlformats.org/officeDocument/2006/relationships/image" Target="media/image47.png"/><Relationship Id="rId97" Type="http://schemas.openxmlformats.org/officeDocument/2006/relationships/image" Target="media/image68.png"/><Relationship Id="rId120" Type="http://schemas.openxmlformats.org/officeDocument/2006/relationships/image" Target="media/image82.png"/><Relationship Id="rId141" Type="http://schemas.openxmlformats.org/officeDocument/2006/relationships/header" Target="header22.xml"/><Relationship Id="rId7" Type="http://schemas.openxmlformats.org/officeDocument/2006/relationships/image" Target="media/image1.jpeg"/><Relationship Id="rId162" Type="http://schemas.openxmlformats.org/officeDocument/2006/relationships/image" Target="media/image99.png"/><Relationship Id="rId183" Type="http://schemas.openxmlformats.org/officeDocument/2006/relationships/image" Target="media/image118.jpeg"/><Relationship Id="rId218" Type="http://schemas.openxmlformats.org/officeDocument/2006/relationships/image" Target="media/image145.jpeg"/><Relationship Id="rId239" Type="http://schemas.openxmlformats.org/officeDocument/2006/relationships/image" Target="media/image162.png"/><Relationship Id="rId2" Type="http://schemas.openxmlformats.org/officeDocument/2006/relationships/styles" Target="styles.xml"/><Relationship Id="rId29" Type="http://schemas.openxmlformats.org/officeDocument/2006/relationships/image" Target="media/image4.png"/><Relationship Id="rId250" Type="http://schemas.openxmlformats.org/officeDocument/2006/relationships/image" Target="media/image169.png"/><Relationship Id="rId255" Type="http://schemas.openxmlformats.org/officeDocument/2006/relationships/image" Target="media/image174.png"/><Relationship Id="rId271" Type="http://schemas.openxmlformats.org/officeDocument/2006/relationships/image" Target="media/image187.png"/><Relationship Id="rId276" Type="http://schemas.openxmlformats.org/officeDocument/2006/relationships/footer" Target="footer41.xml"/><Relationship Id="rId292" Type="http://schemas.openxmlformats.org/officeDocument/2006/relationships/footer" Target="footer45.xml"/><Relationship Id="rId297" Type="http://schemas.openxmlformats.org/officeDocument/2006/relationships/image" Target="media/image203.jpeg"/><Relationship Id="rId24" Type="http://schemas.openxmlformats.org/officeDocument/2006/relationships/footer" Target="footer8.xml"/><Relationship Id="rId40" Type="http://schemas.openxmlformats.org/officeDocument/2006/relationships/image" Target="media/image11.png"/><Relationship Id="rId45" Type="http://schemas.openxmlformats.org/officeDocument/2006/relationships/image" Target="media/image16.png"/><Relationship Id="rId66" Type="http://schemas.openxmlformats.org/officeDocument/2006/relationships/image" Target="media/image37.png"/><Relationship Id="rId87" Type="http://schemas.openxmlformats.org/officeDocument/2006/relationships/image" Target="media/image58.png"/><Relationship Id="rId110" Type="http://schemas.openxmlformats.org/officeDocument/2006/relationships/header" Target="header12.xml"/><Relationship Id="rId115" Type="http://schemas.openxmlformats.org/officeDocument/2006/relationships/header" Target="header14.xml"/><Relationship Id="rId131" Type="http://schemas.openxmlformats.org/officeDocument/2006/relationships/header" Target="header18.xml"/><Relationship Id="rId136" Type="http://schemas.openxmlformats.org/officeDocument/2006/relationships/header" Target="header20.xml"/><Relationship Id="rId157" Type="http://schemas.openxmlformats.org/officeDocument/2006/relationships/image" Target="media/image96.png"/><Relationship Id="rId178" Type="http://schemas.openxmlformats.org/officeDocument/2006/relationships/image" Target="media/image113.png"/><Relationship Id="rId301" Type="http://schemas.openxmlformats.org/officeDocument/2006/relationships/fontTable" Target="fontTable.xml"/><Relationship Id="rId61" Type="http://schemas.openxmlformats.org/officeDocument/2006/relationships/image" Target="media/image32.png"/><Relationship Id="rId82" Type="http://schemas.openxmlformats.org/officeDocument/2006/relationships/image" Target="media/image53.png"/><Relationship Id="rId152" Type="http://schemas.openxmlformats.org/officeDocument/2006/relationships/image" Target="media/image91.png"/><Relationship Id="rId173" Type="http://schemas.openxmlformats.org/officeDocument/2006/relationships/image" Target="media/image108.png"/><Relationship Id="rId194" Type="http://schemas.openxmlformats.org/officeDocument/2006/relationships/header" Target="header29.xml"/><Relationship Id="rId199" Type="http://schemas.openxmlformats.org/officeDocument/2006/relationships/image" Target="media/image131.png"/><Relationship Id="rId203" Type="http://schemas.openxmlformats.org/officeDocument/2006/relationships/header" Target="header30.xml"/><Relationship Id="rId208" Type="http://schemas.openxmlformats.org/officeDocument/2006/relationships/image" Target="media/image139.png"/><Relationship Id="rId229" Type="http://schemas.openxmlformats.org/officeDocument/2006/relationships/image" Target="media/image155.png"/><Relationship Id="rId19" Type="http://schemas.openxmlformats.org/officeDocument/2006/relationships/footer" Target="footer6.xml"/><Relationship Id="rId224" Type="http://schemas.openxmlformats.org/officeDocument/2006/relationships/header" Target="header33.xml"/><Relationship Id="rId240" Type="http://schemas.openxmlformats.org/officeDocument/2006/relationships/header" Target="header35.xml"/><Relationship Id="rId245" Type="http://schemas.openxmlformats.org/officeDocument/2006/relationships/image" Target="media/image167.png"/><Relationship Id="rId261" Type="http://schemas.openxmlformats.org/officeDocument/2006/relationships/image" Target="media/image179.png"/><Relationship Id="rId266" Type="http://schemas.openxmlformats.org/officeDocument/2006/relationships/footer" Target="footer40.xml"/><Relationship Id="rId287" Type="http://schemas.openxmlformats.org/officeDocument/2006/relationships/image" Target="media/image198.jpeg"/><Relationship Id="rId14" Type="http://schemas.openxmlformats.org/officeDocument/2006/relationships/footer" Target="footer3.xml"/><Relationship Id="rId30" Type="http://schemas.openxmlformats.org/officeDocument/2006/relationships/header" Target="header10.xml"/><Relationship Id="rId35" Type="http://schemas.openxmlformats.org/officeDocument/2006/relationships/image" Target="media/image6.png"/><Relationship Id="rId56" Type="http://schemas.openxmlformats.org/officeDocument/2006/relationships/image" Target="media/image27.png"/><Relationship Id="rId77" Type="http://schemas.openxmlformats.org/officeDocument/2006/relationships/image" Target="media/image48.png"/><Relationship Id="rId100" Type="http://schemas.openxmlformats.org/officeDocument/2006/relationships/image" Target="media/image71.png"/><Relationship Id="rId105" Type="http://schemas.openxmlformats.org/officeDocument/2006/relationships/image" Target="media/image76.png"/><Relationship Id="rId126" Type="http://schemas.openxmlformats.org/officeDocument/2006/relationships/image" Target="media/image88.jpeg"/><Relationship Id="rId147" Type="http://schemas.openxmlformats.org/officeDocument/2006/relationships/footer" Target="footer27.xml"/><Relationship Id="rId168" Type="http://schemas.openxmlformats.org/officeDocument/2006/relationships/image" Target="media/image105.png"/><Relationship Id="rId282" Type="http://schemas.openxmlformats.org/officeDocument/2006/relationships/image" Target="media/image193.jpeg"/><Relationship Id="rId8" Type="http://schemas.openxmlformats.org/officeDocument/2006/relationships/header" Target="header1.xml"/><Relationship Id="rId51" Type="http://schemas.openxmlformats.org/officeDocument/2006/relationships/image" Target="media/image22.png"/><Relationship Id="rId72" Type="http://schemas.openxmlformats.org/officeDocument/2006/relationships/image" Target="media/image43.png"/><Relationship Id="rId93" Type="http://schemas.openxmlformats.org/officeDocument/2006/relationships/image" Target="media/image64.png"/><Relationship Id="rId98" Type="http://schemas.openxmlformats.org/officeDocument/2006/relationships/image" Target="media/image69.png"/><Relationship Id="rId121" Type="http://schemas.openxmlformats.org/officeDocument/2006/relationships/image" Target="media/image83.png"/><Relationship Id="rId142" Type="http://schemas.openxmlformats.org/officeDocument/2006/relationships/image" Target="media/image90.png"/><Relationship Id="rId163" Type="http://schemas.openxmlformats.org/officeDocument/2006/relationships/image" Target="media/image100.png"/><Relationship Id="rId184" Type="http://schemas.openxmlformats.org/officeDocument/2006/relationships/image" Target="media/image119.png"/><Relationship Id="rId189" Type="http://schemas.openxmlformats.org/officeDocument/2006/relationships/image" Target="media/image124.jpeg"/><Relationship Id="rId219" Type="http://schemas.openxmlformats.org/officeDocument/2006/relationships/image" Target="media/image146.jpeg"/><Relationship Id="rId3" Type="http://schemas.openxmlformats.org/officeDocument/2006/relationships/settings" Target="settings.xml"/><Relationship Id="rId214" Type="http://schemas.openxmlformats.org/officeDocument/2006/relationships/header" Target="header32.xml"/><Relationship Id="rId230" Type="http://schemas.openxmlformats.org/officeDocument/2006/relationships/image" Target="media/image156.png"/><Relationship Id="rId235" Type="http://schemas.openxmlformats.org/officeDocument/2006/relationships/image" Target="media/image158.png"/><Relationship Id="rId251" Type="http://schemas.openxmlformats.org/officeDocument/2006/relationships/image" Target="media/image170.png"/><Relationship Id="rId256" Type="http://schemas.openxmlformats.org/officeDocument/2006/relationships/header" Target="header37.xml"/><Relationship Id="rId277" Type="http://schemas.openxmlformats.org/officeDocument/2006/relationships/header" Target="header40.xml"/><Relationship Id="rId298" Type="http://schemas.openxmlformats.org/officeDocument/2006/relationships/image" Target="media/image204.png"/><Relationship Id="rId25" Type="http://schemas.openxmlformats.org/officeDocument/2006/relationships/header" Target="header8.xml"/><Relationship Id="rId46" Type="http://schemas.openxmlformats.org/officeDocument/2006/relationships/image" Target="media/image17.png"/><Relationship Id="rId67" Type="http://schemas.openxmlformats.org/officeDocument/2006/relationships/image" Target="media/image38.png"/><Relationship Id="rId116" Type="http://schemas.openxmlformats.org/officeDocument/2006/relationships/header" Target="header15.xml"/><Relationship Id="rId137" Type="http://schemas.openxmlformats.org/officeDocument/2006/relationships/image" Target="media/image89.png"/><Relationship Id="rId158" Type="http://schemas.openxmlformats.org/officeDocument/2006/relationships/image" Target="media/image97.png"/><Relationship Id="rId272" Type="http://schemas.openxmlformats.org/officeDocument/2006/relationships/image" Target="media/image188.png"/><Relationship Id="rId293" Type="http://schemas.openxmlformats.org/officeDocument/2006/relationships/image" Target="media/image200.png"/><Relationship Id="rId302" Type="http://schemas.openxmlformats.org/officeDocument/2006/relationships/theme" Target="theme/theme1.xml"/><Relationship Id="rId20" Type="http://schemas.openxmlformats.org/officeDocument/2006/relationships/header" Target="header6.xml"/><Relationship Id="rId41" Type="http://schemas.openxmlformats.org/officeDocument/2006/relationships/image" Target="media/image12.png"/><Relationship Id="rId62" Type="http://schemas.openxmlformats.org/officeDocument/2006/relationships/image" Target="media/image33.png"/><Relationship Id="rId83" Type="http://schemas.openxmlformats.org/officeDocument/2006/relationships/image" Target="media/image54.png"/><Relationship Id="rId88" Type="http://schemas.openxmlformats.org/officeDocument/2006/relationships/image" Target="media/image59.png"/><Relationship Id="rId111" Type="http://schemas.openxmlformats.org/officeDocument/2006/relationships/footer" Target="footer13.xml"/><Relationship Id="rId132" Type="http://schemas.openxmlformats.org/officeDocument/2006/relationships/footer" Target="footer20.xml"/><Relationship Id="rId153" Type="http://schemas.openxmlformats.org/officeDocument/2006/relationships/image" Target="media/image92.png"/><Relationship Id="rId174" Type="http://schemas.openxmlformats.org/officeDocument/2006/relationships/image" Target="media/image109.png"/><Relationship Id="rId179" Type="http://schemas.openxmlformats.org/officeDocument/2006/relationships/image" Target="media/image114.jpeg"/><Relationship Id="rId195" Type="http://schemas.openxmlformats.org/officeDocument/2006/relationships/footer" Target="footer32.xml"/><Relationship Id="rId209" Type="http://schemas.openxmlformats.org/officeDocument/2006/relationships/image" Target="media/image140.png"/><Relationship Id="rId190" Type="http://schemas.openxmlformats.org/officeDocument/2006/relationships/image" Target="media/image125.jpeg"/><Relationship Id="rId204" Type="http://schemas.openxmlformats.org/officeDocument/2006/relationships/image" Target="media/image135.png"/><Relationship Id="rId220" Type="http://schemas.openxmlformats.org/officeDocument/2006/relationships/image" Target="media/image147.jpeg"/><Relationship Id="rId225" Type="http://schemas.openxmlformats.org/officeDocument/2006/relationships/image" Target="media/image151.png"/><Relationship Id="rId241" Type="http://schemas.openxmlformats.org/officeDocument/2006/relationships/image" Target="media/image163.png"/><Relationship Id="rId246" Type="http://schemas.openxmlformats.org/officeDocument/2006/relationships/image" Target="media/image168.png"/><Relationship Id="rId267" Type="http://schemas.openxmlformats.org/officeDocument/2006/relationships/image" Target="media/image183.png"/><Relationship Id="rId288" Type="http://schemas.openxmlformats.org/officeDocument/2006/relationships/header" Target="header41.xml"/><Relationship Id="rId15" Type="http://schemas.openxmlformats.org/officeDocument/2006/relationships/header" Target="header4.xml"/><Relationship Id="rId36" Type="http://schemas.openxmlformats.org/officeDocument/2006/relationships/image" Target="media/image7.png"/><Relationship Id="rId57" Type="http://schemas.openxmlformats.org/officeDocument/2006/relationships/image" Target="media/image28.png"/><Relationship Id="rId106" Type="http://schemas.openxmlformats.org/officeDocument/2006/relationships/image" Target="media/image77.png"/><Relationship Id="rId127" Type="http://schemas.openxmlformats.org/officeDocument/2006/relationships/header" Target="header16.xml"/><Relationship Id="rId262" Type="http://schemas.openxmlformats.org/officeDocument/2006/relationships/image" Target="media/image180.png"/><Relationship Id="rId283" Type="http://schemas.openxmlformats.org/officeDocument/2006/relationships/image" Target="media/image194.jpeg"/><Relationship Id="rId10" Type="http://schemas.openxmlformats.org/officeDocument/2006/relationships/footer" Target="footer1.xml"/><Relationship Id="rId31" Type="http://schemas.openxmlformats.org/officeDocument/2006/relationships/header" Target="header11.xml"/><Relationship Id="rId52" Type="http://schemas.openxmlformats.org/officeDocument/2006/relationships/image" Target="media/image23.png"/><Relationship Id="rId73" Type="http://schemas.openxmlformats.org/officeDocument/2006/relationships/image" Target="media/image44.png"/><Relationship Id="rId78" Type="http://schemas.openxmlformats.org/officeDocument/2006/relationships/image" Target="media/image49.png"/><Relationship Id="rId94" Type="http://schemas.openxmlformats.org/officeDocument/2006/relationships/image" Target="media/image65.png"/><Relationship Id="rId99" Type="http://schemas.openxmlformats.org/officeDocument/2006/relationships/image" Target="media/image70.png"/><Relationship Id="rId101" Type="http://schemas.openxmlformats.org/officeDocument/2006/relationships/image" Target="media/image72.png"/><Relationship Id="rId122" Type="http://schemas.openxmlformats.org/officeDocument/2006/relationships/image" Target="media/image84.png"/><Relationship Id="rId143" Type="http://schemas.openxmlformats.org/officeDocument/2006/relationships/header" Target="header23.xml"/><Relationship Id="rId148" Type="http://schemas.openxmlformats.org/officeDocument/2006/relationships/header" Target="header25.xml"/><Relationship Id="rId164" Type="http://schemas.openxmlformats.org/officeDocument/2006/relationships/image" Target="media/image101.jpeg"/><Relationship Id="rId169" Type="http://schemas.openxmlformats.org/officeDocument/2006/relationships/image" Target="media/image106.png"/><Relationship Id="rId185" Type="http://schemas.openxmlformats.org/officeDocument/2006/relationships/image" Target="media/image120.pn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80" Type="http://schemas.openxmlformats.org/officeDocument/2006/relationships/image" Target="media/image115.png"/><Relationship Id="rId210" Type="http://schemas.openxmlformats.org/officeDocument/2006/relationships/header" Target="header31.xml"/><Relationship Id="rId215" Type="http://schemas.openxmlformats.org/officeDocument/2006/relationships/footer" Target="footer34.xml"/><Relationship Id="rId236" Type="http://schemas.openxmlformats.org/officeDocument/2006/relationships/image" Target="media/image159.png"/><Relationship Id="rId257" Type="http://schemas.openxmlformats.org/officeDocument/2006/relationships/image" Target="media/image175.png"/><Relationship Id="rId278" Type="http://schemas.openxmlformats.org/officeDocument/2006/relationships/footer" Target="footer42.xml"/><Relationship Id="rId26" Type="http://schemas.openxmlformats.org/officeDocument/2006/relationships/header" Target="header9.xml"/><Relationship Id="rId231" Type="http://schemas.openxmlformats.org/officeDocument/2006/relationships/header" Target="header34.xml"/><Relationship Id="rId252" Type="http://schemas.openxmlformats.org/officeDocument/2006/relationships/image" Target="media/image171.png"/><Relationship Id="rId273" Type="http://schemas.openxmlformats.org/officeDocument/2006/relationships/image" Target="media/image189.png"/><Relationship Id="rId294" Type="http://schemas.openxmlformats.org/officeDocument/2006/relationships/image" Target="media/image201.jpeg"/><Relationship Id="rId47" Type="http://schemas.openxmlformats.org/officeDocument/2006/relationships/image" Target="media/image18.png"/><Relationship Id="rId68" Type="http://schemas.openxmlformats.org/officeDocument/2006/relationships/image" Target="media/image39.png"/><Relationship Id="rId89" Type="http://schemas.openxmlformats.org/officeDocument/2006/relationships/image" Target="media/image60.png"/><Relationship Id="rId112" Type="http://schemas.openxmlformats.org/officeDocument/2006/relationships/header" Target="header13.xml"/><Relationship Id="rId133" Type="http://schemas.openxmlformats.org/officeDocument/2006/relationships/header" Target="header19.xml"/><Relationship Id="rId154" Type="http://schemas.openxmlformats.org/officeDocument/2006/relationships/image" Target="media/image93.png"/><Relationship Id="rId175" Type="http://schemas.openxmlformats.org/officeDocument/2006/relationships/image" Target="media/image110.jpeg"/><Relationship Id="rId196" Type="http://schemas.openxmlformats.org/officeDocument/2006/relationships/footer" Target="footer33.xml"/><Relationship Id="rId200" Type="http://schemas.openxmlformats.org/officeDocument/2006/relationships/image" Target="media/image132.png"/><Relationship Id="rId16" Type="http://schemas.openxmlformats.org/officeDocument/2006/relationships/footer" Target="footer4.xml"/><Relationship Id="rId221" Type="http://schemas.openxmlformats.org/officeDocument/2006/relationships/image" Target="media/image148.jpeg"/><Relationship Id="rId242" Type="http://schemas.openxmlformats.org/officeDocument/2006/relationships/image" Target="media/image164.png"/><Relationship Id="rId263" Type="http://schemas.openxmlformats.org/officeDocument/2006/relationships/image" Target="media/image181.png"/><Relationship Id="rId284" Type="http://schemas.openxmlformats.org/officeDocument/2006/relationships/image" Target="media/image195.jpeg"/><Relationship Id="rId37" Type="http://schemas.openxmlformats.org/officeDocument/2006/relationships/image" Target="media/image8.png"/><Relationship Id="rId58" Type="http://schemas.openxmlformats.org/officeDocument/2006/relationships/image" Target="media/image29.png"/><Relationship Id="rId79" Type="http://schemas.openxmlformats.org/officeDocument/2006/relationships/image" Target="media/image50.png"/><Relationship Id="rId102" Type="http://schemas.openxmlformats.org/officeDocument/2006/relationships/image" Target="media/image73.png"/><Relationship Id="rId123" Type="http://schemas.openxmlformats.org/officeDocument/2006/relationships/image" Target="media/image85.png"/><Relationship Id="rId144" Type="http://schemas.openxmlformats.org/officeDocument/2006/relationships/footer" Target="footer25.xml"/><Relationship Id="rId90" Type="http://schemas.openxmlformats.org/officeDocument/2006/relationships/image" Target="media/image61.png"/><Relationship Id="rId165" Type="http://schemas.openxmlformats.org/officeDocument/2006/relationships/image" Target="media/image102.jpeg"/><Relationship Id="rId186" Type="http://schemas.openxmlformats.org/officeDocument/2006/relationships/image" Target="media/image121.png"/><Relationship Id="rId211" Type="http://schemas.openxmlformats.org/officeDocument/2006/relationships/image" Target="media/image141.png"/><Relationship Id="rId232" Type="http://schemas.openxmlformats.org/officeDocument/2006/relationships/footer" Target="footer36.xml"/><Relationship Id="rId253" Type="http://schemas.openxmlformats.org/officeDocument/2006/relationships/image" Target="media/image172.png"/><Relationship Id="rId274" Type="http://schemas.openxmlformats.org/officeDocument/2006/relationships/image" Target="media/image190.png"/><Relationship Id="rId295" Type="http://schemas.openxmlformats.org/officeDocument/2006/relationships/image" Target="media/image202.png"/><Relationship Id="rId27" Type="http://schemas.openxmlformats.org/officeDocument/2006/relationships/footer" Target="footer9.xml"/><Relationship Id="rId48" Type="http://schemas.openxmlformats.org/officeDocument/2006/relationships/image" Target="media/image19.png"/><Relationship Id="rId69" Type="http://schemas.openxmlformats.org/officeDocument/2006/relationships/image" Target="media/image40.png"/><Relationship Id="rId113" Type="http://schemas.openxmlformats.org/officeDocument/2006/relationships/footer" Target="footer14.xml"/><Relationship Id="rId134" Type="http://schemas.openxmlformats.org/officeDocument/2006/relationships/footer" Target="footer21.xml"/><Relationship Id="rId80" Type="http://schemas.openxmlformats.org/officeDocument/2006/relationships/image" Target="media/image51.png"/><Relationship Id="rId155" Type="http://schemas.openxmlformats.org/officeDocument/2006/relationships/image" Target="media/image94.png"/><Relationship Id="rId176" Type="http://schemas.openxmlformats.org/officeDocument/2006/relationships/image" Target="media/image111.png"/><Relationship Id="rId197" Type="http://schemas.openxmlformats.org/officeDocument/2006/relationships/image" Target="media/image129.png"/><Relationship Id="rId201" Type="http://schemas.openxmlformats.org/officeDocument/2006/relationships/image" Target="media/image133.png"/><Relationship Id="rId222" Type="http://schemas.openxmlformats.org/officeDocument/2006/relationships/image" Target="media/image149.jpeg"/><Relationship Id="rId243" Type="http://schemas.openxmlformats.org/officeDocument/2006/relationships/image" Target="media/image165.png"/><Relationship Id="rId264" Type="http://schemas.openxmlformats.org/officeDocument/2006/relationships/image" Target="media/image182.png"/><Relationship Id="rId285" Type="http://schemas.openxmlformats.org/officeDocument/2006/relationships/image" Target="media/image196.jpeg"/><Relationship Id="rId17" Type="http://schemas.openxmlformats.org/officeDocument/2006/relationships/header" Target="header5.xml"/><Relationship Id="rId38" Type="http://schemas.openxmlformats.org/officeDocument/2006/relationships/image" Target="media/image9.png"/><Relationship Id="rId59" Type="http://schemas.openxmlformats.org/officeDocument/2006/relationships/image" Target="media/image30.png"/><Relationship Id="rId103" Type="http://schemas.openxmlformats.org/officeDocument/2006/relationships/image" Target="media/image74.png"/><Relationship Id="rId124" Type="http://schemas.openxmlformats.org/officeDocument/2006/relationships/image" Target="media/image86.jpeg"/><Relationship Id="rId70" Type="http://schemas.openxmlformats.org/officeDocument/2006/relationships/image" Target="media/image41.png"/><Relationship Id="rId91" Type="http://schemas.openxmlformats.org/officeDocument/2006/relationships/image" Target="media/image62.png"/><Relationship Id="rId145" Type="http://schemas.openxmlformats.org/officeDocument/2006/relationships/header" Target="header24.xml"/><Relationship Id="rId166" Type="http://schemas.openxmlformats.org/officeDocument/2006/relationships/image" Target="media/image103.png"/><Relationship Id="rId187" Type="http://schemas.openxmlformats.org/officeDocument/2006/relationships/image" Target="media/image122.png"/><Relationship Id="rId1" Type="http://schemas.openxmlformats.org/officeDocument/2006/relationships/numbering" Target="numbering.xml"/><Relationship Id="rId212" Type="http://schemas.openxmlformats.org/officeDocument/2006/relationships/image" Target="media/image142.png"/><Relationship Id="rId233" Type="http://schemas.openxmlformats.org/officeDocument/2006/relationships/footer" Target="footer37.xml"/><Relationship Id="rId254" Type="http://schemas.openxmlformats.org/officeDocument/2006/relationships/image" Target="media/image173.png"/><Relationship Id="rId28" Type="http://schemas.openxmlformats.org/officeDocument/2006/relationships/footer" Target="footer10.xml"/><Relationship Id="rId49" Type="http://schemas.openxmlformats.org/officeDocument/2006/relationships/image" Target="media/image20.png"/><Relationship Id="rId114" Type="http://schemas.openxmlformats.org/officeDocument/2006/relationships/footer" Target="footer15.xml"/><Relationship Id="rId275" Type="http://schemas.openxmlformats.org/officeDocument/2006/relationships/header" Target="header39.xml"/><Relationship Id="rId296" Type="http://schemas.openxmlformats.org/officeDocument/2006/relationships/header" Target="header43.xml"/><Relationship Id="rId300" Type="http://schemas.openxmlformats.org/officeDocument/2006/relationships/footer" Target="footer46.xml"/><Relationship Id="rId60" Type="http://schemas.openxmlformats.org/officeDocument/2006/relationships/image" Target="media/image31.png"/><Relationship Id="rId81" Type="http://schemas.openxmlformats.org/officeDocument/2006/relationships/image" Target="media/image52.png"/><Relationship Id="rId135" Type="http://schemas.openxmlformats.org/officeDocument/2006/relationships/footer" Target="footer22.xml"/><Relationship Id="rId156" Type="http://schemas.openxmlformats.org/officeDocument/2006/relationships/image" Target="media/image95.png"/><Relationship Id="rId177" Type="http://schemas.openxmlformats.org/officeDocument/2006/relationships/image" Target="media/image112.png"/><Relationship Id="rId198" Type="http://schemas.openxmlformats.org/officeDocument/2006/relationships/image" Target="media/image130.png"/><Relationship Id="rId202" Type="http://schemas.openxmlformats.org/officeDocument/2006/relationships/image" Target="media/image134.png"/><Relationship Id="rId223" Type="http://schemas.openxmlformats.org/officeDocument/2006/relationships/image" Target="media/image150.jpeg"/><Relationship Id="rId244" Type="http://schemas.openxmlformats.org/officeDocument/2006/relationships/image" Target="media/image166.png"/><Relationship Id="rId18" Type="http://schemas.openxmlformats.org/officeDocument/2006/relationships/footer" Target="footer5.xml"/><Relationship Id="rId39" Type="http://schemas.openxmlformats.org/officeDocument/2006/relationships/image" Target="media/image10.png"/><Relationship Id="rId265" Type="http://schemas.openxmlformats.org/officeDocument/2006/relationships/header" Target="header38.xml"/><Relationship Id="rId286" Type="http://schemas.openxmlformats.org/officeDocument/2006/relationships/image" Target="media/image197.jpeg"/><Relationship Id="rId50" Type="http://schemas.openxmlformats.org/officeDocument/2006/relationships/image" Target="media/image21.png"/><Relationship Id="rId104" Type="http://schemas.openxmlformats.org/officeDocument/2006/relationships/image" Target="media/image75.png"/><Relationship Id="rId125" Type="http://schemas.openxmlformats.org/officeDocument/2006/relationships/image" Target="media/image87.jpeg"/><Relationship Id="rId146" Type="http://schemas.openxmlformats.org/officeDocument/2006/relationships/footer" Target="footer26.xml"/><Relationship Id="rId167" Type="http://schemas.openxmlformats.org/officeDocument/2006/relationships/image" Target="media/image104.png"/><Relationship Id="rId188" Type="http://schemas.openxmlformats.org/officeDocument/2006/relationships/image" Target="media/image123.jpeg"/><Relationship Id="rId71" Type="http://schemas.openxmlformats.org/officeDocument/2006/relationships/image" Target="media/image42.png"/><Relationship Id="rId92" Type="http://schemas.openxmlformats.org/officeDocument/2006/relationships/image" Target="media/image63.png"/><Relationship Id="rId213" Type="http://schemas.openxmlformats.org/officeDocument/2006/relationships/image" Target="media/image143.jpeg"/><Relationship Id="rId234" Type="http://schemas.openxmlformats.org/officeDocument/2006/relationships/image" Target="media/image15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129</TotalTime>
  <Pages>60</Pages>
  <Words>10740</Words>
  <Characters>-32766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Королева О.С.</cp:lastModifiedBy>
  <cp:revision>4</cp:revision>
  <dcterms:created xsi:type="dcterms:W3CDTF">2023-08-17T09:56:00Z</dcterms:created>
  <dcterms:modified xsi:type="dcterms:W3CDTF">2023-11-14T08:04:00Z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InDesign 18.1 (Windows)</vt:lpwstr>
  </property>
</Properties>
</file>